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D36" w:rsidRDefault="00610D36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610D36" w:rsidRDefault="00610D36">
      <w:pPr>
        <w:pStyle w:val="ConsPlusNormal"/>
        <w:jc w:val="both"/>
        <w:outlineLvl w:val="0"/>
      </w:pPr>
    </w:p>
    <w:p w:rsidR="00610D36" w:rsidRDefault="00610D36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610D36" w:rsidRDefault="00610D36">
      <w:pPr>
        <w:pStyle w:val="ConsPlusTitle"/>
        <w:jc w:val="center"/>
      </w:pPr>
    </w:p>
    <w:p w:rsidR="00610D36" w:rsidRDefault="00610D36">
      <w:pPr>
        <w:pStyle w:val="ConsPlusTitle"/>
        <w:jc w:val="center"/>
      </w:pPr>
      <w:r>
        <w:t>ПОСТАНОВЛЕНИЕ</w:t>
      </w:r>
    </w:p>
    <w:p w:rsidR="00610D36" w:rsidRDefault="00610D36">
      <w:pPr>
        <w:pStyle w:val="ConsPlusTitle"/>
        <w:jc w:val="center"/>
      </w:pPr>
      <w:r>
        <w:t>от 13 января 2025 г. N 16</w:t>
      </w:r>
    </w:p>
    <w:p w:rsidR="00610D36" w:rsidRDefault="00610D36">
      <w:pPr>
        <w:pStyle w:val="ConsPlusTitle"/>
        <w:ind w:firstLine="540"/>
        <w:jc w:val="both"/>
      </w:pPr>
    </w:p>
    <w:p w:rsidR="00610D36" w:rsidRDefault="00610D36">
      <w:pPr>
        <w:pStyle w:val="ConsPlusTitle"/>
        <w:jc w:val="center"/>
      </w:pPr>
      <w:r>
        <w:t>ОБ УТВЕРЖДЕНИИ АДМИНИСТРАТИВНОГО РЕГЛАМЕНТА</w:t>
      </w:r>
    </w:p>
    <w:p w:rsidR="00610D36" w:rsidRDefault="00610D36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610D36" w:rsidRDefault="00610D36">
      <w:pPr>
        <w:pStyle w:val="ConsPlusTitle"/>
        <w:jc w:val="center"/>
      </w:pPr>
      <w:r>
        <w:t>ПО ПРЕДОСТАВЛЕНИЮ МУНИЦИПАЛЬНОЙ УСЛУГИ "ВЫДАЧА РАЗРЕШЕНИЯ</w:t>
      </w:r>
    </w:p>
    <w:p w:rsidR="00610D36" w:rsidRDefault="00610D36">
      <w:pPr>
        <w:pStyle w:val="ConsPlusTitle"/>
        <w:jc w:val="center"/>
      </w:pPr>
      <w:r>
        <w:t>НА ВВОД ОБЪЕКТА В ЭКСПЛУАТАЦИЮ"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учреждениями, а также органами местного самоуправления"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59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разрешения на ввод объекта в эксплуатацию".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9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ввод объекта в эксплуатацию" на территории Петропавловск-Камчатского городского округа";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0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Камчатского края от 14.03.2013 N 753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1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Камчатского края от 30.07.2013 N 2239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2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Камчатского края от 19.02.2014 N 379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3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Камчатского края от 05.09.2014 N 2196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</w:t>
      </w:r>
      <w:r w:rsidR="00610D36">
        <w:lastRenderedPageBreak/>
        <w:t>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4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Камчатского края от 30.10.2014 N 2638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5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17.06.2016 N 951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6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21.12.2016 N 2605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7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16.02.2017 N 253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8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05.09.2018 N 1850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19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30.10.2018 N 2193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0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28.12.2018 N 2771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1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01.02.2019 N 169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2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22.03.2019 N 536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3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18.02.2020 N 289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4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08.04.2020 N 674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5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29.05.2020 N 902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6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28.08.2020 N 1524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разрешений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7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02.10.2020 N 1740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8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06.11.2020 N 1987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29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15.06.2021 N 1254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0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02.12.2021 N 2540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1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20.07.2022 N 1498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ввод объекта в эксплуатацию";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2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09.11.2022 </w:t>
      </w:r>
      <w:r w:rsidR="00610D36">
        <w:lastRenderedPageBreak/>
        <w:t>N 2366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ввод объекта в эксплуатацию" на территории Петропавловск-Камчатского городского округа";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3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15.12.2022 N 2730 "О внесении изменений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ввод объекта в эксплуатацию" на территории Петропавловск-Камчатского городского округа";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4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20.10.2023 N 2553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ввод объекта в эксплуатацию" на территории Петропавловск-Камчатского городского округа";</w:t>
      </w:r>
    </w:p>
    <w:p w:rsidR="00610D36" w:rsidRDefault="0043157D">
      <w:pPr>
        <w:pStyle w:val="ConsPlusNormal"/>
        <w:spacing w:before="220"/>
        <w:ind w:firstLine="540"/>
        <w:jc w:val="both"/>
      </w:pPr>
      <w:hyperlink r:id="rId35">
        <w:r w:rsidR="00610D36">
          <w:rPr>
            <w:color w:val="0000FF"/>
          </w:rPr>
          <w:t>Постановление</w:t>
        </w:r>
      </w:hyperlink>
      <w:r w:rsidR="00610D36">
        <w:t xml:space="preserve"> администрации Петропавловск-Камчатского городского округа от 03.11.2023 N 2674 "О внесении изменения в Постановление администрации Петропавловск-Камчатского городского округа от 31.05.2012 N 1522 "Об Административном регламенте предоставления администрацией Петропавловск-Камчатского городского округа муниципальной услуги "Выдача разрешения на ввод объекта в эксплуатацию" на территории Петропавловск-Камчатского городского округа".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right"/>
      </w:pPr>
      <w:r>
        <w:t>Глава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Е.А.БЕЛЯЕВ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CC582A" w:rsidRDefault="00CC582A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0"/>
      </w:pPr>
      <w:r>
        <w:lastRenderedPageBreak/>
        <w:t>Утвержден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</w:pPr>
      <w:bookmarkStart w:id="0" w:name="P59"/>
      <w:bookmarkEnd w:id="0"/>
      <w:r>
        <w:t>АДМИНИСТРАТИВНЫЙ РЕГЛАМЕНТ</w:t>
      </w:r>
    </w:p>
    <w:p w:rsidR="00610D36" w:rsidRDefault="00610D36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610D36" w:rsidRDefault="00610D36">
      <w:pPr>
        <w:pStyle w:val="ConsPlusTitle"/>
        <w:jc w:val="center"/>
      </w:pPr>
      <w:r>
        <w:t>ПО ПРЕДОСТАВЛЕНИЮ МУНИЦИПАЛЬНОЙ УСЛУГИ "ВЫДАЧА РАЗРЕШЕНИЯ</w:t>
      </w:r>
    </w:p>
    <w:p w:rsidR="00610D36" w:rsidRDefault="00610D36">
      <w:pPr>
        <w:pStyle w:val="ConsPlusTitle"/>
        <w:jc w:val="center"/>
      </w:pPr>
      <w:r>
        <w:t>НА ВВОД ОБЪЕКТА В ЭКСПЛУАТАЦИЮ"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1"/>
      </w:pPr>
      <w:r>
        <w:t>I. Общие положения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разрешения на ввод объекта в эксплуатацию" (далее - Услуга).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328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3381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73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--------------------------------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1" w:name="P73"/>
      <w:bookmarkEnd w:id="1"/>
      <w:r>
        <w:t xml:space="preserve">&lt;1&gt; </w:t>
      </w:r>
      <w:hyperlink r:id="rId36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78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--------------------------------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2" w:name="P78"/>
      <w:bookmarkEnd w:id="2"/>
      <w:r>
        <w:t xml:space="preserve">&lt;2&gt; </w:t>
      </w:r>
      <w:hyperlink r:id="rId37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1"/>
      </w:pPr>
      <w:r>
        <w:t>II. Стандарт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Наименование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7. Выдача разрешения на ввод объекта в эксплуатацию.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Результат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10. При обращении заявителя за выдачей разрешения на ввод объекта в эксплуатацию результатами предоставления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11. При обращении заявителя за выдачей дубликата разрешения на ввод объекта в эксплуатацию результатами предоставления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12. При обращении заявителя за исправлением технической ошибки в разрешении на ввод объекта в эксплуатацию результатами предоставления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13. При обращении заявителя за внесением изменений в разрешение на ввод объекта в эксплуатацию результатами предоставления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14. Результаты предоставления Услуги могут быть получены посредством Единого портала, в МФЦ, в службе "одного окна".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Срок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15. Максимальный срок предоставления Услуги составляет 5 рабочих дней с даты регистрации заявления о предоставлении Услуги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7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16.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</w:pPr>
      <w:r>
        <w:t>Исчерпывающий перечень документов,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17.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7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610D36" w:rsidRDefault="00610D36">
      <w:pPr>
        <w:pStyle w:val="ConsPlusTitle"/>
        <w:jc w:val="center"/>
      </w:pPr>
      <w:r>
        <w:t>заявления и документов,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18. Основания для отказа в приеме заявления и документов приведены в </w:t>
      </w:r>
      <w:hyperlink w:anchor="P179">
        <w:r>
          <w:rPr>
            <w:color w:val="0000FF"/>
          </w:rPr>
          <w:t>разделе III</w:t>
        </w:r>
      </w:hyperlink>
      <w:r>
        <w:t xml:space="preserve"> </w:t>
      </w:r>
      <w:r>
        <w:lastRenderedPageBreak/>
        <w:t>настоящего Административного регламента в описании вариантов предоставления Услуги.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610D36" w:rsidRDefault="00610D36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20. Основания для отказа в предоставлении Услуги приведены в </w:t>
      </w:r>
      <w:hyperlink w:anchor="P17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610D36" w:rsidRDefault="00610D36">
      <w:pPr>
        <w:pStyle w:val="ConsPlusTitle"/>
        <w:jc w:val="center"/>
      </w:pPr>
      <w:r>
        <w:t>Услуги, и способы ее взимания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610D36" w:rsidRDefault="00610D36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Срок регистрации заявления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25.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26.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27.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28. Информационные системы, используемые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Единый портал;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77">
        <w:r>
          <w:rPr>
            <w:color w:val="0000FF"/>
          </w:rPr>
          <w:t>&lt;3&gt;</w:t>
        </w:r>
      </w:hyperlink>
      <w:r>
        <w:t>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--------------------------------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3" w:name="P177"/>
      <w:bookmarkEnd w:id="3"/>
      <w:r>
        <w:t xml:space="preserve">&lt;3&gt; </w:t>
      </w:r>
      <w:hyperlink r:id="rId38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1"/>
      </w:pPr>
      <w:bookmarkStart w:id="4" w:name="P179"/>
      <w:bookmarkEnd w:id="4"/>
      <w:r>
        <w:t>III. Состав, последовательность и сроки выполнения</w:t>
      </w:r>
    </w:p>
    <w:p w:rsidR="00610D36" w:rsidRDefault="00610D36">
      <w:pPr>
        <w:pStyle w:val="ConsPlusTitle"/>
        <w:jc w:val="center"/>
      </w:pPr>
      <w:r>
        <w:t>административных процедур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29. При обращении заявителя за выдачей разрешения на ввод объекта в эксплуатацию Услуга предоставляется в соответствии со следующими вариантами: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1: индивидуальный предприниматель,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2: индивидуальный предприниматель, через уполномоченного представителя,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3: индивидуальный предприниматель,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4: индивидуальный предприниматель, через уполномоченного представителя, право на земельный участок не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5: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6: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7: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8: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</w:t>
      </w:r>
      <w:r>
        <w:lastRenderedPageBreak/>
        <w:t>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9: физическое лицо,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10: физическое лицо, через уполномоченного представителя,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11: физическое лицо,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12: физическое лицо, через уполномоченного представителя, право на земельный участок не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13: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14: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15: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16: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17: юридическое лицо,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18: юридическое лицо, через уполномоченного представителя,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19: юридическое лицо,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Вариант 20: юридическое лицо, через уполномоченного представителя, право на земельный участок не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21: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22: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23: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зарегистрировано в ЕГРН, объект капитального строительства (кроме линейных объектов),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24: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доверенности, право на земельный участок не зарегистрировано в ЕГРН, линейный объект, имеющий (</w:t>
      </w:r>
      <w:proofErr w:type="spellStart"/>
      <w:r>
        <w:t>ая</w:t>
      </w:r>
      <w:proofErr w:type="spellEnd"/>
      <w:r>
        <w:t>/ее/</w:t>
      </w:r>
      <w:proofErr w:type="spellStart"/>
      <w:r>
        <w:t>ие</w:t>
      </w:r>
      <w:proofErr w:type="spellEnd"/>
      <w:r>
        <w:t xml:space="preserve">) иные признаки, перечень которых приведен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30. При обращении заявителя за выдачей дубликата разрешения на ввод объекта в эксплуатацию Услуга предоставляется в соответствии со следующими вариантами: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25: индивидуальный предприниматель,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26: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27: физическое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28: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29: юридическое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30: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31. При обращении заявителя за исправлением технической ошибки в разрешении на ввод объекта в эксплуатацию Услуга предоставляется в соответствии со следующими вариантами: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31: индивидуальный предприниматель,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32: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33: физическое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34: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Вариант 35: юридическое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36: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32. При обращении заявителя за внесением изменений в разрешение на ввод объекта в эксплуатацию Услуга предоставляется в соответствии со следующими вариантами: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37: индивидуальный предприниматель,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38: индивидуальный предприниматель,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39: физическое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40: физическое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Вариант 41: юридическое лицо, через уполномоченного представителя;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Вариант 42: юридическое лицо, личное обращение/обращение через лицо, имеющее право представлять интересы </w:t>
      </w:r>
      <w:proofErr w:type="spellStart"/>
      <w:r>
        <w:t>юрлица</w:t>
      </w:r>
      <w:proofErr w:type="spellEnd"/>
      <w:r>
        <w:t xml:space="preserve"> без доверенности.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33. Возможность оставления заявления без рассмотрения не предусмотрена.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Профилирование заявителя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34.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3381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разрешение на ввод объекта в эксплуатацию (документ на бумажном носителе или в форме </w:t>
      </w:r>
      <w:r>
        <w:lastRenderedPageBreak/>
        <w:t>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41.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5" w:name="P266"/>
      <w:bookmarkEnd w:id="5"/>
      <w:r>
        <w:t xml:space="preserve"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</w:t>
      </w:r>
      <w:r>
        <w:lastRenderedPageBreak/>
        <w:t>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6" w:name="P267"/>
      <w:bookmarkEnd w:id="6"/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7" w:name="P268"/>
      <w:bookmarkEnd w:id="7"/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8" w:name="P269"/>
      <w:bookmarkEnd w:id="8"/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9" w:name="P270"/>
      <w:bookmarkEnd w:id="9"/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10" w:name="P271"/>
      <w:bookmarkEnd w:id="10"/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39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bookmarkStart w:id="11" w:name="P288"/>
      <w:bookmarkEnd w:id="11"/>
      <w:r>
        <w:t>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48.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49.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41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42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</w:t>
      </w:r>
      <w:r>
        <w:lastRenderedPageBreak/>
        <w:t>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51.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56.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58.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</w:t>
      </w:r>
      <w:r>
        <w:lastRenderedPageBreak/>
        <w:t>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43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65.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66.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45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46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68.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 xml:space="preserve">75.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47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78.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79.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в документах, представленных заявителем, отсутствуют подчистки и исправления текста, </w:t>
      </w:r>
      <w:r>
        <w:lastRenderedPageBreak/>
        <w:t>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80.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82.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83.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отсутствие правоустанавливающих документов на земельный участок в случае, если в </w:t>
      </w:r>
      <w:r>
        <w:lastRenderedPageBreak/>
        <w:t>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49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50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84.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85.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4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88.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89.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92.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представителя, - доверенность, </w:t>
      </w:r>
      <w:r>
        <w:lastRenderedPageBreak/>
        <w:t>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51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</w:t>
      </w:r>
      <w:r>
        <w:lastRenderedPageBreak/>
        <w:t>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95.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96.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>99.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100.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53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54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</w:t>
      </w:r>
      <w:r>
        <w:lastRenderedPageBreak/>
        <w:t>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102.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5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105.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106.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107.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109.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55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112.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113.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116.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117.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57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58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</w:t>
      </w:r>
      <w:r>
        <w:lastRenderedPageBreak/>
        <w:t>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118.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119.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122.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123.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124.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125.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126.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59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129.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130.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133.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134.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61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</w:t>
      </w:r>
      <w:r>
        <w:lastRenderedPageBreak/>
        <w:t xml:space="preserve">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62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136.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7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139. Максимальный срок предоставления варианта Услуги составляет 5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140.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141.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143.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145.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63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146.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147.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150.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</w:t>
      </w:r>
      <w:r>
        <w:lastRenderedPageBreak/>
        <w:t>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151.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65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66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</w:t>
      </w:r>
      <w:r>
        <w:lastRenderedPageBreak/>
        <w:t>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152.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153.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8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156.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157.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158.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160.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</w:t>
      </w:r>
      <w:r>
        <w:lastRenderedPageBreak/>
        <w:t>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67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163.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164.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167.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"Предоставление выписки из ЕГРЮЛ, ЕГРИП в форме электронного документа".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168.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69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70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169.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170.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9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173.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174.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175.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177.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71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</w:t>
      </w:r>
      <w:r>
        <w:lastRenderedPageBreak/>
        <w:t>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180.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181.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>184.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185.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73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74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</w:t>
      </w:r>
      <w:r>
        <w:lastRenderedPageBreak/>
        <w:t>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187.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10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190.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191.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192.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194.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75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197.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198.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заявление о предоставлении услуги подано в орган государственной власти, орган местного </w:t>
      </w:r>
      <w:r>
        <w:lastRenderedPageBreak/>
        <w:t>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199.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201.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202.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несоответствие планируемого объекта капитального строительства разрешенному </w:t>
      </w:r>
      <w:r>
        <w:lastRenderedPageBreak/>
        <w:t>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77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78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204.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207.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208.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209.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211.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79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ж) документы, необходимые для принятия решения о выдаче разрешения на ввод объекта в </w:t>
      </w:r>
      <w:r>
        <w:lastRenderedPageBreak/>
        <w:t>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214.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215.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218.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219.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81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82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</w:t>
      </w:r>
      <w:r>
        <w:lastRenderedPageBreak/>
        <w:t>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221.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224.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225.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226.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228.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</w:t>
      </w:r>
      <w:r>
        <w:lastRenderedPageBreak/>
        <w:t>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83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231.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232.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235.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236.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85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86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238.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13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241.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242.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243.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245.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</w:t>
      </w:r>
      <w:r>
        <w:lastRenderedPageBreak/>
        <w:t>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87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248.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249.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252.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</w:t>
      </w:r>
      <w:r>
        <w:lastRenderedPageBreak/>
        <w:t>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253.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89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90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</w:t>
      </w:r>
      <w:r>
        <w:lastRenderedPageBreak/>
        <w:t>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255.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14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258.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259.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260.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262.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91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д)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265.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266.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268.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269.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270.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93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</w:t>
      </w:r>
      <w:r>
        <w:lastRenderedPageBreak/>
        <w:t xml:space="preserve">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94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272.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15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275. Максимальный срок предоставления варианта Услуги составляет 5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276.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277.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279.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95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282.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283.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9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286.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287.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97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98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</w:t>
      </w:r>
      <w:r>
        <w:lastRenderedPageBreak/>
        <w:t>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288.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289.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292.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293.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294.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295. В настоящем варианте предоставления Услуги не приведена административная </w:t>
      </w:r>
      <w:r>
        <w:lastRenderedPageBreak/>
        <w:t>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296.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99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</w:t>
      </w:r>
      <w:r>
        <w:lastRenderedPageBreak/>
        <w:t>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299.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300.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303.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304.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01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02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</w:t>
      </w:r>
      <w:r>
        <w:lastRenderedPageBreak/>
        <w:t>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306.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17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309.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310.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311.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313.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</w:t>
      </w:r>
      <w:r>
        <w:lastRenderedPageBreak/>
        <w:t>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03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316.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317.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320.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321.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05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06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</w:t>
      </w:r>
      <w:r>
        <w:lastRenderedPageBreak/>
        <w:t>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323.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18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326.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327.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328.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330.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</w:t>
      </w:r>
      <w:r>
        <w:lastRenderedPageBreak/>
        <w:t>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07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333.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334.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0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337.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338.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09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10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339.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340.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19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343.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344.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345.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347.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11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350.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351.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заявление о предоставлении услуги подано в орган государственной власти, орган местного </w:t>
      </w:r>
      <w:r>
        <w:lastRenderedPageBreak/>
        <w:t>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354.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>355.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13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14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357.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20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360.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361.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362.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364.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15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367.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368.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1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370.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371.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372.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17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18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373.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374.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375.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376.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377.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378.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379.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381.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19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384.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385.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388.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</w:t>
      </w:r>
      <w:r>
        <w:lastRenderedPageBreak/>
        <w:t>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389.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21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22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</w:t>
      </w:r>
      <w:r>
        <w:lastRenderedPageBreak/>
        <w:t>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391.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394.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395.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отказ в выдаче разрешения на ввод объекта в эксплуатацию (документ на бумажном </w:t>
      </w:r>
      <w:r>
        <w:lastRenderedPageBreak/>
        <w:t>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396.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398.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399.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юридического лица, - </w:t>
      </w:r>
      <w:r>
        <w:lastRenderedPageBreak/>
        <w:t>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23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401.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402.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405.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406.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25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26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</w:t>
      </w:r>
      <w:r>
        <w:lastRenderedPageBreak/>
        <w:t>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408.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409.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23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411.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412.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413.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414.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415.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документы, подтверждающие расположение объекта на земельном участке, 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техническая документация, - акт о подключении (технологическом присоединении) </w:t>
      </w:r>
      <w:r>
        <w:lastRenderedPageBreak/>
        <w:t>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е)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27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и)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418.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419.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2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422.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423.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29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30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425.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24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428.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429.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430.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432. Представление заявителем документов и заявления в соответствии с </w:t>
      </w:r>
      <w:hyperlink w:anchor="P3530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433.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правоустанавливающие документы на земельный участок,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исполнение застройщиком и иным лицом (лицами) обязательств по договорам и содержащие согласие лица (лиц) на регистрацию права собственности на объекты, - иной документ, подтверждающий исполнение застройщиком и иным лицом обязательств по договору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деятельности, - технический план объекта капитального строительства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техническая документация, - акт о подключении (технологическом присоединении) объекта капитального строительства к сетям инженерно-технического обеспечения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документы, подтверждающие соответствие параметров объекта капитального строительства проектной документации, - 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</w:r>
      <w:hyperlink r:id="rId131">
        <w:r>
          <w:rPr>
            <w:color w:val="0000FF"/>
          </w:rPr>
          <w:t>пункте 1 части 5 статьи 49</w:t>
        </w:r>
      </w:hyperlink>
      <w:r>
        <w:t xml:space="preserve"> Градостроительного кодекса Российской Федерации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документы, подтверждающие проведение работ по сохранению объектов культурного наследия, - акт приемки выполненных работ по сохранению объекта культурного наследия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ж) документы, необходимые для принятия решения о выдаче разрешения на ввод объекта в эксплуатацию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</w:t>
      </w:r>
      <w:r>
        <w:lastRenderedPageBreak/>
        <w:t>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з) документы, подтверждающие уплату пошлины (пошлин), - документ об уплате государственной пошлины за осуществление государственной регистрации прав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344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435.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436.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13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439.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заявлений с ЕПГУ по форме "</w:t>
      </w:r>
      <w:proofErr w:type="spellStart"/>
      <w:r>
        <w:t>ПГС_Экспертиза</w:t>
      </w:r>
      <w:proofErr w:type="spellEnd"/>
      <w:r>
        <w:t xml:space="preserve"> проектной документации и (или) результатов инженерных изысканий". Указанный информационный запрос направляется в "Министерство цифрового развития, связи и массовых коммуникаций Российской Федерации".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440.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г) 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</w:r>
      <w:hyperlink r:id="rId133">
        <w:r>
          <w:rPr>
            <w:color w:val="0000FF"/>
          </w:rPr>
          <w:t>частью 6.2 статьи 55</w:t>
        </w:r>
      </w:hyperlink>
      <w:r>
        <w:t xml:space="preserve"> Градостроительного кодекса Российской Федерации;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</w:t>
      </w:r>
      <w:r>
        <w:lastRenderedPageBreak/>
        <w:t xml:space="preserve">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134">
        <w:r>
          <w:rPr>
            <w:color w:val="0000FF"/>
          </w:rPr>
          <w:t>пунктом 9 части 7 статьи 51</w:t>
        </w:r>
      </w:hyperlink>
      <w:r>
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442.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25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445.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446.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447.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449.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452.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453.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456.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457.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458.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459.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462.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463.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Документ, содержащий решение о предоставлении Услуги, настоящим Административным </w:t>
      </w:r>
      <w:r>
        <w:lastRenderedPageBreak/>
        <w:t>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464.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466.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469.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470.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473.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474.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475.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476.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477.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27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479.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480.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481.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lastRenderedPageBreak/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483.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486.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487.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490.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491.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492.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493.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494.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28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496.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497.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498.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499.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500.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502.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503.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504.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507.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508.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509.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510.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29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513.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514.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</w:t>
      </w:r>
      <w:r>
        <w:lastRenderedPageBreak/>
        <w:t>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515.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517.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519.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520.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521.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524.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525.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отсутствие правоустанавливающих документов на земельный участок в случае, если в </w:t>
      </w:r>
      <w:r>
        <w:lastRenderedPageBreak/>
        <w:t>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527.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30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530.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531.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дубликат);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532.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534. Представление заявителем документов и заявления в соответствии с </w:t>
      </w:r>
      <w:hyperlink w:anchor="P3614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537.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538.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539.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541.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542.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сведения, являющиеся обязательными для указания в заявлении о предоставлении Услуги, не указаны;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запрос о предоставлении Услуги направлен в Орган власти, в полномочия которого не входит предоставление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е)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544.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547.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548.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549.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551.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552.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554.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555.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558.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</w:t>
      </w:r>
      <w:r>
        <w:lastRenderedPageBreak/>
        <w:t>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559.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561.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564.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565.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566.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568.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571.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572.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575.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576.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577.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578.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579.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33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581.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582.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583.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lastRenderedPageBreak/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585.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588.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589.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592.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593.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594.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595.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34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598. Максимальный срок предоставления варианта Услуги составляет 5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599.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600.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602.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605.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606.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609.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610.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611.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612.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35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615.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616.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617.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618.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619.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622.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623.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626.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627.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628.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629.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631.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632.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633.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документа, исправленный документ);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отказ в выдаче разрешения на ввод объекта в эксплуатацию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634.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636. Представление заявителем документов и заявления в соответствии с </w:t>
      </w:r>
      <w:hyperlink w:anchor="P366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638.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639.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640. Орган местного самоуправления, МФЦ отказывают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643.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644.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опечаток и (или) ошибок в выданных в результате предоставления Услуги документах;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д) заявитель не относится к кругу лиц, имеющих право на получение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645.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646.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отказ в выдаче разрешения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37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649.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650.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651.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653.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656.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657.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658.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660.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661.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662.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663.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38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666.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667.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668.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669.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670.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673.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674.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677.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678.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679.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680.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lastRenderedPageBreak/>
        <w:t>Вариант 39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683.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684.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685.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687.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689. Документы, необходимые для предоставления Услуги, которые заявитель вправе </w:t>
      </w:r>
      <w:r>
        <w:lastRenderedPageBreak/>
        <w:t>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690.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691.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694.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695.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696.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697.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699.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40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700.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701.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702.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704.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707.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708.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711. Для получения Услуги необходимо направление межведомственного информационного запроса "Прием обращений в ФГИС ЕГРН"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712.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713.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714.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41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>717.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718.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719.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721.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в службу "одного окна": предъявление оригинала документа; посредством Единого портала: электронный документ;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723.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</w:t>
      </w:r>
      <w:r>
        <w:lastRenderedPageBreak/>
        <w:t>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724. Способами установления личности (идентификации) заявителя при взаимодействии с 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725.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727.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728.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календарных дней с даты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729.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730.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731.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Вариант 42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lastRenderedPageBreak/>
        <w:t>734.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735. Результатом предоставления варианта Услуги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разрешение на ввод объекта в эксплуатацию (документ на бумажном носителе или в форме электронного документа);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решение об отказе во внесении изменений в разрешение на ввод объекта в эксплуатацию (документ на бумажном носителе или в форме электронного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736. Административные процедуры, осуществляемые при предоставлении Услуги в соответствии с настоящим вариантом: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610D36" w:rsidRDefault="00610D36">
      <w:pPr>
        <w:pStyle w:val="ConsPlusTitle"/>
        <w:jc w:val="center"/>
      </w:pPr>
      <w:r>
        <w:t>для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 xml:space="preserve">738. Представление заявителем документов и заявления в соответствии с </w:t>
      </w:r>
      <w:hyperlink w:anchor="P3711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посредством Единого портала, в МФЦ, в службу "одного окна".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личность лица,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741.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742. Орган местного самоуправления отказывает заявителю в приеме заявления и документов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отсутствуют подчистки и исправления текста, которые не заверены в порядке, установленном законодательством Российской Федерации.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745. Для получения Услуги необходимо направление следующих межведомственных информационных запросов: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"Федеральная служба государственной регистрации, кадастра и картографии".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</w:t>
      </w:r>
      <w:r>
        <w:lastRenderedPageBreak/>
        <w:t>"государственная информационная система обеспечения градостроительной деятельности".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календарных дней с даты направления межведомственного запроса.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0D36" w:rsidRDefault="00610D36">
      <w:pPr>
        <w:pStyle w:val="ConsPlusTitle"/>
        <w:jc w:val="center"/>
      </w:pPr>
      <w:r>
        <w:t>в предоставлении)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746. Орган местного самоуправления отказывает заявителю в предоставлении Услуги при наличии следующих оснований: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заявитель не относится к кругу лиц, имеющих право на получение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отсутствие права на получение государственной услуги;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в)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г) отсутствие правоустанавливающих документов на земельный участок в случае, если в Едином государственном реестре недвижимости не содержатся сведения о правоустанавливающих документах на земельный участок.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747. Принятие решения о предоставлении Услуги осуществляется в срок, не превышающий 1 рабочего дня со дня получения Органом местного самоуправления всех сведений, необходимых для принятия решения.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3"/>
      </w:pPr>
      <w:r>
        <w:t>Предоставление результата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748. Способы получения результата предоставления Услуги: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ввод объекта в эксплуатацию;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во внесении изменений в разрешение на ввод объекта в эксплуатацию.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749.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1"/>
      </w:pPr>
      <w:r>
        <w:t>IV. Формы контроля за исполнением</w:t>
      </w:r>
    </w:p>
    <w:p w:rsidR="00610D36" w:rsidRDefault="00610D36">
      <w:pPr>
        <w:pStyle w:val="ConsPlusTitle"/>
        <w:jc w:val="center"/>
      </w:pPr>
      <w:r>
        <w:t>Административного регламента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610D36" w:rsidRDefault="00610D36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610D36" w:rsidRDefault="00610D36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610D36" w:rsidRDefault="00610D36">
      <w:pPr>
        <w:pStyle w:val="ConsPlusTitle"/>
        <w:jc w:val="center"/>
      </w:pPr>
      <w:r>
        <w:t>нормативных правовых актов, устанавливающих требования</w:t>
      </w:r>
    </w:p>
    <w:p w:rsidR="00610D36" w:rsidRDefault="00610D36">
      <w:pPr>
        <w:pStyle w:val="ConsPlusTitle"/>
        <w:jc w:val="center"/>
      </w:pPr>
      <w:r>
        <w:t>к предоставлению Услуги, а также</w:t>
      </w:r>
    </w:p>
    <w:p w:rsidR="00610D36" w:rsidRDefault="00610D36">
      <w:pPr>
        <w:pStyle w:val="ConsPlusTitle"/>
        <w:jc w:val="center"/>
      </w:pPr>
      <w:r>
        <w:lastRenderedPageBreak/>
        <w:t>принятием ими решений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751.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752. Текущий контроль осуществляется посредством проведения плановых и внеплановых проверок.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610D36" w:rsidRDefault="00610D36">
      <w:pPr>
        <w:pStyle w:val="ConsPlusTitle"/>
        <w:jc w:val="center"/>
      </w:pPr>
      <w:r>
        <w:t>плановых и внеплановых проверок полноты и качества</w:t>
      </w:r>
    </w:p>
    <w:p w:rsidR="00610D36" w:rsidRDefault="00610D36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610D36" w:rsidRDefault="00610D36">
      <w:pPr>
        <w:pStyle w:val="ConsPlusTitle"/>
        <w:jc w:val="center"/>
      </w:pPr>
      <w:r>
        <w:t>за полнотой и качеством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753.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лиц,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по решению лиц, ответственных за проведение проверок.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754. Проверки проводятся уполномоченными лицами Органа местного самоуправления.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610D36" w:rsidRDefault="00610D36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610D36" w:rsidRDefault="00610D36">
      <w:pPr>
        <w:pStyle w:val="ConsPlusTitle"/>
        <w:jc w:val="center"/>
      </w:pPr>
      <w:r>
        <w:t>(осуществляемые) ими в ходе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755.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610D36" w:rsidRDefault="00610D36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610D36" w:rsidRDefault="00610D36">
      <w:pPr>
        <w:pStyle w:val="ConsPlusTitle"/>
        <w:jc w:val="center"/>
      </w:pPr>
      <w:r>
        <w:t>граждан, их объединений и организаций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756.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  <w:outlineLvl w:val="1"/>
      </w:pPr>
      <w:r>
        <w:t>V. Досудебный (внесудебный) порядок</w:t>
      </w:r>
    </w:p>
    <w:p w:rsidR="00610D36" w:rsidRDefault="00610D36">
      <w:pPr>
        <w:pStyle w:val="ConsPlusTitle"/>
        <w:jc w:val="center"/>
      </w:pPr>
      <w:r>
        <w:t>обжалования решений и действий (бездействия) органа,</w:t>
      </w:r>
    </w:p>
    <w:p w:rsidR="00610D36" w:rsidRDefault="00610D36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610D36" w:rsidRDefault="00610D36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610D36" w:rsidRDefault="00610D36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610D36" w:rsidRDefault="00610D36">
      <w:pPr>
        <w:pStyle w:val="ConsPlusTitle"/>
        <w:jc w:val="center"/>
      </w:pPr>
      <w:r>
        <w:t>и муниципальных услуг", а также их должностных лиц,</w:t>
      </w:r>
    </w:p>
    <w:p w:rsidR="00610D36" w:rsidRDefault="00610D36">
      <w:pPr>
        <w:pStyle w:val="ConsPlusTitle"/>
        <w:jc w:val="center"/>
      </w:pPr>
      <w:r>
        <w:t>государственных или муниципальных</w:t>
      </w:r>
    </w:p>
    <w:p w:rsidR="00610D36" w:rsidRDefault="00610D36">
      <w:pPr>
        <w:pStyle w:val="ConsPlusTitle"/>
        <w:jc w:val="center"/>
      </w:pPr>
      <w:r>
        <w:t>служащих, работников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ind w:firstLine="540"/>
        <w:jc w:val="both"/>
      </w:pPr>
      <w:r>
        <w:t>757. Информирование заявителей о порядке досудебного (внесудебного) обжалования осуществляется посредством размещения информации на Едином портале, на Региональном портале, при личном, письменном обращении заявителя в МФЦ или при поступлении обращений в МФЦ с использованием ресурсов телефонной сети общего пользования или сети "Интернет".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lastRenderedPageBreak/>
        <w:t xml:space="preserve">758.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135">
        <w:r>
          <w:rPr>
            <w:color w:val="0000FF"/>
          </w:rPr>
          <w:t>http://do.gosuslugi.ru</w:t>
        </w:r>
      </w:hyperlink>
      <w:r>
        <w:t>.</w:t>
      </w:r>
    </w:p>
    <w:p w:rsidR="00610D36" w:rsidRDefault="00610D36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почтовым отправлением, в Орган местного самоуправления.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1"/>
      </w:pPr>
      <w:bookmarkStart w:id="12" w:name="_GoBack"/>
      <w:bookmarkEnd w:id="12"/>
      <w:r>
        <w:lastRenderedPageBreak/>
        <w:t>Приложение N 1</w:t>
      </w:r>
    </w:p>
    <w:p w:rsidR="00610D36" w:rsidRDefault="00610D36">
      <w:pPr>
        <w:pStyle w:val="ConsPlusNormal"/>
        <w:jc w:val="right"/>
      </w:pPr>
      <w:r>
        <w:t>к Административному</w:t>
      </w:r>
    </w:p>
    <w:p w:rsidR="00610D36" w:rsidRDefault="00610D36">
      <w:pPr>
        <w:pStyle w:val="ConsPlusNormal"/>
        <w:jc w:val="right"/>
      </w:pPr>
      <w:r>
        <w:t>регламенту, утвержденному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</w:pPr>
      <w:r>
        <w:t>ПЕРЕЧЕНЬ ОБЩИХ ПРИЗНАКОВ ЗАЯВИТЕЛЕЙ,</w:t>
      </w:r>
    </w:p>
    <w:p w:rsidR="00610D36" w:rsidRDefault="00610D36">
      <w:pPr>
        <w:pStyle w:val="ConsPlusTitle"/>
        <w:jc w:val="center"/>
      </w:pPr>
      <w:r>
        <w:t>А ТАКЖЕ КОМБИНАЦИИ ЗНАЧЕНИЙ ПРИЗНАКОВ, КАЖДАЯ ИЗ КОТОРЫХ</w:t>
      </w:r>
    </w:p>
    <w:p w:rsidR="00610D36" w:rsidRDefault="00610D36">
      <w:pPr>
        <w:pStyle w:val="ConsPlusTitle"/>
        <w:jc w:val="center"/>
      </w:pPr>
      <w:r>
        <w:t>СООТВЕТСТВУЕТ ОДНОМУ ВАРИАНТУ ПРЕДОСТАВЛЕНИЯ УСЛУГИ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right"/>
        <w:outlineLvl w:val="2"/>
      </w:pPr>
      <w:r>
        <w:t>Таблица 1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</w:pPr>
      <w:bookmarkStart w:id="13" w:name="P3285"/>
      <w:bookmarkEnd w:id="13"/>
      <w:r>
        <w:t>КРУГ ЗАЯВИТЕЛЕЙ В СООТВЕТСТВИИ С ВАРИАНТАМИ</w:t>
      </w:r>
    </w:p>
    <w:p w:rsidR="00610D36" w:rsidRDefault="00610D36">
      <w:pPr>
        <w:pStyle w:val="ConsPlusTitle"/>
        <w:jc w:val="center"/>
      </w:pPr>
      <w:r>
        <w:t>ПРЕДОСТАВЛЕНИЯ УСЛУГИ</w:t>
      </w:r>
    </w:p>
    <w:p w:rsidR="00610D36" w:rsidRDefault="00610D3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42"/>
        <w:gridCol w:w="7370"/>
      </w:tblGrid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Комбинация значений признаков</w:t>
            </w:r>
          </w:p>
        </w:tc>
      </w:tr>
      <w:tr w:rsidR="00610D36">
        <w:tc>
          <w:tcPr>
            <w:tcW w:w="8512" w:type="dxa"/>
            <w:gridSpan w:val="2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Результат Услуги, за которым обращается заявитель "Выдача разрешения на ввод объекта в эксплуатацию"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представителя, 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представителя, право на земельный участок не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</w:t>
            </w:r>
            <w:r>
              <w:lastRenderedPageBreak/>
              <w:t>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представителя, 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представителя, право на земельный участок не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объект капитального </w:t>
            </w:r>
            <w:r>
              <w:lastRenderedPageBreak/>
              <w:t>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представителя, 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представителя, право на земельный участок не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представителя, право на земельный участок не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зарегистрировано в ЕГРН, линейный объект,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объект капитального строительства (кроме линейных объектов), имеющий 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доверенности, право на земельный участок не зарегистрировано в ЕГРН, линейный объект, имеющий </w:t>
            </w:r>
            <w:r>
              <w:lastRenderedPageBreak/>
              <w:t>(</w:t>
            </w:r>
            <w:proofErr w:type="spellStart"/>
            <w:r>
              <w:t>ая</w:t>
            </w:r>
            <w:proofErr w:type="spellEnd"/>
            <w:r>
              <w:t>/ее/</w:t>
            </w:r>
            <w:proofErr w:type="spellStart"/>
            <w:r>
              <w:t>ие</w:t>
            </w:r>
            <w:proofErr w:type="spellEnd"/>
            <w:r>
              <w:t xml:space="preserve">) иные признаки, перечень которых приведен в </w:t>
            </w:r>
            <w:hyperlink w:anchor="P3447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610D36">
        <w:tc>
          <w:tcPr>
            <w:tcW w:w="8512" w:type="dxa"/>
            <w:gridSpan w:val="2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lastRenderedPageBreak/>
              <w:t>Результат Услуги, за которым обращается заявитель "Выдача дубликата разрешения на ввод объекта в эксплуатацию"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8512" w:type="dxa"/>
            <w:gridSpan w:val="2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технической ошибки в разрешении на ввод объекта в эксплуатацию"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8512" w:type="dxa"/>
            <w:gridSpan w:val="2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Результат Услуги, за которым обращается заявитель "Внесение изменений в разрешение на ввод объекта в эксплуатацию"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Индивидуальный предприниматель,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Индивидуальный предприниматель,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Физическое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Физическое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Юридическое лицо, через уполномоченного представителя</w:t>
            </w:r>
          </w:p>
        </w:tc>
      </w:tr>
      <w:tr w:rsidR="00610D36">
        <w:tc>
          <w:tcPr>
            <w:tcW w:w="1142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7370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Юридическое лицо,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</w:tbl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right"/>
        <w:outlineLvl w:val="2"/>
      </w:pPr>
      <w:r>
        <w:lastRenderedPageBreak/>
        <w:t>Таблица 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Title"/>
        <w:jc w:val="center"/>
      </w:pPr>
      <w:bookmarkStart w:id="14" w:name="P3381"/>
      <w:bookmarkEnd w:id="14"/>
      <w:r>
        <w:t>ПЕРЕЧЕНЬ ОБЩИХ ПРИЗНАКОВ ЗАЯВИТЕЛЕЙ</w:t>
      </w:r>
    </w:p>
    <w:p w:rsidR="00610D36" w:rsidRDefault="00610D3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438"/>
        <w:gridCol w:w="5386"/>
      </w:tblGrid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Признак заявителя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610D36">
        <w:tc>
          <w:tcPr>
            <w:tcW w:w="8504" w:type="dxa"/>
            <w:gridSpan w:val="3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Результат Услуги "Выдача разрешения на ввод объекта в эксплуатацию"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610D36" w:rsidRDefault="00610D36">
            <w:pPr>
              <w:pStyle w:val="ConsPlusNormal"/>
              <w:jc w:val="both"/>
            </w:pPr>
            <w:r>
              <w:t>2. Физическое лицо.</w:t>
            </w:r>
          </w:p>
          <w:p w:rsidR="00610D36" w:rsidRDefault="00610D36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Каким образом обращается заявитель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Через уполномоченного представителя.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2.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Право на земельный участок зарегистрировано в ЕГРН?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Право на земельный участок зарегистрировано в ЕГРН.</w:t>
            </w:r>
          </w:p>
          <w:p w:rsidR="00610D36" w:rsidRDefault="00610D36">
            <w:pPr>
              <w:pStyle w:val="ConsPlusNormal"/>
              <w:jc w:val="both"/>
            </w:pPr>
            <w:r>
              <w:t>2. Право на земельный участок не зарегистрировано в ЕГРН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Тип объекта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Объект капитального строительства (кроме линейных объектов).</w:t>
            </w:r>
          </w:p>
          <w:p w:rsidR="00610D36" w:rsidRDefault="00610D36">
            <w:pPr>
              <w:pStyle w:val="ConsPlusNormal"/>
              <w:jc w:val="both"/>
            </w:pPr>
            <w:r>
              <w:t>2. Линейный объект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Особенности объекта капитального строительства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Проектная документация предусматривает подключение к сетям.</w:t>
            </w:r>
          </w:p>
          <w:p w:rsidR="00610D36" w:rsidRDefault="00610D36">
            <w:pPr>
              <w:pStyle w:val="ConsPlusNormal"/>
              <w:jc w:val="both"/>
            </w:pPr>
            <w:r>
              <w:t>2. Объект подлежит государственному строительному надзору.</w:t>
            </w:r>
          </w:p>
          <w:p w:rsidR="00610D36" w:rsidRDefault="00610D36">
            <w:pPr>
              <w:pStyle w:val="ConsPlusNormal"/>
              <w:jc w:val="both"/>
            </w:pPr>
            <w:r>
              <w:t>3. Объект является объектом культурного наследия.</w:t>
            </w:r>
          </w:p>
          <w:p w:rsidR="00610D36" w:rsidRDefault="00610D36">
            <w:pPr>
              <w:pStyle w:val="ConsPlusNormal"/>
              <w:jc w:val="both"/>
            </w:pPr>
            <w:r>
              <w:t>4. Особенности отсутствуют.</w:t>
            </w:r>
          </w:p>
          <w:p w:rsidR="00610D36" w:rsidRDefault="00610D36">
            <w:pPr>
              <w:pStyle w:val="ConsPlusNormal"/>
              <w:jc w:val="both"/>
            </w:pPr>
            <w:r>
              <w:t>5. С привлечением средств иных лиц.</w:t>
            </w:r>
          </w:p>
          <w:p w:rsidR="00610D36" w:rsidRDefault="00610D36">
            <w:pPr>
              <w:pStyle w:val="ConsPlusNormal"/>
              <w:jc w:val="both"/>
            </w:pPr>
            <w:r>
              <w:t>6. Постановка на государственный кадастровый учет с одновременной регистрацией права</w:t>
            </w:r>
          </w:p>
        </w:tc>
      </w:tr>
      <w:tr w:rsidR="00610D36">
        <w:tc>
          <w:tcPr>
            <w:tcW w:w="8504" w:type="dxa"/>
            <w:gridSpan w:val="3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Результат Услуги "Выдача дубликата разрешения на ввод объекта в эксплуатацию"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610D36" w:rsidRDefault="00610D36">
            <w:pPr>
              <w:pStyle w:val="ConsPlusNormal"/>
              <w:jc w:val="both"/>
            </w:pPr>
            <w:r>
              <w:t>2. Физическое лицо.</w:t>
            </w:r>
          </w:p>
          <w:p w:rsidR="00610D36" w:rsidRDefault="00610D36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Каким образом обращается заявитель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Через уполномоченного представителя.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2.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8504" w:type="dxa"/>
            <w:gridSpan w:val="3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Результат Услуги "Исправление технической ошибки в разрешении на ввод объекта в эксплуатацию"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610D36" w:rsidRDefault="00610D36">
            <w:pPr>
              <w:pStyle w:val="ConsPlusNormal"/>
              <w:jc w:val="both"/>
            </w:pPr>
            <w:r>
              <w:t>2. Физическое лицо.</w:t>
            </w:r>
          </w:p>
          <w:p w:rsidR="00610D36" w:rsidRDefault="00610D36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 xml:space="preserve">Каким образом </w:t>
            </w:r>
            <w:r>
              <w:lastRenderedPageBreak/>
              <w:t>обращается заявитель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>1. Через уполномоченного представителя.</w:t>
            </w:r>
          </w:p>
          <w:p w:rsidR="00610D36" w:rsidRDefault="00610D36">
            <w:pPr>
              <w:pStyle w:val="ConsPlusNormal"/>
              <w:jc w:val="both"/>
            </w:pPr>
            <w:r>
              <w:lastRenderedPageBreak/>
              <w:t xml:space="preserve">2.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  <w:tr w:rsidR="00610D36">
        <w:tc>
          <w:tcPr>
            <w:tcW w:w="8504" w:type="dxa"/>
            <w:gridSpan w:val="3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>Результат Услуги "Внесение изменений в разрешение на ввод объекта в эксплуатацию"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Индивидуальный предприниматель.</w:t>
            </w:r>
          </w:p>
          <w:p w:rsidR="00610D36" w:rsidRDefault="00610D36">
            <w:pPr>
              <w:pStyle w:val="ConsPlusNormal"/>
              <w:jc w:val="both"/>
            </w:pPr>
            <w:r>
              <w:t>2. Физическое лицо.</w:t>
            </w:r>
          </w:p>
          <w:p w:rsidR="00610D36" w:rsidRDefault="00610D36">
            <w:pPr>
              <w:pStyle w:val="ConsPlusNormal"/>
              <w:jc w:val="both"/>
            </w:pPr>
            <w:r>
              <w:t>3. Юридическое лицо</w:t>
            </w:r>
          </w:p>
        </w:tc>
      </w:tr>
      <w:tr w:rsidR="00610D36">
        <w:tc>
          <w:tcPr>
            <w:tcW w:w="680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438" w:type="dxa"/>
            <w:vAlign w:val="center"/>
          </w:tcPr>
          <w:p w:rsidR="00610D36" w:rsidRDefault="00610D36">
            <w:pPr>
              <w:pStyle w:val="ConsPlusNormal"/>
            </w:pPr>
            <w:r>
              <w:t>Каким образом обращается заявитель</w:t>
            </w:r>
          </w:p>
        </w:tc>
        <w:tc>
          <w:tcPr>
            <w:tcW w:w="5386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1. Через уполномоченного представителя.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2. Личное обращение/обращение через лицо, имеющее право представлять интересы </w:t>
            </w:r>
            <w:proofErr w:type="spellStart"/>
            <w:r>
              <w:t>юрлица</w:t>
            </w:r>
            <w:proofErr w:type="spellEnd"/>
            <w:r>
              <w:t xml:space="preserve"> без доверенности</w:t>
            </w:r>
          </w:p>
        </w:tc>
      </w:tr>
    </w:tbl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bookmarkStart w:id="15" w:name="P3447"/>
      <w:bookmarkEnd w:id="15"/>
      <w:r>
        <w:br w:type="page"/>
      </w:r>
    </w:p>
    <w:p w:rsidR="00610D36" w:rsidRDefault="00610D36">
      <w:pPr>
        <w:pStyle w:val="ConsPlusNormal"/>
        <w:jc w:val="right"/>
        <w:outlineLvl w:val="1"/>
      </w:pPr>
      <w:r>
        <w:lastRenderedPageBreak/>
        <w:t>Приложение N 2</w:t>
      </w:r>
    </w:p>
    <w:p w:rsidR="00610D36" w:rsidRDefault="00610D36">
      <w:pPr>
        <w:pStyle w:val="ConsPlusNormal"/>
        <w:jc w:val="right"/>
      </w:pPr>
      <w:r>
        <w:t>к Административному</w:t>
      </w:r>
    </w:p>
    <w:p w:rsidR="00610D36" w:rsidRDefault="00610D36">
      <w:pPr>
        <w:pStyle w:val="ConsPlusNormal"/>
        <w:jc w:val="right"/>
      </w:pPr>
      <w:r>
        <w:t>регламенту, утвержденному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49"/>
        <w:gridCol w:w="5953"/>
      </w:tblGrid>
      <w:tr w:rsidR="00610D36">
        <w:tc>
          <w:tcPr>
            <w:tcW w:w="8502" w:type="dxa"/>
            <w:gridSpan w:val="2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Результат "Выдача разрешения на ввод объекта в эксплуатацию"</w:t>
            </w:r>
          </w:p>
        </w:tc>
      </w:tr>
      <w:tr w:rsidR="00610D36">
        <w:tc>
          <w:tcPr>
            <w:tcW w:w="8502" w:type="dxa"/>
            <w:gridSpan w:val="2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Особенности объекта капитального строительства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t>проектная документация предусматривает подключение к сетям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610D36" w:rsidRDefault="00610D36">
            <w:pPr>
              <w:pStyle w:val="ConsPlusNormal"/>
              <w:jc w:val="both"/>
            </w:pPr>
            <w:r>
              <w:t>техническая документация:</w:t>
            </w:r>
          </w:p>
          <w:p w:rsidR="00610D36" w:rsidRDefault="00610D36">
            <w:pPr>
              <w:pStyle w:val="ConsPlusNormal"/>
              <w:jc w:val="both"/>
            </w:pPr>
            <w:r>
              <w:t>акт о подключении (технологическом присоединении) объекта капитального строительства к сетям инженерно-технического обеспечения.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t>объект подлежит государственному строительному надзору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подтверждающие соответствие параметров объекта капитального строительства проектной документации: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заключение органа государственного строительного надзора о соответствии построенного, реконструированного объекта капитального строительства указанным в </w:t>
            </w:r>
            <w:hyperlink r:id="rId136">
              <w:r>
                <w:rPr>
                  <w:color w:val="0000FF"/>
                </w:rPr>
                <w:t>пункте 1 части 5 статьи 49</w:t>
              </w:r>
            </w:hyperlink>
            <w:r>
              <w:t xml:space="preserve"> Градостроительного кодекса Российской Федерации.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Основание(я) отказа в приеме заявления и документов: </w:t>
            </w:r>
            <w:r>
              <w:lastRenderedPageBreak/>
              <w:t>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lastRenderedPageBreak/>
              <w:t>объект является объектом культурного наследия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 документы, подтверждающие проведение работ по сохранению объектов культурного наследия:</w:t>
            </w:r>
          </w:p>
          <w:p w:rsidR="00610D36" w:rsidRDefault="00610D36">
            <w:pPr>
              <w:pStyle w:val="ConsPlusNormal"/>
              <w:jc w:val="both"/>
            </w:pPr>
            <w:r>
              <w:t>акт приемки выполненных работ по сохранению объекта культурного наследия.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t>особенности отсутствуют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-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t>с привлечением средств иных лиц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необходимые для принятия решения о выдаче разрешения на ввод объекта в эксплуатацию:</w:t>
            </w:r>
          </w:p>
          <w:p w:rsidR="00610D36" w:rsidRDefault="00610D36">
            <w:pPr>
              <w:pStyle w:val="ConsPlusNormal"/>
              <w:jc w:val="both"/>
            </w:pPr>
            <w:r>
              <w:t>договор, заключенный между застройщиком и иным лицом об обязанности по финансированию строительства или реконструкции здания, сооружения.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Межведомственные запросы: межведомственные запросы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предоставлении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 xml:space="preserve">Критерий(и) принятия решения о предоставлении Услуги: </w:t>
            </w:r>
            <w:r>
              <w:lastRenderedPageBreak/>
              <w:t>критерии не предусмотрены</w:t>
            </w:r>
          </w:p>
        </w:tc>
      </w:tr>
      <w:tr w:rsidR="00610D36">
        <w:tc>
          <w:tcPr>
            <w:tcW w:w="2549" w:type="dxa"/>
            <w:vAlign w:val="center"/>
          </w:tcPr>
          <w:p w:rsidR="00610D36" w:rsidRDefault="00610D36">
            <w:pPr>
              <w:pStyle w:val="ConsPlusNormal"/>
            </w:pPr>
            <w:r>
              <w:lastRenderedPageBreak/>
              <w:t>постановка на государственный кадастровый учет с одновременной регистрацией права</w:t>
            </w:r>
          </w:p>
        </w:tc>
        <w:tc>
          <w:tcPr>
            <w:tcW w:w="5953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подтверждающие уплату пошлины (пошлин):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 об уплате государственной пошлины за осуществление государственной регистрации прав.</w:t>
            </w:r>
          </w:p>
          <w:p w:rsidR="00610D36" w:rsidRDefault="00610D36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 Основание(я) отказа в предоставлении Услуги: основания не предусмотрены. Основание(я) отказа в приеме заявления и документов: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610D36" w:rsidRDefault="00610D36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</w:tbl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1"/>
      </w:pPr>
      <w:r>
        <w:lastRenderedPageBreak/>
        <w:t>Приложение N 3</w:t>
      </w:r>
    </w:p>
    <w:p w:rsidR="00610D36" w:rsidRDefault="00610D36">
      <w:pPr>
        <w:pStyle w:val="ConsPlusNormal"/>
        <w:jc w:val="right"/>
      </w:pPr>
      <w:r>
        <w:t>к Административному</w:t>
      </w:r>
    </w:p>
    <w:p w:rsidR="00610D36" w:rsidRDefault="00610D36">
      <w:pPr>
        <w:pStyle w:val="ConsPlusNormal"/>
        <w:jc w:val="right"/>
      </w:pPr>
      <w:r>
        <w:t>регламенту, утвержденному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right"/>
        <w:outlineLvl w:val="2"/>
      </w:pPr>
      <w:r>
        <w:t>форма к вариантам 1 - 24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bookmarkStart w:id="16" w:name="P3530"/>
      <w:bookmarkEnd w:id="16"/>
      <w:r>
        <w:t xml:space="preserve">                                 ЗАЯВЛЕНИЕ</w:t>
      </w:r>
    </w:p>
    <w:p w:rsidR="00610D36" w:rsidRDefault="00610D36">
      <w:pPr>
        <w:pStyle w:val="ConsPlusNonformat"/>
        <w:jc w:val="both"/>
      </w:pPr>
      <w:r>
        <w:t xml:space="preserve">               О ПРЕДОСТАВЛЕНИИ УСЛУГИ "ВЫДАЧА РАЗРЕШЕНИЯ НА</w:t>
      </w:r>
    </w:p>
    <w:p w:rsidR="00610D36" w:rsidRDefault="00610D36">
      <w:pPr>
        <w:pStyle w:val="ConsPlusNonformat"/>
        <w:jc w:val="both"/>
      </w:pPr>
      <w:r>
        <w:t xml:space="preserve">                       ВВОД ОБЪЕКТА В ЭКСПЛУАТАЦИЮ"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Сведения о физическом лице:</w:t>
      </w:r>
    </w:p>
    <w:p w:rsidR="00610D36" w:rsidRDefault="00610D36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610D36" w:rsidRDefault="00610D36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610D36" w:rsidRDefault="00610D36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610D36" w:rsidRDefault="00610D36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610D36" w:rsidRDefault="00610D36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610D36" w:rsidRDefault="00610D36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610D36" w:rsidRDefault="00610D36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юридическом лице:</w:t>
      </w:r>
    </w:p>
    <w:p w:rsidR="00610D36" w:rsidRDefault="00610D36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610D36" w:rsidRDefault="00610D36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представителе заявителя:</w:t>
      </w:r>
    </w:p>
    <w:p w:rsidR="00610D36" w:rsidRDefault="00610D36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наименование    и   реквизиты   </w:t>
      </w:r>
      <w:proofErr w:type="gramStart"/>
      <w:r>
        <w:t xml:space="preserve">документа,   </w:t>
      </w:r>
      <w:proofErr w:type="gramEnd"/>
      <w:r>
        <w:t>удостоверяющего   личность</w:t>
      </w:r>
    </w:p>
    <w:p w:rsidR="00610D36" w:rsidRDefault="00610D36">
      <w:pPr>
        <w:pStyle w:val="ConsPlusNonformat"/>
        <w:jc w:val="both"/>
      </w:pPr>
      <w:r>
        <w:t>представителя: ___________________________________________________________.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об объекте недвижимости:</w:t>
      </w:r>
    </w:p>
    <w:p w:rsidR="00610D36" w:rsidRDefault="00610D36">
      <w:pPr>
        <w:pStyle w:val="ConsPlusNonformat"/>
        <w:jc w:val="both"/>
      </w:pPr>
      <w:r>
        <w:t xml:space="preserve">    наименование объекта недвижимости: 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объекта недвижимости: 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земельном участке:</w:t>
      </w:r>
    </w:p>
    <w:p w:rsidR="00610D36" w:rsidRDefault="00610D36">
      <w:pPr>
        <w:pStyle w:val="ConsPlusNonformat"/>
        <w:jc w:val="both"/>
      </w:pPr>
      <w:r>
        <w:t xml:space="preserve">    кадастровый номер земельного участка: 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разрешении на строительство:</w:t>
      </w:r>
    </w:p>
    <w:p w:rsidR="00610D36" w:rsidRDefault="00610D36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выдачи: _____</w:t>
      </w:r>
      <w:proofErr w:type="gramStart"/>
      <w:r>
        <w:t>_._</w:t>
      </w:r>
      <w:proofErr w:type="gramEnd"/>
      <w:r>
        <w:t>________________._________ г.;</w:t>
      </w:r>
    </w:p>
    <w:p w:rsidR="00610D36" w:rsidRDefault="00610D36">
      <w:pPr>
        <w:pStyle w:val="ConsPlusNonformat"/>
        <w:jc w:val="both"/>
      </w:pPr>
      <w:r>
        <w:t xml:space="preserve">    наименование органа, выдавшего разрешение на строительство: 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ранее выданных разрешениях на ввод объекта в эксплуатацию в</w:t>
      </w:r>
    </w:p>
    <w:p w:rsidR="00610D36" w:rsidRDefault="00610D36">
      <w:pPr>
        <w:pStyle w:val="ConsPlusNonformat"/>
        <w:jc w:val="both"/>
      </w:pPr>
      <w:r>
        <w:t xml:space="preserve">отношении   этапа   </w:t>
      </w:r>
      <w:proofErr w:type="gramStart"/>
      <w:r>
        <w:t xml:space="preserve">строительства,   </w:t>
      </w:r>
      <w:proofErr w:type="gramEnd"/>
      <w:r>
        <w:t>реконструкции   объекта   капитального</w:t>
      </w:r>
    </w:p>
    <w:p w:rsidR="00610D36" w:rsidRDefault="00610D36">
      <w:pPr>
        <w:pStyle w:val="ConsPlusNonformat"/>
        <w:jc w:val="both"/>
      </w:pPr>
      <w:r>
        <w:t>строительства</w:t>
      </w:r>
      <w:proofErr w:type="gramStart"/>
      <w:r>
        <w:t xml:space="preserve">   (</w:t>
      </w:r>
      <w:proofErr w:type="gramEnd"/>
      <w:r>
        <w:t>при   наличии):</w:t>
      </w:r>
    </w:p>
    <w:p w:rsidR="00610D36" w:rsidRDefault="00610D36">
      <w:pPr>
        <w:pStyle w:val="ConsPlusNonformat"/>
        <w:jc w:val="both"/>
      </w:pPr>
      <w:r>
        <w:t xml:space="preserve">    номер разрешения на ввод объекта в эксплуатацию: _____________________;</w:t>
      </w:r>
    </w:p>
    <w:p w:rsidR="00610D36" w:rsidRDefault="00610D36">
      <w:pPr>
        <w:pStyle w:val="ConsPlusNonformat"/>
        <w:jc w:val="both"/>
      </w:pPr>
      <w:r>
        <w:t xml:space="preserve">    дата выдачи разрешения: 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орган, выдавший документ: 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При  этом</w:t>
      </w:r>
      <w:proofErr w:type="gramEnd"/>
      <w:r>
        <w:t xml:space="preserve"> сообщаю, что ввод объекта в эксплуатацию будет осуществляться</w:t>
      </w:r>
    </w:p>
    <w:p w:rsidR="00610D36" w:rsidRDefault="00610D36">
      <w:pPr>
        <w:pStyle w:val="ConsPlusNonformat"/>
        <w:jc w:val="both"/>
      </w:pPr>
      <w:r>
        <w:t>на основании следующих документов:</w:t>
      </w:r>
    </w:p>
    <w:p w:rsidR="00610D36" w:rsidRDefault="00610D36">
      <w:pPr>
        <w:pStyle w:val="ConsPlusNonformat"/>
        <w:jc w:val="both"/>
      </w:pPr>
      <w:r>
        <w:t xml:space="preserve">    наименование документа(</w:t>
      </w:r>
      <w:proofErr w:type="spellStart"/>
      <w:r>
        <w:t>ов</w:t>
      </w:r>
      <w:proofErr w:type="spellEnd"/>
      <w:r>
        <w:t>): 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 xml:space="preserve">Подтверждаю,   </w:t>
      </w:r>
      <w:proofErr w:type="gramEnd"/>
      <w:r>
        <w:t>что   строительство,  реконструкция  здания,  сооружения</w:t>
      </w:r>
    </w:p>
    <w:p w:rsidR="00610D36" w:rsidRDefault="00610D36">
      <w:pPr>
        <w:pStyle w:val="ConsPlusNonformat"/>
        <w:jc w:val="both"/>
      </w:pPr>
      <w:proofErr w:type="gramStart"/>
      <w:r>
        <w:t>осуществлялись  застройщиком</w:t>
      </w:r>
      <w:proofErr w:type="gramEnd"/>
      <w:r>
        <w:t xml:space="preserve">  без  привлечения  средств  иных лиц и выражаю</w:t>
      </w:r>
    </w:p>
    <w:p w:rsidR="00610D36" w:rsidRDefault="00610D36">
      <w:pPr>
        <w:pStyle w:val="ConsPlusNonformat"/>
        <w:jc w:val="both"/>
      </w:pPr>
      <w:proofErr w:type="gramStart"/>
      <w:r>
        <w:t>согласие  застройщика</w:t>
      </w:r>
      <w:proofErr w:type="gramEnd"/>
      <w:r>
        <w:t xml:space="preserve">  на  осуществление  государственной регистрации права</w:t>
      </w:r>
    </w:p>
    <w:p w:rsidR="00610D36" w:rsidRDefault="00610D36">
      <w:pPr>
        <w:pStyle w:val="ConsPlusNonformat"/>
        <w:jc w:val="both"/>
      </w:pPr>
      <w:r>
        <w:t xml:space="preserve">собственности   застройщика   </w:t>
      </w:r>
      <w:proofErr w:type="gramStart"/>
      <w:r>
        <w:t>на  построенные</w:t>
      </w:r>
      <w:proofErr w:type="gramEnd"/>
      <w:r>
        <w:t>,  реконструированные  здание,</w:t>
      </w:r>
    </w:p>
    <w:p w:rsidR="00610D36" w:rsidRDefault="00610D36">
      <w:pPr>
        <w:pStyle w:val="ConsPlusNonformat"/>
        <w:jc w:val="both"/>
      </w:pPr>
      <w:proofErr w:type="gramStart"/>
      <w:r>
        <w:t>сооружение  и</w:t>
      </w:r>
      <w:proofErr w:type="gramEnd"/>
      <w:r>
        <w:t xml:space="preserve">  (или)  на  все  расположенные  в  таких  здании,  сооружении</w:t>
      </w:r>
    </w:p>
    <w:p w:rsidR="00610D36" w:rsidRDefault="00610D36">
      <w:pPr>
        <w:pStyle w:val="ConsPlusNonformat"/>
        <w:jc w:val="both"/>
      </w:pPr>
      <w:r>
        <w:lastRenderedPageBreak/>
        <w:t xml:space="preserve">помещения, </w:t>
      </w:r>
      <w:proofErr w:type="spellStart"/>
      <w:r>
        <w:t>машино</w:t>
      </w:r>
      <w:proofErr w:type="spellEnd"/>
      <w:r>
        <w:t>-места.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 xml:space="preserve">Подтверждаю,   </w:t>
      </w:r>
      <w:proofErr w:type="gramEnd"/>
      <w:r>
        <w:t>что   строительство,  реконструкция  здания,  сооружения</w:t>
      </w:r>
    </w:p>
    <w:p w:rsidR="00610D36" w:rsidRDefault="00610D36">
      <w:pPr>
        <w:pStyle w:val="ConsPlusNonformat"/>
        <w:jc w:val="both"/>
      </w:pPr>
      <w:r>
        <w:t>осуществлялись с привлечением средств застройщика и иного лица (иных лиц) и</w:t>
      </w:r>
    </w:p>
    <w:p w:rsidR="00610D36" w:rsidRDefault="00610D36">
      <w:pPr>
        <w:pStyle w:val="ConsPlusNonformat"/>
        <w:jc w:val="both"/>
      </w:pPr>
      <w:proofErr w:type="gramStart"/>
      <w:r>
        <w:t>выражаю  согласие</w:t>
      </w:r>
      <w:proofErr w:type="gramEnd"/>
      <w:r>
        <w:t xml:space="preserve">  застройщика  и  иного  лица  (иных лиц) на осуществление</w:t>
      </w:r>
    </w:p>
    <w:p w:rsidR="00610D36" w:rsidRDefault="00610D36">
      <w:pPr>
        <w:pStyle w:val="ConsPlusNonformat"/>
        <w:jc w:val="both"/>
      </w:pPr>
      <w:r>
        <w:t xml:space="preserve">государственной   регистрации   </w:t>
      </w:r>
      <w:proofErr w:type="gramStart"/>
      <w:r>
        <w:t>права  собственности</w:t>
      </w:r>
      <w:proofErr w:type="gramEnd"/>
      <w:r>
        <w:t xml:space="preserve">  застройщика  и  (или)</w:t>
      </w:r>
    </w:p>
    <w:p w:rsidR="00610D36" w:rsidRDefault="00610D36">
      <w:pPr>
        <w:pStyle w:val="ConsPlusNonformat"/>
        <w:jc w:val="both"/>
      </w:pPr>
      <w:proofErr w:type="gramStart"/>
      <w:r>
        <w:t>указанного  лица</w:t>
      </w:r>
      <w:proofErr w:type="gramEnd"/>
      <w:r>
        <w:t xml:space="preserve"> (указанных лиц) на построенные, реконструированные здание,</w:t>
      </w:r>
    </w:p>
    <w:p w:rsidR="00610D36" w:rsidRDefault="00610D36">
      <w:pPr>
        <w:pStyle w:val="ConsPlusNonformat"/>
        <w:jc w:val="both"/>
      </w:pPr>
      <w:proofErr w:type="gramStart"/>
      <w:r>
        <w:t>сооружение  и</w:t>
      </w:r>
      <w:proofErr w:type="gramEnd"/>
      <w:r>
        <w:t xml:space="preserve">  (или)  на  все  расположенные  в  таких  здании,  сооружении</w:t>
      </w:r>
    </w:p>
    <w:p w:rsidR="00610D36" w:rsidRDefault="00610D36">
      <w:pPr>
        <w:pStyle w:val="ConsPlusNonformat"/>
        <w:jc w:val="both"/>
      </w:pPr>
      <w:r>
        <w:t xml:space="preserve">помещения, </w:t>
      </w:r>
      <w:proofErr w:type="spellStart"/>
      <w:r>
        <w:t>машино</w:t>
      </w:r>
      <w:proofErr w:type="spellEnd"/>
      <w:r>
        <w:t>-места.</w:t>
      </w:r>
    </w:p>
    <w:p w:rsidR="00610D36" w:rsidRDefault="00610D36">
      <w:pPr>
        <w:pStyle w:val="ConsPlusNonformat"/>
        <w:jc w:val="both"/>
      </w:pPr>
      <w:r>
        <w:t xml:space="preserve">    Сведения   об   уплате   государственной   пошлины   за   осуществление</w:t>
      </w:r>
    </w:p>
    <w:p w:rsidR="00610D36" w:rsidRDefault="00610D36">
      <w:pPr>
        <w:pStyle w:val="ConsPlusNonformat"/>
        <w:jc w:val="both"/>
      </w:pPr>
      <w:r>
        <w:t>государственной регистрации прав (не указываются в случаях, предусмотренных</w:t>
      </w:r>
    </w:p>
    <w:p w:rsidR="00610D36" w:rsidRDefault="0043157D">
      <w:pPr>
        <w:pStyle w:val="ConsPlusNonformat"/>
        <w:jc w:val="both"/>
      </w:pPr>
      <w:hyperlink r:id="rId137">
        <w:r w:rsidR="00610D36">
          <w:rPr>
            <w:color w:val="0000FF"/>
          </w:rPr>
          <w:t>частью 3.9 статьи 55</w:t>
        </w:r>
      </w:hyperlink>
      <w:r w:rsidR="00610D36">
        <w:t xml:space="preserve"> Градостроительного кодекса Российской Федерации):</w:t>
      </w:r>
    </w:p>
    <w:p w:rsidR="00610D36" w:rsidRDefault="00610D36">
      <w:pPr>
        <w:pStyle w:val="ConsPlusNonformat"/>
        <w:jc w:val="both"/>
      </w:pPr>
      <w:r>
        <w:t xml:space="preserve">    дата платежного поручения: 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платежного документа: 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плательщике  (фамилия,  имя,  отчество  (последнее  -  при</w:t>
      </w:r>
    </w:p>
    <w:p w:rsidR="00610D36" w:rsidRDefault="00610D36">
      <w:pPr>
        <w:pStyle w:val="ConsPlusNonformat"/>
        <w:jc w:val="both"/>
      </w:pPr>
      <w:proofErr w:type="gramStart"/>
      <w:r>
        <w:t>наличии)  или</w:t>
      </w:r>
      <w:proofErr w:type="gramEnd"/>
      <w:r>
        <w:t xml:space="preserve">  наименование  юридического лица (полное или сокращенное (при</w:t>
      </w:r>
    </w:p>
    <w:p w:rsidR="00610D36" w:rsidRDefault="00610D36">
      <w:pPr>
        <w:pStyle w:val="ConsPlusNonformat"/>
        <w:jc w:val="both"/>
      </w:pPr>
      <w:r>
        <w:t>наличии)): ________________________________________________________________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адрес  (</w:t>
      </w:r>
      <w:proofErr w:type="gramEnd"/>
      <w:r>
        <w:t>адреса)  электронной почты для связи с застройщиком, иным лицом</w:t>
      </w:r>
    </w:p>
    <w:p w:rsidR="00610D36" w:rsidRDefault="00610D36">
      <w:pPr>
        <w:pStyle w:val="ConsPlusNonformat"/>
        <w:jc w:val="both"/>
      </w:pPr>
      <w:r>
        <w:t>(</w:t>
      </w:r>
      <w:proofErr w:type="gramStart"/>
      <w:r>
        <w:t>иными  лицами</w:t>
      </w:r>
      <w:proofErr w:type="gramEnd"/>
      <w:r>
        <w:t>)  в  случае,  если  строительство  или реконструкция здания,</w:t>
      </w:r>
    </w:p>
    <w:p w:rsidR="00610D36" w:rsidRDefault="00610D36">
      <w:pPr>
        <w:pStyle w:val="ConsPlusNonformat"/>
        <w:jc w:val="both"/>
      </w:pPr>
      <w:r>
        <w:t>сооружения осуществлялись с привлечением средств иных лиц.</w:t>
      </w:r>
    </w:p>
    <w:p w:rsidR="00610D36" w:rsidRDefault="00610D36">
      <w:pPr>
        <w:pStyle w:val="ConsPlusNonformat"/>
        <w:jc w:val="both"/>
      </w:pPr>
      <w:r>
        <w:t xml:space="preserve">    Способ получения результата предоставления Услуги:</w:t>
      </w:r>
    </w:p>
    <w:p w:rsidR="00610D36" w:rsidRDefault="00610D36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почтовым отправлением: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посредством Единого портала: 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Подпись и дата подачи заявления:</w:t>
      </w:r>
    </w:p>
    <w:p w:rsidR="00610D36" w:rsidRDefault="00610D36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________________._________ г.;</w:t>
      </w:r>
    </w:p>
    <w:p w:rsidR="00610D36" w:rsidRDefault="00610D36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2"/>
      </w:pPr>
      <w:r>
        <w:lastRenderedPageBreak/>
        <w:t>форма к вариантам 25 - 30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bookmarkStart w:id="17" w:name="P3614"/>
      <w:bookmarkEnd w:id="17"/>
      <w:r>
        <w:t xml:space="preserve">                                 ЗАЯВЛЕНИЕ</w:t>
      </w:r>
    </w:p>
    <w:p w:rsidR="00610D36" w:rsidRDefault="00610D36">
      <w:pPr>
        <w:pStyle w:val="ConsPlusNonformat"/>
        <w:jc w:val="both"/>
      </w:pPr>
      <w:r>
        <w:t xml:space="preserve">               О ПРЕДОСТАВЛЕНИИ УСЛУГИ "ВЫДАЧА РАЗРЕШЕНИЯ НА</w:t>
      </w:r>
    </w:p>
    <w:p w:rsidR="00610D36" w:rsidRDefault="00610D36">
      <w:pPr>
        <w:pStyle w:val="ConsPlusNonformat"/>
        <w:jc w:val="both"/>
      </w:pPr>
      <w:r>
        <w:t xml:space="preserve">                       ВВОД ОБЪЕКТА В ЭКСПЛУАТАЦИЮ"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Сведения о физическом лице:</w:t>
      </w:r>
    </w:p>
    <w:p w:rsidR="00610D36" w:rsidRDefault="00610D36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610D36" w:rsidRDefault="00610D36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610D36" w:rsidRDefault="00610D36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610D36" w:rsidRDefault="00610D36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610D36" w:rsidRDefault="00610D36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610D36" w:rsidRDefault="00610D36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610D36" w:rsidRDefault="00610D36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юридическом лице:</w:t>
      </w:r>
    </w:p>
    <w:p w:rsidR="00610D36" w:rsidRDefault="00610D36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610D36" w:rsidRDefault="00610D36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разрешении  на  ввод  объекта капитального строительства в</w:t>
      </w:r>
    </w:p>
    <w:p w:rsidR="00610D36" w:rsidRDefault="00610D36">
      <w:pPr>
        <w:pStyle w:val="ConsPlusNonformat"/>
        <w:jc w:val="both"/>
      </w:pPr>
      <w:r>
        <w:t>эксплуатацию:</w:t>
      </w:r>
    </w:p>
    <w:p w:rsidR="00610D36" w:rsidRDefault="00610D36">
      <w:pPr>
        <w:pStyle w:val="ConsPlusNonformat"/>
        <w:jc w:val="both"/>
      </w:pPr>
      <w:r>
        <w:t xml:space="preserve">    наименование органа, выдавшего документ: 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документа: _____</w:t>
      </w:r>
      <w:proofErr w:type="gramStart"/>
      <w:r>
        <w:t>_._</w:t>
      </w:r>
      <w:proofErr w:type="gramEnd"/>
      <w:r>
        <w:t>________________._________ г.</w:t>
      </w:r>
    </w:p>
    <w:p w:rsidR="00610D36" w:rsidRDefault="00610D36">
      <w:pPr>
        <w:pStyle w:val="ConsPlusNonformat"/>
        <w:jc w:val="both"/>
      </w:pPr>
      <w:r>
        <w:t xml:space="preserve">    Способ получения результата Услуги:</w:t>
      </w:r>
    </w:p>
    <w:p w:rsidR="00610D36" w:rsidRDefault="00610D36">
      <w:pPr>
        <w:pStyle w:val="ConsPlusNonformat"/>
        <w:jc w:val="both"/>
      </w:pPr>
      <w:r>
        <w:t xml:space="preserve">                                ┌─┐     ┌─┐</w:t>
      </w:r>
    </w:p>
    <w:p w:rsidR="00610D36" w:rsidRDefault="00610D36">
      <w:pPr>
        <w:pStyle w:val="ConsPlusNonformat"/>
        <w:jc w:val="both"/>
      </w:pPr>
      <w:r>
        <w:t xml:space="preserve">    на адрес электронной почты: └─┘ да, └─┘ нет; ┌─┐     ┌─┐</w:t>
      </w:r>
    </w:p>
    <w:p w:rsidR="00610D36" w:rsidRDefault="00610D36">
      <w:pPr>
        <w:pStyle w:val="ConsPlusNonformat"/>
        <w:jc w:val="both"/>
      </w:pPr>
      <w:r>
        <w:t xml:space="preserve">    в МФЦ (в случае подачи заявления через МФЦ): └─┘ да, └─┘ нет;</w:t>
      </w:r>
    </w:p>
    <w:p w:rsidR="00610D36" w:rsidRDefault="00610D36">
      <w:pPr>
        <w:pStyle w:val="ConsPlusNonformat"/>
        <w:jc w:val="both"/>
      </w:pPr>
      <w:r>
        <w:t xml:space="preserve">                                       ┌─┐     ┌─┐</w:t>
      </w:r>
    </w:p>
    <w:p w:rsidR="00610D36" w:rsidRDefault="00610D36">
      <w:pPr>
        <w:pStyle w:val="ConsPlusNonformat"/>
        <w:jc w:val="both"/>
      </w:pPr>
      <w:r>
        <w:t xml:space="preserve">    посредством почтового отправления: └─┘ да, └─┘ нет;</w:t>
      </w:r>
    </w:p>
    <w:p w:rsidR="00610D36" w:rsidRDefault="00610D36">
      <w:pPr>
        <w:pStyle w:val="ConsPlusNonformat"/>
        <w:jc w:val="both"/>
      </w:pPr>
      <w:r>
        <w:t xml:space="preserve">                                 ┌─┐     ┌─┐</w:t>
      </w:r>
    </w:p>
    <w:p w:rsidR="00610D36" w:rsidRDefault="00610D36">
      <w:pPr>
        <w:pStyle w:val="ConsPlusNonformat"/>
        <w:jc w:val="both"/>
      </w:pPr>
      <w:r>
        <w:t xml:space="preserve">    посредством Единого портала: └─┘ да, └─┘ нет;</w:t>
      </w:r>
    </w:p>
    <w:p w:rsidR="00610D36" w:rsidRDefault="00610D36">
      <w:pPr>
        <w:pStyle w:val="ConsPlusNonformat"/>
        <w:jc w:val="both"/>
      </w:pPr>
      <w:r>
        <w:t xml:space="preserve">                       ┌─┐     ┌─┐</w:t>
      </w:r>
    </w:p>
    <w:p w:rsidR="00610D36" w:rsidRDefault="00610D36">
      <w:pPr>
        <w:pStyle w:val="ConsPlusNonformat"/>
        <w:jc w:val="both"/>
      </w:pPr>
      <w:r>
        <w:t xml:space="preserve">    вручить мне лично: └─┘ да, └─┘ нет.</w:t>
      </w:r>
    </w:p>
    <w:p w:rsidR="00610D36" w:rsidRDefault="00610D36">
      <w:pPr>
        <w:pStyle w:val="ConsPlusNonformat"/>
        <w:jc w:val="both"/>
      </w:pPr>
      <w:r>
        <w:t xml:space="preserve">    Прошу выдать дубликат разрешения на ввод объекта в эксплуатацию.</w:t>
      </w:r>
    </w:p>
    <w:p w:rsidR="00610D36" w:rsidRDefault="00610D36">
      <w:pPr>
        <w:pStyle w:val="ConsPlusNonformat"/>
        <w:jc w:val="both"/>
      </w:pPr>
      <w:r>
        <w:t xml:space="preserve">    Подпись и дата подачи заявления:</w:t>
      </w:r>
    </w:p>
    <w:p w:rsidR="00610D36" w:rsidRDefault="00610D36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________________._________ г.;</w:t>
      </w:r>
    </w:p>
    <w:p w:rsidR="00610D36" w:rsidRDefault="00610D36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2"/>
      </w:pPr>
      <w:r>
        <w:lastRenderedPageBreak/>
        <w:t>форма к вариантам 31 - 36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bookmarkStart w:id="18" w:name="P3662"/>
      <w:bookmarkEnd w:id="18"/>
      <w:r>
        <w:t xml:space="preserve">                                 ЗАЯВЛЕНИЕ</w:t>
      </w:r>
    </w:p>
    <w:p w:rsidR="00610D36" w:rsidRDefault="00610D36">
      <w:pPr>
        <w:pStyle w:val="ConsPlusNonformat"/>
        <w:jc w:val="both"/>
      </w:pPr>
      <w:r>
        <w:t xml:space="preserve">               О ПРЕДОСТАВЛЕНИИ УСЛУГИ "ВЫДАЧА РАЗРЕШЕНИЯ НА</w:t>
      </w:r>
    </w:p>
    <w:p w:rsidR="00610D36" w:rsidRDefault="00610D36">
      <w:pPr>
        <w:pStyle w:val="ConsPlusNonformat"/>
        <w:jc w:val="both"/>
      </w:pPr>
      <w:r>
        <w:t xml:space="preserve">                       ВВОД ОБЪЕКТА В ЭКСПЛУАТАЦИЮ"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Прошу исправить допущенную опечатку/ошибку в разрешении на ввод объекта</w:t>
      </w:r>
    </w:p>
    <w:p w:rsidR="00610D36" w:rsidRDefault="00610D36">
      <w:pPr>
        <w:pStyle w:val="ConsPlusNonformat"/>
        <w:jc w:val="both"/>
      </w:pPr>
      <w:r>
        <w:t>в эксплуатацию.</w:t>
      </w:r>
    </w:p>
    <w:p w:rsidR="00610D36" w:rsidRDefault="00610D36">
      <w:pPr>
        <w:pStyle w:val="ConsPlusNonformat"/>
        <w:jc w:val="both"/>
      </w:pPr>
      <w:r>
        <w:t xml:space="preserve">    Сведения о физическом лице:</w:t>
      </w:r>
    </w:p>
    <w:p w:rsidR="00610D36" w:rsidRDefault="00610D36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610D36" w:rsidRDefault="00610D36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610D36" w:rsidRDefault="00610D36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610D36" w:rsidRDefault="00610D36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610D36" w:rsidRDefault="00610D36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610D36" w:rsidRDefault="00610D36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610D36" w:rsidRDefault="00610D36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юридическом лице:</w:t>
      </w:r>
    </w:p>
    <w:p w:rsidR="00610D36" w:rsidRDefault="00610D36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610D36" w:rsidRDefault="00610D36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_________________.</w:t>
      </w:r>
    </w:p>
    <w:p w:rsidR="00610D36" w:rsidRDefault="00610D36">
      <w:pPr>
        <w:pStyle w:val="ConsPlusNonformat"/>
        <w:jc w:val="both"/>
      </w:pPr>
      <w:r>
        <w:t xml:space="preserve">    Сведения   </w:t>
      </w:r>
      <w:proofErr w:type="gramStart"/>
      <w:r>
        <w:t>о  выданном</w:t>
      </w:r>
      <w:proofErr w:type="gramEnd"/>
      <w:r>
        <w:t xml:space="preserve">  разрешении  на  ввод  объекта  в  эксплуатацию,</w:t>
      </w:r>
    </w:p>
    <w:p w:rsidR="00610D36" w:rsidRDefault="00610D36">
      <w:pPr>
        <w:pStyle w:val="ConsPlusNonformat"/>
        <w:jc w:val="both"/>
      </w:pPr>
      <w:r>
        <w:t>содержащем допущенную опечатку/ошибку:</w:t>
      </w:r>
    </w:p>
    <w:p w:rsidR="00610D36" w:rsidRDefault="00610D36">
      <w:pPr>
        <w:pStyle w:val="ConsPlusNonformat"/>
        <w:jc w:val="both"/>
      </w:pPr>
      <w:r>
        <w:t xml:space="preserve">    наименование органа, выдавшего разрешение: ___________________________;</w:t>
      </w:r>
    </w:p>
    <w:p w:rsidR="00610D36" w:rsidRDefault="00610D36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документа: _____</w:t>
      </w:r>
      <w:proofErr w:type="gramStart"/>
      <w:r>
        <w:t>_._</w:t>
      </w:r>
      <w:proofErr w:type="gramEnd"/>
      <w:r>
        <w:t>________________._________ г.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Обоснование  для</w:t>
      </w:r>
      <w:proofErr w:type="gramEnd"/>
      <w:r>
        <w:t xml:space="preserve">  внесения  исправлений  в разрешение на ввод объекта в</w:t>
      </w:r>
    </w:p>
    <w:p w:rsidR="00610D36" w:rsidRDefault="00610D36">
      <w:pPr>
        <w:pStyle w:val="ConsPlusNonformat"/>
        <w:jc w:val="both"/>
      </w:pPr>
      <w:r>
        <w:t>эксплуатацию:</w:t>
      </w:r>
    </w:p>
    <w:p w:rsidR="00610D36" w:rsidRDefault="00610D36">
      <w:pPr>
        <w:pStyle w:val="ConsPlusNonformat"/>
        <w:jc w:val="both"/>
      </w:pPr>
      <w:r>
        <w:t xml:space="preserve">    указать суть допущенной опечатки и (или) ошибки: 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обоснование решения: 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Способ получения результата предоставления Услуги:</w:t>
      </w:r>
    </w:p>
    <w:p w:rsidR="00610D36" w:rsidRDefault="00610D36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почтовым отправлением: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посредством Единого портала: 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Подпись и дата подачи заявления:</w:t>
      </w:r>
    </w:p>
    <w:p w:rsidR="00610D36" w:rsidRDefault="00610D36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________________._________ г.;</w:t>
      </w:r>
    </w:p>
    <w:p w:rsidR="00610D36" w:rsidRDefault="00610D36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2"/>
      </w:pPr>
      <w:r>
        <w:lastRenderedPageBreak/>
        <w:t>форма к вариантам 37 - 42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bookmarkStart w:id="19" w:name="P3711"/>
      <w:bookmarkEnd w:id="19"/>
      <w:r>
        <w:t xml:space="preserve">                                 ЗАЯВЛЕНИЕ</w:t>
      </w:r>
    </w:p>
    <w:p w:rsidR="00610D36" w:rsidRDefault="00610D36">
      <w:pPr>
        <w:pStyle w:val="ConsPlusNonformat"/>
        <w:jc w:val="both"/>
      </w:pPr>
      <w:r>
        <w:t xml:space="preserve">               О ПРЕДОСТАВЛЕНИИ УСЛУГИ "ВЫДАЧА РАЗРЕШЕНИЯ НА</w:t>
      </w:r>
    </w:p>
    <w:p w:rsidR="00610D36" w:rsidRDefault="00610D36">
      <w:pPr>
        <w:pStyle w:val="ConsPlusNonformat"/>
        <w:jc w:val="both"/>
      </w:pPr>
      <w:r>
        <w:t xml:space="preserve">                       ВВОД ОБЪЕКТА В ЭКСПЛУАТАЦИЮ"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Прошу  внести</w:t>
      </w:r>
      <w:proofErr w:type="gramEnd"/>
      <w:r>
        <w:t xml:space="preserve"> изменения в разрешение на ввод объекта в эксплуатацию от:</w:t>
      </w:r>
    </w:p>
    <w:p w:rsidR="00610D36" w:rsidRDefault="00610D36">
      <w:pPr>
        <w:pStyle w:val="ConsPlusNonformat"/>
        <w:jc w:val="both"/>
      </w:pPr>
      <w:r>
        <w:t>номер разрешения на ввод объекта в эксплуатацию:</w:t>
      </w:r>
    </w:p>
    <w:p w:rsidR="00610D36" w:rsidRDefault="00610D36">
      <w:pPr>
        <w:pStyle w:val="ConsPlusNonformat"/>
        <w:jc w:val="both"/>
      </w:pPr>
      <w:r>
        <w:t xml:space="preserve">    _____</w:t>
      </w:r>
      <w:proofErr w:type="gramStart"/>
      <w:r>
        <w:t>_._</w:t>
      </w:r>
      <w:proofErr w:type="gramEnd"/>
      <w:r>
        <w:t>________________._________ г.</w:t>
      </w:r>
    </w:p>
    <w:p w:rsidR="00610D36" w:rsidRDefault="00610D36">
      <w:pPr>
        <w:pStyle w:val="ConsPlusNonformat"/>
        <w:jc w:val="both"/>
      </w:pPr>
      <w:r>
        <w:t xml:space="preserve">    Сведения о физическом лице:</w:t>
      </w:r>
    </w:p>
    <w:p w:rsidR="00610D36" w:rsidRDefault="00610D36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610D36" w:rsidRDefault="00610D36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610D36" w:rsidRDefault="00610D36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610D36" w:rsidRDefault="00610D36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610D36" w:rsidRDefault="00610D36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610D36" w:rsidRDefault="00610D36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610D36" w:rsidRDefault="00610D36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610D36" w:rsidRDefault="00610D36">
      <w:pPr>
        <w:pStyle w:val="ConsPlusNonformat"/>
        <w:jc w:val="both"/>
      </w:pPr>
      <w:r>
        <w:t xml:space="preserve">    Сведения о юридическом лице:</w:t>
      </w:r>
    </w:p>
    <w:p w:rsidR="00610D36" w:rsidRDefault="00610D36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610D36" w:rsidRDefault="00610D36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адрес электронной почты (при наличии такого адреса): _________________.</w:t>
      </w:r>
    </w:p>
    <w:p w:rsidR="00610D36" w:rsidRDefault="00610D36">
      <w:pPr>
        <w:pStyle w:val="ConsPlusNonformat"/>
        <w:jc w:val="both"/>
      </w:pPr>
      <w:r>
        <w:t xml:space="preserve">    Способ получения результата предоставления Услуги:</w:t>
      </w:r>
    </w:p>
    <w:p w:rsidR="00610D36" w:rsidRDefault="00610D36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почтовым отправлением: 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посредством Единого портала: 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Подпись и дата подачи заявления:</w:t>
      </w:r>
    </w:p>
    <w:p w:rsidR="00610D36" w:rsidRDefault="00610D36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610D36" w:rsidRDefault="00610D36">
      <w:pPr>
        <w:pStyle w:val="ConsPlusNonformat"/>
        <w:jc w:val="both"/>
      </w:pPr>
      <w:r>
        <w:t xml:space="preserve">    дата подписания: _____</w:t>
      </w:r>
      <w:proofErr w:type="gramStart"/>
      <w:r>
        <w:t>_._</w:t>
      </w:r>
      <w:proofErr w:type="gramEnd"/>
      <w:r>
        <w:t>________________._________ г.;</w:t>
      </w:r>
    </w:p>
    <w:p w:rsidR="00610D36" w:rsidRDefault="00610D36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1"/>
      </w:pPr>
      <w:r>
        <w:lastRenderedPageBreak/>
        <w:t>Приложение N 4</w:t>
      </w:r>
    </w:p>
    <w:p w:rsidR="00610D36" w:rsidRDefault="00610D36">
      <w:pPr>
        <w:pStyle w:val="ConsPlusNormal"/>
        <w:jc w:val="right"/>
      </w:pPr>
      <w:r>
        <w:t>к Административному</w:t>
      </w:r>
    </w:p>
    <w:p w:rsidR="00610D36" w:rsidRDefault="00610D36">
      <w:pPr>
        <w:pStyle w:val="ConsPlusNormal"/>
        <w:jc w:val="right"/>
      </w:pPr>
      <w:r>
        <w:t>регламенту, утвержденному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r>
        <w:t xml:space="preserve">                                     Кому 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Почтовый адрес: 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Адрес электронной почты (при наличии),</w:t>
      </w:r>
    </w:p>
    <w:p w:rsidR="00610D36" w:rsidRDefault="00610D36">
      <w:pPr>
        <w:pStyle w:val="ConsPlusNonformat"/>
        <w:jc w:val="both"/>
      </w:pPr>
      <w:r>
        <w:t xml:space="preserve">                                     контактный телефон: 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                              РЕШЕНИЕ</w:t>
      </w:r>
    </w:p>
    <w:p w:rsidR="00610D36" w:rsidRDefault="00610D36">
      <w:pPr>
        <w:pStyle w:val="ConsPlusNonformat"/>
        <w:jc w:val="both"/>
      </w:pPr>
      <w:r>
        <w:t xml:space="preserve">                   ОБ ОТКАЗЕ В ВЫДАЧЕ РАЗРЕШЕНИЯ НА ВВОД</w:t>
      </w:r>
    </w:p>
    <w:p w:rsidR="00610D36" w:rsidRDefault="00610D36">
      <w:pPr>
        <w:pStyle w:val="ConsPlusNonformat"/>
        <w:jc w:val="both"/>
      </w:pPr>
      <w:r>
        <w:t xml:space="preserve">                          ОБЪЕКТА В ЭКСПЛУАТАЦИЮ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______________________________________________________________________</w:t>
      </w:r>
    </w:p>
    <w:p w:rsidR="00610D36" w:rsidRDefault="00610D36">
      <w:pPr>
        <w:pStyle w:val="ConsPlusNonformat"/>
        <w:jc w:val="both"/>
      </w:pPr>
      <w:r>
        <w:t xml:space="preserve">   (наименование уполномоченного на выдачу разрешений на ввод объектов в</w:t>
      </w:r>
    </w:p>
    <w:p w:rsidR="00610D36" w:rsidRDefault="00610D36">
      <w:pPr>
        <w:pStyle w:val="ConsPlusNonformat"/>
        <w:jc w:val="both"/>
      </w:pPr>
      <w:r>
        <w:t xml:space="preserve">      эксплуатацию федерального органа исполнительной власти, органа</w:t>
      </w:r>
    </w:p>
    <w:p w:rsidR="00610D36" w:rsidRDefault="00610D36">
      <w:pPr>
        <w:pStyle w:val="ConsPlusNonformat"/>
        <w:jc w:val="both"/>
      </w:pPr>
      <w:r>
        <w:t xml:space="preserve">           исполнительной власти субъекта Российской Федерации,</w:t>
      </w:r>
    </w:p>
    <w:p w:rsidR="00610D36" w:rsidRDefault="00610D36">
      <w:pPr>
        <w:pStyle w:val="ConsPlusNonformat"/>
        <w:jc w:val="both"/>
      </w:pPr>
      <w:r>
        <w:t xml:space="preserve">                      органа местного самоуправления)</w:t>
      </w:r>
    </w:p>
    <w:p w:rsidR="00610D36" w:rsidRDefault="00610D36">
      <w:pPr>
        <w:pStyle w:val="ConsPlusNonformat"/>
        <w:jc w:val="both"/>
      </w:pPr>
      <w:r>
        <w:t xml:space="preserve">    По результатам рассмотрения Заявления от _______________ N __________ -</w:t>
      </w:r>
    </w:p>
    <w:p w:rsidR="00610D36" w:rsidRDefault="00610D36">
      <w:pPr>
        <w:pStyle w:val="ConsPlusNonformat"/>
        <w:jc w:val="both"/>
      </w:pPr>
      <w:r>
        <w:t xml:space="preserve">                                               (дата и номер регистрации)</w:t>
      </w:r>
    </w:p>
    <w:p w:rsidR="00610D36" w:rsidRDefault="00610D36">
      <w:pPr>
        <w:pStyle w:val="ConsPlusNonformat"/>
        <w:jc w:val="both"/>
      </w:pPr>
      <w:r>
        <w:t xml:space="preserve">принято   решение   </w:t>
      </w:r>
      <w:proofErr w:type="gramStart"/>
      <w:r>
        <w:t>об  отказе</w:t>
      </w:r>
      <w:proofErr w:type="gramEnd"/>
      <w:r>
        <w:t xml:space="preserve">  в  выдаче  разрешения  на  ввод  объекта  в</w:t>
      </w:r>
    </w:p>
    <w:p w:rsidR="00610D36" w:rsidRDefault="00610D36">
      <w:pPr>
        <w:pStyle w:val="ConsPlusNonformat"/>
        <w:jc w:val="both"/>
      </w:pPr>
      <w:r>
        <w:t>эксплуатацию.</w:t>
      </w:r>
    </w:p>
    <w:p w:rsidR="00610D36" w:rsidRDefault="00610D3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09"/>
        <w:gridCol w:w="3628"/>
        <w:gridCol w:w="2891"/>
      </w:tblGrid>
      <w:tr w:rsidR="00610D36">
        <w:tc>
          <w:tcPr>
            <w:tcW w:w="2309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N пункта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Наименование основания для отказа в выдаче разрешения на ввод объекта в эксплуатацию в соответствии с Административным регламентом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Разъяснение причин отказа в выдаче разрешения на ввод объекта в эксплуатацию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"а"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представление неполного комплекта документов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"б"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"в"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отсутствие правоустанавливающих документов на земельный участок в случае, если в Едином государственном реестре недвижимости не содержатся </w:t>
            </w:r>
            <w:r>
              <w:lastRenderedPageBreak/>
              <w:t>сведения о правоустанавливающих документах на земельный участок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"г"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несоответствие параметров построенного, реконструированного объекта капитального строительства проектной документации, за исключением случаев, установленных </w:t>
            </w:r>
            <w:hyperlink r:id="rId138">
              <w:r>
                <w:rPr>
                  <w:color w:val="0000FF"/>
                </w:rPr>
                <w:t>частью 6.2 статьи 55</w:t>
              </w:r>
            </w:hyperlink>
            <w:r>
              <w:t xml:space="preserve"> Градостроительного кодекса Российской Федерации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"д"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      </w:r>
            <w:hyperlink r:id="rId139">
              <w:r>
                <w:rPr>
                  <w:color w:val="0000FF"/>
                </w:rPr>
                <w:t>пунктом 9 части 7 статьи 51</w:t>
              </w:r>
            </w:hyperlink>
            <w:r>
              <w:t xml:space="preserve"> Градостроительного кодекса Российской Федерации,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"е"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</w:t>
            </w:r>
            <w:r>
              <w:lastRenderedPageBreak/>
              <w:t>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>указываются основания такого вывода</w:t>
            </w:r>
          </w:p>
        </w:tc>
      </w:tr>
      <w:tr w:rsidR="00610D36">
        <w:tc>
          <w:tcPr>
            <w:tcW w:w="2309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88">
              <w:r w:rsidR="00610D36">
                <w:rPr>
                  <w:color w:val="0000FF"/>
                </w:rPr>
                <w:t>пункт "ж" части 47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628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</w:t>
            </w:r>
          </w:p>
        </w:tc>
        <w:tc>
          <w:tcPr>
            <w:tcW w:w="2891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</w:tbl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Вы  вправе</w:t>
      </w:r>
      <w:proofErr w:type="gramEnd"/>
      <w:r>
        <w:t xml:space="preserve"> повторно обратиться с заявлением о выдаче разрешения на ввод</w:t>
      </w:r>
    </w:p>
    <w:p w:rsidR="00610D36" w:rsidRDefault="00610D36">
      <w:pPr>
        <w:pStyle w:val="ConsPlusNonformat"/>
        <w:jc w:val="both"/>
      </w:pPr>
      <w:r>
        <w:t>объекта в эксплуатацию после устранения указанных нарушений.</w:t>
      </w:r>
    </w:p>
    <w:p w:rsidR="00610D36" w:rsidRDefault="00610D36">
      <w:pPr>
        <w:pStyle w:val="ConsPlusNonformat"/>
        <w:jc w:val="both"/>
      </w:pPr>
      <w:r>
        <w:t xml:space="preserve">    Данный   отказ   может   </w:t>
      </w:r>
      <w:proofErr w:type="gramStart"/>
      <w:r>
        <w:t>быть  обжалован</w:t>
      </w:r>
      <w:proofErr w:type="gramEnd"/>
      <w:r>
        <w:t xml:space="preserve">  в  досудебном  порядке  путем</w:t>
      </w:r>
    </w:p>
    <w:p w:rsidR="00610D36" w:rsidRDefault="00610D36">
      <w:pPr>
        <w:pStyle w:val="ConsPlusNonformat"/>
        <w:jc w:val="both"/>
      </w:pPr>
      <w:r>
        <w:t>направления жалобы в _________________________, а также в судебном порядке.</w:t>
      </w:r>
    </w:p>
    <w:p w:rsidR="00610D36" w:rsidRDefault="00610D36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__________________________________________________________________________.</w:t>
      </w:r>
    </w:p>
    <w:p w:rsidR="00610D36" w:rsidRDefault="00610D36">
      <w:pPr>
        <w:pStyle w:val="ConsPlusNonformat"/>
        <w:jc w:val="both"/>
      </w:pPr>
      <w:r>
        <w:t>(указывается информация, необходимая для устранения причин отказа в выдаче</w:t>
      </w:r>
    </w:p>
    <w:p w:rsidR="00610D36" w:rsidRDefault="00610D36">
      <w:pPr>
        <w:pStyle w:val="ConsPlusNonformat"/>
        <w:jc w:val="both"/>
      </w:pPr>
      <w:r>
        <w:t xml:space="preserve">  разрешения на ввод объекта в эксплуатацию, а также иная дополнительная</w:t>
      </w:r>
    </w:p>
    <w:p w:rsidR="00610D36" w:rsidRDefault="00610D36">
      <w:pPr>
        <w:pStyle w:val="ConsPlusNonformat"/>
        <w:jc w:val="both"/>
      </w:pPr>
      <w:r>
        <w:t xml:space="preserve">                          информация при наличии)</w:t>
      </w:r>
    </w:p>
    <w:p w:rsidR="00610D36" w:rsidRDefault="00610D36">
      <w:pPr>
        <w:pStyle w:val="ConsPlusNonformat"/>
        <w:jc w:val="both"/>
      </w:pPr>
      <w:r>
        <w:t xml:space="preserve">    ______________________   ___________________   ________________________</w:t>
      </w:r>
    </w:p>
    <w:p w:rsidR="00610D36" w:rsidRDefault="00610D36">
      <w:pPr>
        <w:pStyle w:val="ConsPlusNonformat"/>
        <w:jc w:val="both"/>
      </w:pPr>
      <w:r>
        <w:lastRenderedPageBreak/>
        <w:t xml:space="preserve">          (</w:t>
      </w:r>
      <w:proofErr w:type="gramStart"/>
      <w:r>
        <w:t xml:space="preserve">должность)   </w:t>
      </w:r>
      <w:proofErr w:type="gramEnd"/>
      <w:r>
        <w:t xml:space="preserve">          (подпись)           Ф.И.О. (при наличии)</w:t>
      </w:r>
    </w:p>
    <w:p w:rsidR="00610D36" w:rsidRDefault="00610D36">
      <w:pPr>
        <w:pStyle w:val="ConsPlusNonformat"/>
        <w:jc w:val="both"/>
      </w:pPr>
      <w:r>
        <w:t xml:space="preserve">    Дата ___________________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43157D" w:rsidRDefault="0043157D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0D36" w:rsidRDefault="00610D36">
      <w:pPr>
        <w:pStyle w:val="ConsPlusNormal"/>
        <w:jc w:val="right"/>
        <w:outlineLvl w:val="1"/>
      </w:pPr>
      <w:r>
        <w:lastRenderedPageBreak/>
        <w:t>Приложение N 5</w:t>
      </w:r>
    </w:p>
    <w:p w:rsidR="00610D36" w:rsidRDefault="00610D36">
      <w:pPr>
        <w:pStyle w:val="ConsPlusNormal"/>
        <w:jc w:val="right"/>
      </w:pPr>
      <w:r>
        <w:t>к Административному</w:t>
      </w:r>
    </w:p>
    <w:p w:rsidR="00610D36" w:rsidRDefault="00610D36">
      <w:pPr>
        <w:pStyle w:val="ConsPlusNormal"/>
        <w:jc w:val="right"/>
      </w:pPr>
      <w:r>
        <w:t>регламенту, утвержденному</w:t>
      </w:r>
    </w:p>
    <w:p w:rsidR="00610D36" w:rsidRDefault="00610D36">
      <w:pPr>
        <w:pStyle w:val="ConsPlusNormal"/>
        <w:jc w:val="right"/>
      </w:pPr>
      <w:r>
        <w:t>Постановлением администрации</w:t>
      </w:r>
    </w:p>
    <w:p w:rsidR="00610D36" w:rsidRDefault="00610D36">
      <w:pPr>
        <w:pStyle w:val="ConsPlusNormal"/>
        <w:jc w:val="right"/>
      </w:pPr>
      <w:r>
        <w:t>Петропавловск-Камчатского</w:t>
      </w:r>
    </w:p>
    <w:p w:rsidR="00610D36" w:rsidRDefault="00610D36">
      <w:pPr>
        <w:pStyle w:val="ConsPlusNormal"/>
        <w:jc w:val="right"/>
      </w:pPr>
      <w:r>
        <w:t>городского округа</w:t>
      </w:r>
    </w:p>
    <w:p w:rsidR="00610D36" w:rsidRDefault="00610D36">
      <w:pPr>
        <w:pStyle w:val="ConsPlusNormal"/>
        <w:jc w:val="right"/>
      </w:pPr>
      <w:r>
        <w:t>от 13.01.2025 N 16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r>
        <w:t xml:space="preserve">                                     Кому 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Почтовый адрес: 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Адрес электронной почты (при наличии),</w:t>
      </w:r>
    </w:p>
    <w:p w:rsidR="00610D36" w:rsidRDefault="00610D36">
      <w:pPr>
        <w:pStyle w:val="ConsPlusNonformat"/>
        <w:jc w:val="both"/>
      </w:pPr>
      <w:r>
        <w:t xml:space="preserve">                                     контактный телефон: __________________</w:t>
      </w:r>
    </w:p>
    <w:p w:rsidR="00610D36" w:rsidRDefault="00610D36">
      <w:pPr>
        <w:pStyle w:val="ConsPlusNonformat"/>
        <w:jc w:val="both"/>
      </w:pPr>
      <w:r>
        <w:t xml:space="preserve">                                     ______________________________________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                                РЕШЕНИЕ</w:t>
      </w:r>
    </w:p>
    <w:p w:rsidR="00610D36" w:rsidRDefault="00610D36">
      <w:pPr>
        <w:pStyle w:val="ConsPlusNonformat"/>
        <w:jc w:val="both"/>
      </w:pPr>
      <w:r>
        <w:t xml:space="preserve">                       ОБ ОТКАЗЕ В ПРИЕМЕ ДОКУМЕНТОВ</w:t>
      </w:r>
    </w:p>
    <w:p w:rsidR="00610D36" w:rsidRDefault="00610D36">
      <w:pPr>
        <w:pStyle w:val="ConsPlusNonformat"/>
        <w:jc w:val="both"/>
      </w:pPr>
    </w:p>
    <w:p w:rsidR="00610D36" w:rsidRDefault="00610D36">
      <w:pPr>
        <w:pStyle w:val="ConsPlusNonformat"/>
        <w:jc w:val="both"/>
      </w:pPr>
      <w:r>
        <w:t xml:space="preserve">  _______________________________________________________________________</w:t>
      </w:r>
    </w:p>
    <w:p w:rsidR="00610D36" w:rsidRDefault="00610D36">
      <w:pPr>
        <w:pStyle w:val="ConsPlusNonformat"/>
        <w:jc w:val="both"/>
      </w:pPr>
      <w:r>
        <w:t xml:space="preserve">   (наименование уполномоченного на выдачу разрешений на ввод объекта в</w:t>
      </w:r>
    </w:p>
    <w:p w:rsidR="00610D36" w:rsidRDefault="00610D36">
      <w:pPr>
        <w:pStyle w:val="ConsPlusNonformat"/>
        <w:jc w:val="both"/>
      </w:pPr>
      <w:r>
        <w:t xml:space="preserve">      эксплуатацию федерального органа исполнительной власти, органа</w:t>
      </w:r>
    </w:p>
    <w:p w:rsidR="00610D36" w:rsidRDefault="00610D36">
      <w:pPr>
        <w:pStyle w:val="ConsPlusNonformat"/>
        <w:jc w:val="both"/>
      </w:pPr>
      <w:r>
        <w:t xml:space="preserve">           исполнительной власти субъекта Российской Федерации,</w:t>
      </w:r>
    </w:p>
    <w:p w:rsidR="00610D36" w:rsidRDefault="00610D36">
      <w:pPr>
        <w:pStyle w:val="ConsPlusNonformat"/>
        <w:jc w:val="both"/>
      </w:pPr>
      <w:r>
        <w:t xml:space="preserve">                      органа местного самоуправления)</w:t>
      </w:r>
    </w:p>
    <w:p w:rsidR="00610D36" w:rsidRDefault="00610D36">
      <w:pPr>
        <w:pStyle w:val="ConsPlusNonformat"/>
        <w:jc w:val="both"/>
      </w:pPr>
      <w:r>
        <w:t xml:space="preserve">    </w:t>
      </w:r>
      <w:proofErr w:type="gramStart"/>
      <w:r>
        <w:t>В  приеме</w:t>
      </w:r>
      <w:proofErr w:type="gramEnd"/>
      <w:r>
        <w:t xml:space="preserve">  документов  для  предоставления муниципальной услуги "Выдача</w:t>
      </w:r>
    </w:p>
    <w:p w:rsidR="00610D36" w:rsidRDefault="00610D36">
      <w:pPr>
        <w:pStyle w:val="ConsPlusNonformat"/>
        <w:jc w:val="both"/>
      </w:pPr>
      <w:r>
        <w:t>разрешения    на    ввод    объекта    в    эксплуатацию"   на   территории</w:t>
      </w:r>
    </w:p>
    <w:p w:rsidR="00610D36" w:rsidRDefault="00610D36">
      <w:pPr>
        <w:pStyle w:val="ConsPlusNonformat"/>
        <w:jc w:val="both"/>
      </w:pPr>
      <w:r>
        <w:t>Петропавловск-</w:t>
      </w:r>
      <w:proofErr w:type="gramStart"/>
      <w:r>
        <w:t>Камчатского  городского</w:t>
      </w:r>
      <w:proofErr w:type="gramEnd"/>
      <w:r>
        <w:t xml:space="preserve">  округа  Вам  отказано  по  следующим</w:t>
      </w:r>
    </w:p>
    <w:p w:rsidR="00610D36" w:rsidRDefault="00610D36">
      <w:pPr>
        <w:pStyle w:val="ConsPlusNonformat"/>
        <w:jc w:val="both"/>
      </w:pPr>
      <w:r>
        <w:t>основаниям:</w:t>
      </w:r>
    </w:p>
    <w:p w:rsidR="00610D36" w:rsidRDefault="00610D3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3515"/>
        <w:gridCol w:w="3005"/>
      </w:tblGrid>
      <w:tr w:rsidR="00610D36">
        <w:tc>
          <w:tcPr>
            <w:tcW w:w="2268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N абзаца и пункта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center"/>
            </w:pPr>
            <w:r>
              <w:t>Разъяснение причин отказа в приеме документов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66">
              <w:r w:rsidR="00610D36">
                <w:rPr>
                  <w:color w:val="0000FF"/>
                </w:rPr>
                <w:t>пункт "а" части 43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 xml:space="preserve">Выявлено несоблюдение установленных </w:t>
            </w:r>
            <w:hyperlink r:id="rId140">
              <w:r>
                <w:rPr>
                  <w:color w:val="0000FF"/>
                </w:rPr>
                <w:t>статьей 11</w:t>
              </w:r>
            </w:hyperlink>
            <w:r>
              <w:t xml:space="preserve">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Указывается наименование органа, предоставляющего муниципальную услугу, информация о его местонахождении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67">
              <w:r w:rsidR="00610D36">
                <w:rPr>
                  <w:color w:val="0000FF"/>
                </w:rPr>
                <w:t>пункт "б" части 43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Представленные в электронной форме документы содержат повреждения, наличие которых не позволяет в полном объеме получить информацию и сведения, содержащиеся в документах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Указываются основания такого вывода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68">
              <w:r w:rsidR="00610D36">
                <w:rPr>
                  <w:color w:val="0000FF"/>
                </w:rPr>
                <w:t>пункт "в" части 43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Некорректное заполнение обязательных полей в форме Заявления, в том числе в интерактивной форме Заявления на ЕПГУ/РПГУ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Указывается исчерпывающий перечень документов, не представленных заявителем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69">
              <w:r w:rsidR="00610D36">
                <w:rPr>
                  <w:color w:val="0000FF"/>
                </w:rPr>
                <w:t>пункт "г" части 43</w:t>
              </w:r>
            </w:hyperlink>
            <w:r w:rsidR="00610D36">
              <w:t xml:space="preserve"> </w:t>
            </w:r>
            <w:r w:rsidR="00610D36">
              <w:lastRenderedPageBreak/>
              <w:t>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 xml:space="preserve">Заявление представлено в орган, в </w:t>
            </w:r>
            <w:r>
              <w:lastRenderedPageBreak/>
              <w:t>полномочия которого не входит предоставления услуги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lastRenderedPageBreak/>
              <w:t xml:space="preserve">Указывается исчерпывающий </w:t>
            </w:r>
            <w:r>
              <w:lastRenderedPageBreak/>
              <w:t>перечень документов, утративших силу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70">
              <w:r w:rsidR="00610D36">
                <w:rPr>
                  <w:color w:val="0000FF"/>
                </w:rPr>
                <w:t>пункт "д" части 43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Представленные документы утратили силу на день обращения за получением услуги (документ, удостоверяющий личность; документ, удостоверяющий полномочия представителя Заявителя, в случае обращения за получением услуги указанным лицом)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Указывается исчерпывающий перечень документов, содержащих подчистки и исправления текста</w:t>
            </w:r>
          </w:p>
        </w:tc>
      </w:tr>
      <w:tr w:rsidR="00610D36">
        <w:tc>
          <w:tcPr>
            <w:tcW w:w="2268" w:type="dxa"/>
            <w:vAlign w:val="center"/>
          </w:tcPr>
          <w:p w:rsidR="00610D36" w:rsidRDefault="0043157D">
            <w:pPr>
              <w:pStyle w:val="ConsPlusNormal"/>
              <w:jc w:val="center"/>
            </w:pPr>
            <w:hyperlink w:anchor="P271">
              <w:r w:rsidR="00610D36">
                <w:rPr>
                  <w:color w:val="0000FF"/>
                </w:rPr>
                <w:t>пункт "е" части 43</w:t>
              </w:r>
            </w:hyperlink>
            <w:r w:rsidR="00610D36">
              <w:t xml:space="preserve"> Административного регламента</w:t>
            </w:r>
          </w:p>
        </w:tc>
        <w:tc>
          <w:tcPr>
            <w:tcW w:w="351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Представленные документы содержат подчистки и исправления текста</w:t>
            </w:r>
          </w:p>
        </w:tc>
        <w:tc>
          <w:tcPr>
            <w:tcW w:w="3005" w:type="dxa"/>
            <w:vAlign w:val="center"/>
          </w:tcPr>
          <w:p w:rsidR="00610D36" w:rsidRDefault="00610D36">
            <w:pPr>
              <w:pStyle w:val="ConsPlusNormal"/>
              <w:jc w:val="both"/>
            </w:pPr>
            <w:r>
              <w:t>Указывается исчерпывающий перечень документов, содержащих повреждения</w:t>
            </w:r>
          </w:p>
        </w:tc>
      </w:tr>
    </w:tbl>
    <w:p w:rsidR="00610D36" w:rsidRDefault="00610D36">
      <w:pPr>
        <w:pStyle w:val="ConsPlusNormal"/>
        <w:jc w:val="both"/>
      </w:pPr>
    </w:p>
    <w:p w:rsidR="00610D36" w:rsidRDefault="00610D36">
      <w:pPr>
        <w:pStyle w:val="ConsPlusNonformat"/>
        <w:jc w:val="both"/>
      </w:pPr>
      <w:r>
        <w:t xml:space="preserve">    Дополнительно информируем: ____________________________________________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__________________________________________________________________________.</w:t>
      </w:r>
    </w:p>
    <w:p w:rsidR="00610D36" w:rsidRDefault="00610D36">
      <w:pPr>
        <w:pStyle w:val="ConsPlusNonformat"/>
        <w:jc w:val="both"/>
      </w:pPr>
      <w:r>
        <w:t xml:space="preserve">     (указывается информация, необходимая для устранения оснований для</w:t>
      </w:r>
    </w:p>
    <w:p w:rsidR="00610D36" w:rsidRDefault="00610D36">
      <w:pPr>
        <w:pStyle w:val="ConsPlusNonformat"/>
        <w:jc w:val="both"/>
      </w:pPr>
      <w:r>
        <w:t xml:space="preserve"> отказа в приеме документов, необходимых для предоставления муниципальной</w:t>
      </w:r>
    </w:p>
    <w:p w:rsidR="00610D36" w:rsidRDefault="00610D36">
      <w:pPr>
        <w:pStyle w:val="ConsPlusNonformat"/>
        <w:jc w:val="both"/>
      </w:pPr>
      <w:r>
        <w:t xml:space="preserve">                    услуги, а также иная дополнительная</w:t>
      </w:r>
    </w:p>
    <w:p w:rsidR="00610D36" w:rsidRDefault="00610D36">
      <w:pPr>
        <w:pStyle w:val="ConsPlusNonformat"/>
        <w:jc w:val="both"/>
      </w:pPr>
      <w:r>
        <w:t xml:space="preserve">                          информация при наличии)</w:t>
      </w:r>
    </w:p>
    <w:p w:rsidR="00610D36" w:rsidRDefault="00610D36">
      <w:pPr>
        <w:pStyle w:val="ConsPlusNonformat"/>
        <w:jc w:val="both"/>
      </w:pPr>
      <w:r>
        <w:t xml:space="preserve">    Приложение: ___________________________________________________________</w:t>
      </w:r>
    </w:p>
    <w:p w:rsidR="00610D36" w:rsidRDefault="00610D36">
      <w:pPr>
        <w:pStyle w:val="ConsPlusNonformat"/>
        <w:jc w:val="both"/>
      </w:pPr>
      <w:r>
        <w:t>___________________________________________________________________________</w:t>
      </w:r>
    </w:p>
    <w:p w:rsidR="00610D36" w:rsidRDefault="00610D36">
      <w:pPr>
        <w:pStyle w:val="ConsPlusNonformat"/>
        <w:jc w:val="both"/>
      </w:pPr>
      <w:r>
        <w:t xml:space="preserve">            (прилагаются документы, представленные Заявителем)</w:t>
      </w:r>
    </w:p>
    <w:p w:rsidR="00610D36" w:rsidRDefault="00610D36">
      <w:pPr>
        <w:pStyle w:val="ConsPlusNonformat"/>
        <w:jc w:val="both"/>
      </w:pPr>
      <w:r>
        <w:t xml:space="preserve">    ______________________   ___________________   ________________________</w:t>
      </w:r>
    </w:p>
    <w:p w:rsidR="00610D36" w:rsidRDefault="00610D36">
      <w:pPr>
        <w:pStyle w:val="ConsPlusNonformat"/>
        <w:jc w:val="both"/>
      </w:pPr>
      <w:r>
        <w:t xml:space="preserve">          (</w:t>
      </w:r>
      <w:proofErr w:type="gramStart"/>
      <w:r>
        <w:t xml:space="preserve">должность)   </w:t>
      </w:r>
      <w:proofErr w:type="gramEnd"/>
      <w:r>
        <w:t xml:space="preserve">          (подпись)           Ф.И.О. (при наличии)</w:t>
      </w:r>
    </w:p>
    <w:p w:rsidR="00610D36" w:rsidRDefault="00610D36">
      <w:pPr>
        <w:pStyle w:val="ConsPlusNonformat"/>
        <w:jc w:val="both"/>
      </w:pPr>
      <w:r>
        <w:t xml:space="preserve">    Дата ___________________</w:t>
      </w: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jc w:val="both"/>
      </w:pPr>
    </w:p>
    <w:p w:rsidR="00610D36" w:rsidRDefault="00610D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27A03" w:rsidRDefault="00127A03"/>
    <w:sectPr w:rsidR="00127A03" w:rsidSect="00966A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D36"/>
    <w:rsid w:val="00127A03"/>
    <w:rsid w:val="0043157D"/>
    <w:rsid w:val="00610D36"/>
    <w:rsid w:val="00CC5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C05212-7278-4A6F-A4B7-6D0C4F9F2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0D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10D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10D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10D36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10D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10D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10D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10D3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296&amp;n=176434" TargetMode="External"/><Relationship Id="rId117" Type="http://schemas.openxmlformats.org/officeDocument/2006/relationships/hyperlink" Target="https://login.consultant.ru/link/?req=doc&amp;base=LAW&amp;n=481298&amp;dst=3622" TargetMode="External"/><Relationship Id="rId21" Type="http://schemas.openxmlformats.org/officeDocument/2006/relationships/hyperlink" Target="https://login.consultant.ru/link/?req=doc&amp;base=RLAW296&amp;n=166028" TargetMode="External"/><Relationship Id="rId42" Type="http://schemas.openxmlformats.org/officeDocument/2006/relationships/hyperlink" Target="https://login.consultant.ru/link/?req=doc&amp;base=LAW&amp;n=481298&amp;dst=2536" TargetMode="External"/><Relationship Id="rId47" Type="http://schemas.openxmlformats.org/officeDocument/2006/relationships/hyperlink" Target="https://login.consultant.ru/link/?req=doc&amp;base=LAW&amp;n=481298&amp;dst=2910" TargetMode="External"/><Relationship Id="rId63" Type="http://schemas.openxmlformats.org/officeDocument/2006/relationships/hyperlink" Target="https://login.consultant.ru/link/?req=doc&amp;base=LAW&amp;n=481298&amp;dst=2910" TargetMode="External"/><Relationship Id="rId68" Type="http://schemas.openxmlformats.org/officeDocument/2006/relationships/hyperlink" Target="https://login.consultant.ru/link/?req=doc&amp;base=LAW&amp;n=494998&amp;dst=100088" TargetMode="External"/><Relationship Id="rId84" Type="http://schemas.openxmlformats.org/officeDocument/2006/relationships/hyperlink" Target="https://login.consultant.ru/link/?req=doc&amp;base=LAW&amp;n=494998&amp;dst=100088" TargetMode="External"/><Relationship Id="rId89" Type="http://schemas.openxmlformats.org/officeDocument/2006/relationships/hyperlink" Target="https://login.consultant.ru/link/?req=doc&amp;base=LAW&amp;n=481298&amp;dst=3622" TargetMode="External"/><Relationship Id="rId112" Type="http://schemas.openxmlformats.org/officeDocument/2006/relationships/hyperlink" Target="https://login.consultant.ru/link/?req=doc&amp;base=LAW&amp;n=494998&amp;dst=100088" TargetMode="External"/><Relationship Id="rId133" Type="http://schemas.openxmlformats.org/officeDocument/2006/relationships/hyperlink" Target="https://login.consultant.ru/link/?req=doc&amp;base=LAW&amp;n=481298&amp;dst=3622" TargetMode="External"/><Relationship Id="rId138" Type="http://schemas.openxmlformats.org/officeDocument/2006/relationships/hyperlink" Target="https://login.consultant.ru/link/?req=doc&amp;base=LAW&amp;n=481298&amp;dst=3622" TargetMode="External"/><Relationship Id="rId16" Type="http://schemas.openxmlformats.org/officeDocument/2006/relationships/hyperlink" Target="https://login.consultant.ru/link/?req=doc&amp;base=RLAW296&amp;n=150899" TargetMode="External"/><Relationship Id="rId107" Type="http://schemas.openxmlformats.org/officeDocument/2006/relationships/hyperlink" Target="https://login.consultant.ru/link/?req=doc&amp;base=LAW&amp;n=481298&amp;dst=2910" TargetMode="External"/><Relationship Id="rId11" Type="http://schemas.openxmlformats.org/officeDocument/2006/relationships/hyperlink" Target="https://login.consultant.ru/link/?req=doc&amp;base=RLAW296&amp;n=29871" TargetMode="External"/><Relationship Id="rId32" Type="http://schemas.openxmlformats.org/officeDocument/2006/relationships/hyperlink" Target="https://login.consultant.ru/link/?req=doc&amp;base=RLAW296&amp;n=191670" TargetMode="External"/><Relationship Id="rId37" Type="http://schemas.openxmlformats.org/officeDocument/2006/relationships/hyperlink" Target="https://login.consultant.ru/link/?req=doc&amp;base=LAW&amp;n=498004&amp;dst=100174" TargetMode="External"/><Relationship Id="rId53" Type="http://schemas.openxmlformats.org/officeDocument/2006/relationships/hyperlink" Target="https://login.consultant.ru/link/?req=doc&amp;base=LAW&amp;n=481298&amp;dst=3622" TargetMode="External"/><Relationship Id="rId58" Type="http://schemas.openxmlformats.org/officeDocument/2006/relationships/hyperlink" Target="https://login.consultant.ru/link/?req=doc&amp;base=LAW&amp;n=481298&amp;dst=2536" TargetMode="External"/><Relationship Id="rId74" Type="http://schemas.openxmlformats.org/officeDocument/2006/relationships/hyperlink" Target="https://login.consultant.ru/link/?req=doc&amp;base=LAW&amp;n=481298&amp;dst=2536" TargetMode="External"/><Relationship Id="rId79" Type="http://schemas.openxmlformats.org/officeDocument/2006/relationships/hyperlink" Target="https://login.consultant.ru/link/?req=doc&amp;base=LAW&amp;n=481298&amp;dst=2910" TargetMode="External"/><Relationship Id="rId102" Type="http://schemas.openxmlformats.org/officeDocument/2006/relationships/hyperlink" Target="https://login.consultant.ru/link/?req=doc&amp;base=LAW&amp;n=481298&amp;dst=2536" TargetMode="External"/><Relationship Id="rId123" Type="http://schemas.openxmlformats.org/officeDocument/2006/relationships/hyperlink" Target="https://login.consultant.ru/link/?req=doc&amp;base=LAW&amp;n=481298&amp;dst=2910" TargetMode="External"/><Relationship Id="rId128" Type="http://schemas.openxmlformats.org/officeDocument/2006/relationships/hyperlink" Target="https://login.consultant.ru/link/?req=doc&amp;base=LAW&amp;n=494998&amp;dst=100088" TargetMode="External"/><Relationship Id="rId5" Type="http://schemas.openxmlformats.org/officeDocument/2006/relationships/hyperlink" Target="https://login.consultant.ru/link/?req=doc&amp;base=LAW&amp;n=481298" TargetMode="External"/><Relationship Id="rId90" Type="http://schemas.openxmlformats.org/officeDocument/2006/relationships/hyperlink" Target="https://login.consultant.ru/link/?req=doc&amp;base=LAW&amp;n=481298&amp;dst=2536" TargetMode="External"/><Relationship Id="rId95" Type="http://schemas.openxmlformats.org/officeDocument/2006/relationships/hyperlink" Target="https://login.consultant.ru/link/?req=doc&amp;base=LAW&amp;n=481298&amp;dst=2910" TargetMode="External"/><Relationship Id="rId22" Type="http://schemas.openxmlformats.org/officeDocument/2006/relationships/hyperlink" Target="https://login.consultant.ru/link/?req=doc&amp;base=RLAW296&amp;n=167074" TargetMode="External"/><Relationship Id="rId27" Type="http://schemas.openxmlformats.org/officeDocument/2006/relationships/hyperlink" Target="https://login.consultant.ru/link/?req=doc&amp;base=RLAW296&amp;n=177177" TargetMode="External"/><Relationship Id="rId43" Type="http://schemas.openxmlformats.org/officeDocument/2006/relationships/hyperlink" Target="https://login.consultant.ru/link/?req=doc&amp;base=LAW&amp;n=481298&amp;dst=2910" TargetMode="External"/><Relationship Id="rId48" Type="http://schemas.openxmlformats.org/officeDocument/2006/relationships/hyperlink" Target="https://login.consultant.ru/link/?req=doc&amp;base=LAW&amp;n=494998&amp;dst=100088" TargetMode="External"/><Relationship Id="rId64" Type="http://schemas.openxmlformats.org/officeDocument/2006/relationships/hyperlink" Target="https://login.consultant.ru/link/?req=doc&amp;base=LAW&amp;n=494998&amp;dst=100088" TargetMode="External"/><Relationship Id="rId69" Type="http://schemas.openxmlformats.org/officeDocument/2006/relationships/hyperlink" Target="https://login.consultant.ru/link/?req=doc&amp;base=LAW&amp;n=481298&amp;dst=3622" TargetMode="External"/><Relationship Id="rId113" Type="http://schemas.openxmlformats.org/officeDocument/2006/relationships/hyperlink" Target="https://login.consultant.ru/link/?req=doc&amp;base=LAW&amp;n=481298&amp;dst=3622" TargetMode="External"/><Relationship Id="rId118" Type="http://schemas.openxmlformats.org/officeDocument/2006/relationships/hyperlink" Target="https://login.consultant.ru/link/?req=doc&amp;base=LAW&amp;n=481298&amp;dst=2536" TargetMode="External"/><Relationship Id="rId134" Type="http://schemas.openxmlformats.org/officeDocument/2006/relationships/hyperlink" Target="https://login.consultant.ru/link/?req=doc&amp;base=LAW&amp;n=481298&amp;dst=2536" TargetMode="External"/><Relationship Id="rId139" Type="http://schemas.openxmlformats.org/officeDocument/2006/relationships/hyperlink" Target="https://login.consultant.ru/link/?req=doc&amp;base=LAW&amp;n=481298&amp;dst=2536" TargetMode="External"/><Relationship Id="rId8" Type="http://schemas.openxmlformats.org/officeDocument/2006/relationships/hyperlink" Target="https://login.consultant.ru/link/?req=doc&amp;base=LAW&amp;n=450186" TargetMode="External"/><Relationship Id="rId51" Type="http://schemas.openxmlformats.org/officeDocument/2006/relationships/hyperlink" Target="https://login.consultant.ru/link/?req=doc&amp;base=LAW&amp;n=481298&amp;dst=2910" TargetMode="External"/><Relationship Id="rId72" Type="http://schemas.openxmlformats.org/officeDocument/2006/relationships/hyperlink" Target="https://login.consultant.ru/link/?req=doc&amp;base=LAW&amp;n=494998&amp;dst=100088" TargetMode="External"/><Relationship Id="rId80" Type="http://schemas.openxmlformats.org/officeDocument/2006/relationships/hyperlink" Target="https://login.consultant.ru/link/?req=doc&amp;base=LAW&amp;n=494998&amp;dst=100088" TargetMode="External"/><Relationship Id="rId85" Type="http://schemas.openxmlformats.org/officeDocument/2006/relationships/hyperlink" Target="https://login.consultant.ru/link/?req=doc&amp;base=LAW&amp;n=481298&amp;dst=3622" TargetMode="External"/><Relationship Id="rId93" Type="http://schemas.openxmlformats.org/officeDocument/2006/relationships/hyperlink" Target="https://login.consultant.ru/link/?req=doc&amp;base=LAW&amp;n=481298&amp;dst=3622" TargetMode="External"/><Relationship Id="rId98" Type="http://schemas.openxmlformats.org/officeDocument/2006/relationships/hyperlink" Target="https://login.consultant.ru/link/?req=doc&amp;base=LAW&amp;n=481298&amp;dst=2536" TargetMode="External"/><Relationship Id="rId121" Type="http://schemas.openxmlformats.org/officeDocument/2006/relationships/hyperlink" Target="https://login.consultant.ru/link/?req=doc&amp;base=LAW&amp;n=481298&amp;dst=3622" TargetMode="External"/><Relationship Id="rId14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33500" TargetMode="External"/><Relationship Id="rId17" Type="http://schemas.openxmlformats.org/officeDocument/2006/relationships/hyperlink" Target="https://login.consultant.ru/link/?req=doc&amp;base=RLAW296&amp;n=151799" TargetMode="External"/><Relationship Id="rId25" Type="http://schemas.openxmlformats.org/officeDocument/2006/relationships/hyperlink" Target="https://login.consultant.ru/link/?req=doc&amp;base=RLAW296&amp;n=174800" TargetMode="External"/><Relationship Id="rId33" Type="http://schemas.openxmlformats.org/officeDocument/2006/relationships/hyperlink" Target="https://login.consultant.ru/link/?req=doc&amp;base=RLAW296&amp;n=192796" TargetMode="External"/><Relationship Id="rId38" Type="http://schemas.openxmlformats.org/officeDocument/2006/relationships/hyperlink" Target="https://login.consultant.ru/link/?req=doc&amp;base=LAW&amp;n=491831" TargetMode="External"/><Relationship Id="rId46" Type="http://schemas.openxmlformats.org/officeDocument/2006/relationships/hyperlink" Target="https://login.consultant.ru/link/?req=doc&amp;base=LAW&amp;n=481298&amp;dst=2536" TargetMode="External"/><Relationship Id="rId59" Type="http://schemas.openxmlformats.org/officeDocument/2006/relationships/hyperlink" Target="https://login.consultant.ru/link/?req=doc&amp;base=LAW&amp;n=481298&amp;dst=2910" TargetMode="External"/><Relationship Id="rId67" Type="http://schemas.openxmlformats.org/officeDocument/2006/relationships/hyperlink" Target="https://login.consultant.ru/link/?req=doc&amp;base=LAW&amp;n=481298&amp;dst=2910" TargetMode="External"/><Relationship Id="rId103" Type="http://schemas.openxmlformats.org/officeDocument/2006/relationships/hyperlink" Target="https://login.consultant.ru/link/?req=doc&amp;base=LAW&amp;n=481298&amp;dst=2910" TargetMode="External"/><Relationship Id="rId108" Type="http://schemas.openxmlformats.org/officeDocument/2006/relationships/hyperlink" Target="https://login.consultant.ru/link/?req=doc&amp;base=LAW&amp;n=494998&amp;dst=100088" TargetMode="External"/><Relationship Id="rId116" Type="http://schemas.openxmlformats.org/officeDocument/2006/relationships/hyperlink" Target="https://login.consultant.ru/link/?req=doc&amp;base=LAW&amp;n=494998&amp;dst=100088" TargetMode="External"/><Relationship Id="rId124" Type="http://schemas.openxmlformats.org/officeDocument/2006/relationships/hyperlink" Target="https://login.consultant.ru/link/?req=doc&amp;base=LAW&amp;n=494998&amp;dst=100088" TargetMode="External"/><Relationship Id="rId129" Type="http://schemas.openxmlformats.org/officeDocument/2006/relationships/hyperlink" Target="https://login.consultant.ru/link/?req=doc&amp;base=LAW&amp;n=481298&amp;dst=3622" TargetMode="External"/><Relationship Id="rId137" Type="http://schemas.openxmlformats.org/officeDocument/2006/relationships/hyperlink" Target="https://login.consultant.ru/link/?req=doc&amp;base=LAW&amp;n=481298&amp;dst=3914" TargetMode="External"/><Relationship Id="rId20" Type="http://schemas.openxmlformats.org/officeDocument/2006/relationships/hyperlink" Target="https://login.consultant.ru/link/?req=doc&amp;base=RLAW296&amp;n=165513" TargetMode="External"/><Relationship Id="rId41" Type="http://schemas.openxmlformats.org/officeDocument/2006/relationships/hyperlink" Target="https://login.consultant.ru/link/?req=doc&amp;base=LAW&amp;n=481298&amp;dst=3622" TargetMode="External"/><Relationship Id="rId54" Type="http://schemas.openxmlformats.org/officeDocument/2006/relationships/hyperlink" Target="https://login.consultant.ru/link/?req=doc&amp;base=LAW&amp;n=481298&amp;dst=2536" TargetMode="External"/><Relationship Id="rId62" Type="http://schemas.openxmlformats.org/officeDocument/2006/relationships/hyperlink" Target="https://login.consultant.ru/link/?req=doc&amp;base=LAW&amp;n=481298&amp;dst=2536" TargetMode="External"/><Relationship Id="rId70" Type="http://schemas.openxmlformats.org/officeDocument/2006/relationships/hyperlink" Target="https://login.consultant.ru/link/?req=doc&amp;base=LAW&amp;n=481298&amp;dst=2536" TargetMode="External"/><Relationship Id="rId75" Type="http://schemas.openxmlformats.org/officeDocument/2006/relationships/hyperlink" Target="https://login.consultant.ru/link/?req=doc&amp;base=LAW&amp;n=481298&amp;dst=2910" TargetMode="External"/><Relationship Id="rId83" Type="http://schemas.openxmlformats.org/officeDocument/2006/relationships/hyperlink" Target="https://login.consultant.ru/link/?req=doc&amp;base=LAW&amp;n=481298&amp;dst=2910" TargetMode="External"/><Relationship Id="rId88" Type="http://schemas.openxmlformats.org/officeDocument/2006/relationships/hyperlink" Target="https://login.consultant.ru/link/?req=doc&amp;base=LAW&amp;n=494998&amp;dst=100088" TargetMode="External"/><Relationship Id="rId91" Type="http://schemas.openxmlformats.org/officeDocument/2006/relationships/hyperlink" Target="https://login.consultant.ru/link/?req=doc&amp;base=LAW&amp;n=481298&amp;dst=2910" TargetMode="External"/><Relationship Id="rId96" Type="http://schemas.openxmlformats.org/officeDocument/2006/relationships/hyperlink" Target="https://login.consultant.ru/link/?req=doc&amp;base=LAW&amp;n=494998&amp;dst=100088" TargetMode="External"/><Relationship Id="rId111" Type="http://schemas.openxmlformats.org/officeDocument/2006/relationships/hyperlink" Target="https://login.consultant.ru/link/?req=doc&amp;base=LAW&amp;n=481298&amp;dst=2910" TargetMode="External"/><Relationship Id="rId132" Type="http://schemas.openxmlformats.org/officeDocument/2006/relationships/hyperlink" Target="https://login.consultant.ru/link/?req=doc&amp;base=LAW&amp;n=494998&amp;dst=100088" TargetMode="External"/><Relationship Id="rId140" Type="http://schemas.openxmlformats.org/officeDocument/2006/relationships/hyperlink" Target="https://login.consultant.ru/link/?req=doc&amp;base=LAW&amp;n=494998&amp;dst=10008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RLAW296&amp;n=147539" TargetMode="External"/><Relationship Id="rId23" Type="http://schemas.openxmlformats.org/officeDocument/2006/relationships/hyperlink" Target="https://login.consultant.ru/link/?req=doc&amp;base=RLAW296&amp;n=172960" TargetMode="External"/><Relationship Id="rId28" Type="http://schemas.openxmlformats.org/officeDocument/2006/relationships/hyperlink" Target="https://login.consultant.ru/link/?req=doc&amp;base=RLAW296&amp;n=177840" TargetMode="External"/><Relationship Id="rId36" Type="http://schemas.openxmlformats.org/officeDocument/2006/relationships/hyperlink" Target="https://login.consultant.ru/link/?req=doc&amp;base=LAW&amp;n=495208&amp;dst=100042" TargetMode="External"/><Relationship Id="rId49" Type="http://schemas.openxmlformats.org/officeDocument/2006/relationships/hyperlink" Target="https://login.consultant.ru/link/?req=doc&amp;base=LAW&amp;n=481298&amp;dst=3622" TargetMode="External"/><Relationship Id="rId57" Type="http://schemas.openxmlformats.org/officeDocument/2006/relationships/hyperlink" Target="https://login.consultant.ru/link/?req=doc&amp;base=LAW&amp;n=481298&amp;dst=3622" TargetMode="External"/><Relationship Id="rId106" Type="http://schemas.openxmlformats.org/officeDocument/2006/relationships/hyperlink" Target="https://login.consultant.ru/link/?req=doc&amp;base=LAW&amp;n=481298&amp;dst=2536" TargetMode="External"/><Relationship Id="rId114" Type="http://schemas.openxmlformats.org/officeDocument/2006/relationships/hyperlink" Target="https://login.consultant.ru/link/?req=doc&amp;base=LAW&amp;n=481298&amp;dst=2536" TargetMode="External"/><Relationship Id="rId119" Type="http://schemas.openxmlformats.org/officeDocument/2006/relationships/hyperlink" Target="https://login.consultant.ru/link/?req=doc&amp;base=LAW&amp;n=481298&amp;dst=2910" TargetMode="External"/><Relationship Id="rId127" Type="http://schemas.openxmlformats.org/officeDocument/2006/relationships/hyperlink" Target="https://login.consultant.ru/link/?req=doc&amp;base=LAW&amp;n=481298&amp;dst=2910" TargetMode="External"/><Relationship Id="rId10" Type="http://schemas.openxmlformats.org/officeDocument/2006/relationships/hyperlink" Target="https://login.consultant.ru/link/?req=doc&amp;base=RLAW296&amp;n=27255" TargetMode="External"/><Relationship Id="rId31" Type="http://schemas.openxmlformats.org/officeDocument/2006/relationships/hyperlink" Target="https://login.consultant.ru/link/?req=doc&amp;base=RLAW296&amp;n=189469" TargetMode="External"/><Relationship Id="rId44" Type="http://schemas.openxmlformats.org/officeDocument/2006/relationships/hyperlink" Target="https://login.consultant.ru/link/?req=doc&amp;base=LAW&amp;n=494998&amp;dst=100088" TargetMode="External"/><Relationship Id="rId52" Type="http://schemas.openxmlformats.org/officeDocument/2006/relationships/hyperlink" Target="https://login.consultant.ru/link/?req=doc&amp;base=LAW&amp;n=494998&amp;dst=100088" TargetMode="External"/><Relationship Id="rId60" Type="http://schemas.openxmlformats.org/officeDocument/2006/relationships/hyperlink" Target="https://login.consultant.ru/link/?req=doc&amp;base=LAW&amp;n=494998&amp;dst=100088" TargetMode="External"/><Relationship Id="rId65" Type="http://schemas.openxmlformats.org/officeDocument/2006/relationships/hyperlink" Target="https://login.consultant.ru/link/?req=doc&amp;base=LAW&amp;n=481298&amp;dst=3622" TargetMode="External"/><Relationship Id="rId73" Type="http://schemas.openxmlformats.org/officeDocument/2006/relationships/hyperlink" Target="https://login.consultant.ru/link/?req=doc&amp;base=LAW&amp;n=481298&amp;dst=3622" TargetMode="External"/><Relationship Id="rId78" Type="http://schemas.openxmlformats.org/officeDocument/2006/relationships/hyperlink" Target="https://login.consultant.ru/link/?req=doc&amp;base=LAW&amp;n=481298&amp;dst=2536" TargetMode="External"/><Relationship Id="rId81" Type="http://schemas.openxmlformats.org/officeDocument/2006/relationships/hyperlink" Target="https://login.consultant.ru/link/?req=doc&amp;base=LAW&amp;n=481298&amp;dst=3622" TargetMode="External"/><Relationship Id="rId86" Type="http://schemas.openxmlformats.org/officeDocument/2006/relationships/hyperlink" Target="https://login.consultant.ru/link/?req=doc&amp;base=LAW&amp;n=481298&amp;dst=2536" TargetMode="External"/><Relationship Id="rId94" Type="http://schemas.openxmlformats.org/officeDocument/2006/relationships/hyperlink" Target="https://login.consultant.ru/link/?req=doc&amp;base=LAW&amp;n=481298&amp;dst=2536" TargetMode="External"/><Relationship Id="rId99" Type="http://schemas.openxmlformats.org/officeDocument/2006/relationships/hyperlink" Target="https://login.consultant.ru/link/?req=doc&amp;base=LAW&amp;n=481298&amp;dst=2910" TargetMode="External"/><Relationship Id="rId101" Type="http://schemas.openxmlformats.org/officeDocument/2006/relationships/hyperlink" Target="https://login.consultant.ru/link/?req=doc&amp;base=LAW&amp;n=481298&amp;dst=3622" TargetMode="External"/><Relationship Id="rId122" Type="http://schemas.openxmlformats.org/officeDocument/2006/relationships/hyperlink" Target="https://login.consultant.ru/link/?req=doc&amp;base=LAW&amp;n=481298&amp;dst=2536" TargetMode="External"/><Relationship Id="rId130" Type="http://schemas.openxmlformats.org/officeDocument/2006/relationships/hyperlink" Target="https://login.consultant.ru/link/?req=doc&amp;base=LAW&amp;n=481298&amp;dst=2536" TargetMode="External"/><Relationship Id="rId135" Type="http://schemas.openxmlformats.org/officeDocument/2006/relationships/hyperlink" Target="http://do.gosuslugi.ru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202399" TargetMode="External"/><Relationship Id="rId13" Type="http://schemas.openxmlformats.org/officeDocument/2006/relationships/hyperlink" Target="https://login.consultant.ru/link/?req=doc&amp;base=RLAW296&amp;n=136826" TargetMode="External"/><Relationship Id="rId18" Type="http://schemas.openxmlformats.org/officeDocument/2006/relationships/hyperlink" Target="https://login.consultant.ru/link/?req=doc&amp;base=RLAW296&amp;n=162895" TargetMode="External"/><Relationship Id="rId39" Type="http://schemas.openxmlformats.org/officeDocument/2006/relationships/hyperlink" Target="https://login.consultant.ru/link/?req=doc&amp;base=LAW&amp;n=481298&amp;dst=2910" TargetMode="External"/><Relationship Id="rId109" Type="http://schemas.openxmlformats.org/officeDocument/2006/relationships/hyperlink" Target="https://login.consultant.ru/link/?req=doc&amp;base=LAW&amp;n=481298&amp;dst=3622" TargetMode="External"/><Relationship Id="rId34" Type="http://schemas.openxmlformats.org/officeDocument/2006/relationships/hyperlink" Target="https://login.consultant.ru/link/?req=doc&amp;base=RLAW296&amp;n=201878" TargetMode="External"/><Relationship Id="rId50" Type="http://schemas.openxmlformats.org/officeDocument/2006/relationships/hyperlink" Target="https://login.consultant.ru/link/?req=doc&amp;base=LAW&amp;n=481298&amp;dst=2536" TargetMode="External"/><Relationship Id="rId55" Type="http://schemas.openxmlformats.org/officeDocument/2006/relationships/hyperlink" Target="https://login.consultant.ru/link/?req=doc&amp;base=LAW&amp;n=481298&amp;dst=2910" TargetMode="External"/><Relationship Id="rId76" Type="http://schemas.openxmlformats.org/officeDocument/2006/relationships/hyperlink" Target="https://login.consultant.ru/link/?req=doc&amp;base=LAW&amp;n=494998&amp;dst=100088" TargetMode="External"/><Relationship Id="rId97" Type="http://schemas.openxmlformats.org/officeDocument/2006/relationships/hyperlink" Target="https://login.consultant.ru/link/?req=doc&amp;base=LAW&amp;n=481298&amp;dst=3622" TargetMode="External"/><Relationship Id="rId104" Type="http://schemas.openxmlformats.org/officeDocument/2006/relationships/hyperlink" Target="https://login.consultant.ru/link/?req=doc&amp;base=LAW&amp;n=494998&amp;dst=100088" TargetMode="External"/><Relationship Id="rId120" Type="http://schemas.openxmlformats.org/officeDocument/2006/relationships/hyperlink" Target="https://login.consultant.ru/link/?req=doc&amp;base=LAW&amp;n=494998&amp;dst=100088" TargetMode="External"/><Relationship Id="rId125" Type="http://schemas.openxmlformats.org/officeDocument/2006/relationships/hyperlink" Target="https://login.consultant.ru/link/?req=doc&amp;base=LAW&amp;n=481298&amp;dst=3622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81298&amp;dst=2910" TargetMode="External"/><Relationship Id="rId92" Type="http://schemas.openxmlformats.org/officeDocument/2006/relationships/hyperlink" Target="https://login.consultant.ru/link/?req=doc&amp;base=LAW&amp;n=494998&amp;dst=100088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296&amp;n=181790" TargetMode="External"/><Relationship Id="rId24" Type="http://schemas.openxmlformats.org/officeDocument/2006/relationships/hyperlink" Target="https://login.consultant.ru/link/?req=doc&amp;base=RLAW296&amp;n=173780" TargetMode="External"/><Relationship Id="rId40" Type="http://schemas.openxmlformats.org/officeDocument/2006/relationships/hyperlink" Target="https://login.consultant.ru/link/?req=doc&amp;base=LAW&amp;n=494998&amp;dst=100088" TargetMode="External"/><Relationship Id="rId45" Type="http://schemas.openxmlformats.org/officeDocument/2006/relationships/hyperlink" Target="https://login.consultant.ru/link/?req=doc&amp;base=LAW&amp;n=481298&amp;dst=3622" TargetMode="External"/><Relationship Id="rId66" Type="http://schemas.openxmlformats.org/officeDocument/2006/relationships/hyperlink" Target="https://login.consultant.ru/link/?req=doc&amp;base=LAW&amp;n=481298&amp;dst=2536" TargetMode="External"/><Relationship Id="rId87" Type="http://schemas.openxmlformats.org/officeDocument/2006/relationships/hyperlink" Target="https://login.consultant.ru/link/?req=doc&amp;base=LAW&amp;n=481298&amp;dst=2910" TargetMode="External"/><Relationship Id="rId110" Type="http://schemas.openxmlformats.org/officeDocument/2006/relationships/hyperlink" Target="https://login.consultant.ru/link/?req=doc&amp;base=LAW&amp;n=481298&amp;dst=2536" TargetMode="External"/><Relationship Id="rId115" Type="http://schemas.openxmlformats.org/officeDocument/2006/relationships/hyperlink" Target="https://login.consultant.ru/link/?req=doc&amp;base=LAW&amp;n=481298&amp;dst=2910" TargetMode="External"/><Relationship Id="rId131" Type="http://schemas.openxmlformats.org/officeDocument/2006/relationships/hyperlink" Target="https://login.consultant.ru/link/?req=doc&amp;base=LAW&amp;n=481298&amp;dst=2910" TargetMode="External"/><Relationship Id="rId136" Type="http://schemas.openxmlformats.org/officeDocument/2006/relationships/hyperlink" Target="https://login.consultant.ru/link/?req=doc&amp;base=LAW&amp;n=481298&amp;dst=2910" TargetMode="External"/><Relationship Id="rId61" Type="http://schemas.openxmlformats.org/officeDocument/2006/relationships/hyperlink" Target="https://login.consultant.ru/link/?req=doc&amp;base=LAW&amp;n=481298&amp;dst=3622" TargetMode="External"/><Relationship Id="rId82" Type="http://schemas.openxmlformats.org/officeDocument/2006/relationships/hyperlink" Target="https://login.consultant.ru/link/?req=doc&amp;base=LAW&amp;n=481298&amp;dst=2536" TargetMode="External"/><Relationship Id="rId19" Type="http://schemas.openxmlformats.org/officeDocument/2006/relationships/hyperlink" Target="https://login.consultant.ru/link/?req=doc&amp;base=RLAW296&amp;n=164193" TargetMode="External"/><Relationship Id="rId14" Type="http://schemas.openxmlformats.org/officeDocument/2006/relationships/hyperlink" Target="https://login.consultant.ru/link/?req=doc&amp;base=RLAW296&amp;n=137662" TargetMode="External"/><Relationship Id="rId30" Type="http://schemas.openxmlformats.org/officeDocument/2006/relationships/hyperlink" Target="https://login.consultant.ru/link/?req=doc&amp;base=RLAW296&amp;n=185243" TargetMode="External"/><Relationship Id="rId35" Type="http://schemas.openxmlformats.org/officeDocument/2006/relationships/hyperlink" Target="https://login.consultant.ru/link/?req=doc&amp;base=RLAW296&amp;n=202361" TargetMode="External"/><Relationship Id="rId56" Type="http://schemas.openxmlformats.org/officeDocument/2006/relationships/hyperlink" Target="https://login.consultant.ru/link/?req=doc&amp;base=LAW&amp;n=494998&amp;dst=100088" TargetMode="External"/><Relationship Id="rId77" Type="http://schemas.openxmlformats.org/officeDocument/2006/relationships/hyperlink" Target="https://login.consultant.ru/link/?req=doc&amp;base=LAW&amp;n=481298&amp;dst=3622" TargetMode="External"/><Relationship Id="rId100" Type="http://schemas.openxmlformats.org/officeDocument/2006/relationships/hyperlink" Target="https://login.consultant.ru/link/?req=doc&amp;base=LAW&amp;n=494998&amp;dst=100088" TargetMode="External"/><Relationship Id="rId105" Type="http://schemas.openxmlformats.org/officeDocument/2006/relationships/hyperlink" Target="https://login.consultant.ru/link/?req=doc&amp;base=LAW&amp;n=481298&amp;dst=3622" TargetMode="External"/><Relationship Id="rId126" Type="http://schemas.openxmlformats.org/officeDocument/2006/relationships/hyperlink" Target="https://login.consultant.ru/link/?req=doc&amp;base=LAW&amp;n=481298&amp;dst=25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193</Pages>
  <Words>81220</Words>
  <Characters>462954</Characters>
  <Application>Microsoft Office Word</Application>
  <DocSecurity>0</DocSecurity>
  <Lines>3857</Lines>
  <Paragraphs>1086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4</cp:revision>
  <dcterms:created xsi:type="dcterms:W3CDTF">2025-03-16T20:55:00Z</dcterms:created>
  <dcterms:modified xsi:type="dcterms:W3CDTF">2025-03-16T23:54:00Z</dcterms:modified>
</cp:coreProperties>
</file>