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2D88" w:rsidRDefault="00EC2D88">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EC2D88" w:rsidRDefault="00EC2D88">
      <w:pPr>
        <w:pStyle w:val="ConsPlusNormal"/>
        <w:jc w:val="both"/>
        <w:outlineLvl w:val="0"/>
      </w:pPr>
    </w:p>
    <w:p w:rsidR="00EC2D88" w:rsidRDefault="00EC2D88">
      <w:pPr>
        <w:pStyle w:val="ConsPlusTitle"/>
        <w:jc w:val="center"/>
        <w:outlineLvl w:val="0"/>
      </w:pPr>
      <w:r>
        <w:t>АДМИНИСТРАЦИЯ ПЕТРОПАВЛОВСК-КАМЧАТСКОГО ГОРОДСКОГО ОКРУГА</w:t>
      </w:r>
    </w:p>
    <w:p w:rsidR="00EC2D88" w:rsidRDefault="00EC2D88">
      <w:pPr>
        <w:pStyle w:val="ConsPlusTitle"/>
        <w:jc w:val="both"/>
      </w:pPr>
    </w:p>
    <w:p w:rsidR="00EC2D88" w:rsidRDefault="00EC2D88">
      <w:pPr>
        <w:pStyle w:val="ConsPlusTitle"/>
        <w:jc w:val="center"/>
      </w:pPr>
      <w:r>
        <w:t>ПОСТАНОВЛЕНИЕ</w:t>
      </w:r>
    </w:p>
    <w:p w:rsidR="00EC2D88" w:rsidRDefault="00EC2D88">
      <w:pPr>
        <w:pStyle w:val="ConsPlusTitle"/>
        <w:jc w:val="center"/>
      </w:pPr>
      <w:r>
        <w:t>от 28 мая 2024 г. N 1446</w:t>
      </w:r>
    </w:p>
    <w:p w:rsidR="00EC2D88" w:rsidRDefault="00EC2D88">
      <w:pPr>
        <w:pStyle w:val="ConsPlusTitle"/>
        <w:jc w:val="both"/>
      </w:pPr>
    </w:p>
    <w:p w:rsidR="00EC2D88" w:rsidRDefault="00EC2D88">
      <w:pPr>
        <w:pStyle w:val="ConsPlusTitle"/>
        <w:jc w:val="center"/>
      </w:pPr>
      <w:r>
        <w:t>ОБ УТВЕРЖДЕНИИ</w:t>
      </w:r>
    </w:p>
    <w:p w:rsidR="00EC2D88" w:rsidRDefault="00EC2D88">
      <w:pPr>
        <w:pStyle w:val="ConsPlusTitle"/>
        <w:jc w:val="center"/>
      </w:pPr>
      <w:r>
        <w:t>АДМИНИСТРАТИВНОГО РЕГЛАМЕНТА</w:t>
      </w:r>
    </w:p>
    <w:p w:rsidR="00EC2D88" w:rsidRDefault="00EC2D88">
      <w:pPr>
        <w:pStyle w:val="ConsPlusTitle"/>
        <w:jc w:val="center"/>
      </w:pPr>
      <w:r>
        <w:t>АДМИНИСТРАЦИИ ПЕТРОПАВЛОВСК-КАМЧАТСКОГО</w:t>
      </w:r>
    </w:p>
    <w:p w:rsidR="00EC2D88" w:rsidRDefault="00EC2D88">
      <w:pPr>
        <w:pStyle w:val="ConsPlusTitle"/>
        <w:jc w:val="center"/>
      </w:pPr>
      <w:r>
        <w:t>ГОРОДСКОГО ОКРУГА ПО ПРЕДОСТАВЛЕНИЮ МУНИЦИПАЛЬНОЙ</w:t>
      </w:r>
    </w:p>
    <w:p w:rsidR="00EC2D88" w:rsidRDefault="00EC2D88">
      <w:pPr>
        <w:pStyle w:val="ConsPlusTitle"/>
        <w:jc w:val="center"/>
      </w:pPr>
      <w:r>
        <w:t>УСЛУГИ "ВЫДАЧА РАЗРЕШЕНИЙ НА ВЫПОЛНЕНИЕ АВИАЦИОННЫХ</w:t>
      </w:r>
    </w:p>
    <w:p w:rsidR="00EC2D88" w:rsidRDefault="00EC2D88">
      <w:pPr>
        <w:pStyle w:val="ConsPlusTitle"/>
        <w:jc w:val="center"/>
      </w:pPr>
      <w:r>
        <w:t>РАБОТ, ПАРАШЮТНЫХ ПРЫЖКОВ, ДЕМОНСТРАЦИОННЫХ ПОЛЕТОВ</w:t>
      </w:r>
    </w:p>
    <w:p w:rsidR="00EC2D88" w:rsidRDefault="00EC2D88">
      <w:pPr>
        <w:pStyle w:val="ConsPlusTitle"/>
        <w:jc w:val="center"/>
      </w:pPr>
      <w:r>
        <w:t>ВОЗДУШНЫХ СУДОВ, ПОЛЕТОВ БЕСПИЛОТНЫХ ЛЕТАТЕЛЬНЫХ АППАРАТОВ,</w:t>
      </w:r>
    </w:p>
    <w:p w:rsidR="00EC2D88" w:rsidRDefault="00EC2D88">
      <w:pPr>
        <w:pStyle w:val="ConsPlusTitle"/>
        <w:jc w:val="center"/>
      </w:pPr>
      <w:r>
        <w:t>ПОДЪЕМОВ ПРИВЯЗАННЫХ АЭРОСТАТОВ НАД НАСЕЛЕННЫМИ ПУНКТАМИ,</w:t>
      </w:r>
    </w:p>
    <w:p w:rsidR="00EC2D88" w:rsidRDefault="00EC2D88">
      <w:pPr>
        <w:pStyle w:val="ConsPlusTitle"/>
        <w:jc w:val="center"/>
      </w:pPr>
      <w:r>
        <w:t>А ТАКЖЕ НА ПОСАДКУ (ВЗЛЕТ) НА РАСПОЛОЖЕННЫЕ</w:t>
      </w:r>
    </w:p>
    <w:p w:rsidR="00EC2D88" w:rsidRDefault="00EC2D88">
      <w:pPr>
        <w:pStyle w:val="ConsPlusTitle"/>
        <w:jc w:val="center"/>
      </w:pPr>
      <w:r>
        <w:t>В ГРАНИЦАХ НАСЕЛЕННЫХ ПУНКТОВ ПЛОЩАДКИ,</w:t>
      </w:r>
    </w:p>
    <w:p w:rsidR="00EC2D88" w:rsidRDefault="00EC2D88">
      <w:pPr>
        <w:pStyle w:val="ConsPlusTitle"/>
        <w:jc w:val="center"/>
      </w:pPr>
      <w:proofErr w:type="gramStart"/>
      <w:r>
        <w:t>СВЕДЕНИЯ</w:t>
      </w:r>
      <w:proofErr w:type="gramEnd"/>
      <w:r>
        <w:t xml:space="preserve"> О КОТОРЫХ НЕ ОПУБЛИКОВАНЫ В</w:t>
      </w:r>
    </w:p>
    <w:p w:rsidR="00EC2D88" w:rsidRDefault="00EC2D88">
      <w:pPr>
        <w:pStyle w:val="ConsPlusTitle"/>
        <w:jc w:val="center"/>
      </w:pPr>
      <w:r>
        <w:t>ДОКУМЕНТАХ АЭРОНАВИГАЦИОННОЙ</w:t>
      </w:r>
    </w:p>
    <w:p w:rsidR="00EC2D88" w:rsidRDefault="00EC2D88">
      <w:pPr>
        <w:pStyle w:val="ConsPlusTitle"/>
        <w:jc w:val="center"/>
      </w:pPr>
      <w:r>
        <w:t>ИНФОРМАЦИИ"</w:t>
      </w:r>
    </w:p>
    <w:p w:rsidR="00EC2D88" w:rsidRDefault="00EC2D88">
      <w:pPr>
        <w:pStyle w:val="ConsPlusNormal"/>
        <w:jc w:val="both"/>
      </w:pPr>
    </w:p>
    <w:p w:rsidR="00EC2D88" w:rsidRDefault="00EC2D88">
      <w:pPr>
        <w:pStyle w:val="ConsPlusNormal"/>
        <w:ind w:firstLine="540"/>
        <w:jc w:val="both"/>
      </w:pPr>
      <w:r>
        <w:t xml:space="preserve">В соответствии с Федеральным </w:t>
      </w:r>
      <w:hyperlink r:id="rId5">
        <w:r>
          <w:rPr>
            <w:color w:val="0000FF"/>
          </w:rPr>
          <w:t>законом</w:t>
        </w:r>
      </w:hyperlink>
      <w:r>
        <w:t xml:space="preserve"> от 27.07.2010 N 210-ФЗ "Об организации предоставления государственных и муниципальных услуг", </w:t>
      </w:r>
      <w:hyperlink r:id="rId6">
        <w:r>
          <w:rPr>
            <w:color w:val="0000FF"/>
          </w:rPr>
          <w:t>Постановлением</w:t>
        </w:r>
      </w:hyperlink>
      <w:r>
        <w:t xml:space="preserve"> Правительства Российской Федерации от 11.03.2010 N 138 "Об утверждении федеральных правил использования воздушного пространства Российской Федерации", </w:t>
      </w:r>
      <w:hyperlink r:id="rId7">
        <w:r>
          <w:rPr>
            <w:color w:val="0000FF"/>
          </w:rPr>
          <w:t>пунктом 40.5</w:t>
        </w:r>
      </w:hyperlink>
      <w:r>
        <w:t xml:space="preserve"> Федеральных авиационных правил "Организация планирования использования воздушного пространства Российской Федерации", утвержденных Приказом Минтранса России от 16.01.2012 N 6</w:t>
      </w:r>
    </w:p>
    <w:p w:rsidR="00EC2D88" w:rsidRDefault="00EC2D88">
      <w:pPr>
        <w:pStyle w:val="ConsPlusNormal"/>
        <w:jc w:val="both"/>
      </w:pPr>
    </w:p>
    <w:p w:rsidR="00EC2D88" w:rsidRDefault="00EC2D88">
      <w:pPr>
        <w:pStyle w:val="ConsPlusNormal"/>
        <w:ind w:firstLine="540"/>
        <w:jc w:val="both"/>
      </w:pPr>
      <w:r>
        <w:t xml:space="preserve">1. Утвердить прилагаемый </w:t>
      </w:r>
      <w:hyperlink w:anchor="P51">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"Выдача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привязанных аэростатов над населенными пунктами, а также на посадку (взлет) на расположенные в границах населенных пунктов площадки, сведения о которых не опубликованы в документах аэронавигационной информации.".</w:t>
      </w:r>
    </w:p>
    <w:p w:rsidR="00EC2D88" w:rsidRDefault="00EC2D88">
      <w:pPr>
        <w:pStyle w:val="ConsPlusNormal"/>
        <w:spacing w:before="220"/>
        <w:ind w:firstLine="540"/>
        <w:jc w:val="both"/>
      </w:pPr>
      <w:r>
        <w:t>2. Признать утратившими силу:</w:t>
      </w:r>
    </w:p>
    <w:p w:rsidR="00EC2D88" w:rsidRDefault="00D640F0">
      <w:pPr>
        <w:pStyle w:val="ConsPlusNormal"/>
        <w:spacing w:before="220"/>
        <w:ind w:firstLine="540"/>
        <w:jc w:val="both"/>
      </w:pPr>
      <w:hyperlink r:id="rId8">
        <w:r w:rsidR="00EC2D88">
          <w:rPr>
            <w:color w:val="0000FF"/>
          </w:rPr>
          <w:t>Постановление</w:t>
        </w:r>
      </w:hyperlink>
      <w:r w:rsidR="00EC2D88">
        <w:t xml:space="preserve">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D640F0">
      <w:pPr>
        <w:pStyle w:val="ConsPlusNormal"/>
        <w:spacing w:before="220"/>
        <w:ind w:firstLine="540"/>
        <w:jc w:val="both"/>
      </w:pPr>
      <w:hyperlink r:id="rId9">
        <w:r w:rsidR="00EC2D88">
          <w:rPr>
            <w:color w:val="0000FF"/>
          </w:rPr>
          <w:t>Постановление</w:t>
        </w:r>
      </w:hyperlink>
      <w:r w:rsidR="00EC2D88">
        <w:t xml:space="preserve"> администрации Петропавловск-Камчатского городского округа от 15.11.2019 N 2346 "О внесении изменений в Постановление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w:t>
      </w:r>
      <w:r w:rsidR="00EC2D88">
        <w:lastRenderedPageBreak/>
        <w:t>полетов воздушных судов, полетов беспилотных летательных аппаратов,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D640F0">
      <w:pPr>
        <w:pStyle w:val="ConsPlusNormal"/>
        <w:spacing w:before="220"/>
        <w:ind w:firstLine="540"/>
        <w:jc w:val="both"/>
      </w:pPr>
      <w:hyperlink r:id="rId10">
        <w:r w:rsidR="00EC2D88">
          <w:rPr>
            <w:color w:val="0000FF"/>
          </w:rPr>
          <w:t>Постановление</w:t>
        </w:r>
      </w:hyperlink>
      <w:r w:rsidR="00EC2D88">
        <w:t xml:space="preserve"> администрации Петропавловск-Камчатского городского округа от 24.01.2020 N 104 "О внесении изменений в Постановление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D640F0">
      <w:pPr>
        <w:pStyle w:val="ConsPlusNormal"/>
        <w:spacing w:before="220"/>
        <w:ind w:firstLine="540"/>
        <w:jc w:val="both"/>
      </w:pPr>
      <w:hyperlink r:id="rId11">
        <w:r w:rsidR="00EC2D88">
          <w:rPr>
            <w:color w:val="0000FF"/>
          </w:rPr>
          <w:t>Постановление</w:t>
        </w:r>
      </w:hyperlink>
      <w:r w:rsidR="00EC2D88">
        <w:t xml:space="preserve"> администрации Петропавловск-Камчатского городского округа от 04.03.2020 N 364 "О внесении изменений в Постановление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D640F0">
      <w:pPr>
        <w:pStyle w:val="ConsPlusNormal"/>
        <w:spacing w:before="220"/>
        <w:ind w:firstLine="540"/>
        <w:jc w:val="both"/>
      </w:pPr>
      <w:hyperlink r:id="rId12">
        <w:r w:rsidR="00EC2D88">
          <w:rPr>
            <w:color w:val="0000FF"/>
          </w:rPr>
          <w:t>Постановление</w:t>
        </w:r>
      </w:hyperlink>
      <w:r w:rsidR="00EC2D88">
        <w:t xml:space="preserve"> администрации Петропавловск-Камчатского городского округа от 06.11.2020 N 1993 "О внесении изменений в Постановление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D640F0">
      <w:pPr>
        <w:pStyle w:val="ConsPlusNormal"/>
        <w:spacing w:before="220"/>
        <w:ind w:firstLine="540"/>
        <w:jc w:val="both"/>
      </w:pPr>
      <w:hyperlink r:id="rId13">
        <w:r w:rsidR="00EC2D88">
          <w:rPr>
            <w:color w:val="0000FF"/>
          </w:rPr>
          <w:t>Постановление</w:t>
        </w:r>
      </w:hyperlink>
      <w:r w:rsidR="00EC2D88">
        <w:t xml:space="preserve"> администрации Петропавловск-Камчатского городского округа от 23.04.2021 N 655 "О внесении изменений в Постановление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D640F0">
      <w:pPr>
        <w:pStyle w:val="ConsPlusNormal"/>
        <w:spacing w:before="220"/>
        <w:ind w:firstLine="540"/>
        <w:jc w:val="both"/>
      </w:pPr>
      <w:hyperlink r:id="rId14">
        <w:r w:rsidR="00EC2D88">
          <w:rPr>
            <w:color w:val="0000FF"/>
          </w:rPr>
          <w:t>Постановление</w:t>
        </w:r>
      </w:hyperlink>
      <w:r w:rsidR="00EC2D88">
        <w:t xml:space="preserve"> администрации Петропавловск-Камчатского городского округа от 15.06.2021 N 1253 "О внесении изменений в Постановление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w:t>
      </w:r>
      <w:r w:rsidR="00EC2D88">
        <w:lastRenderedPageBreak/>
        <w:t>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D640F0">
      <w:pPr>
        <w:pStyle w:val="ConsPlusNormal"/>
        <w:spacing w:before="220"/>
        <w:ind w:firstLine="540"/>
        <w:jc w:val="both"/>
      </w:pPr>
      <w:hyperlink r:id="rId15">
        <w:r w:rsidR="00EC2D88">
          <w:rPr>
            <w:color w:val="0000FF"/>
          </w:rPr>
          <w:t>Постановление</w:t>
        </w:r>
      </w:hyperlink>
      <w:r w:rsidR="00EC2D88">
        <w:t xml:space="preserve"> администрации Петропавловск-Камчатского городского округа от 21.04.2023 N 865 "О внесении изменений в Постановление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D640F0">
      <w:pPr>
        <w:pStyle w:val="ConsPlusNormal"/>
        <w:spacing w:before="220"/>
        <w:ind w:firstLine="540"/>
        <w:jc w:val="both"/>
      </w:pPr>
      <w:hyperlink r:id="rId16">
        <w:r w:rsidR="00EC2D88">
          <w:rPr>
            <w:color w:val="0000FF"/>
          </w:rPr>
          <w:t>Постановление</w:t>
        </w:r>
      </w:hyperlink>
      <w:r w:rsidR="00EC2D88">
        <w:t xml:space="preserve"> администрации Петропавловск-Камчатского городского округа от 15.12.2023 N 3050 "О внесении изменений в Постановление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D640F0">
      <w:pPr>
        <w:pStyle w:val="ConsPlusNormal"/>
        <w:spacing w:before="220"/>
        <w:ind w:firstLine="540"/>
        <w:jc w:val="both"/>
      </w:pPr>
      <w:hyperlink r:id="rId17">
        <w:r w:rsidR="00EC2D88">
          <w:rPr>
            <w:color w:val="0000FF"/>
          </w:rPr>
          <w:t>Постановление</w:t>
        </w:r>
      </w:hyperlink>
      <w:r w:rsidR="00EC2D88">
        <w:t xml:space="preserve"> администрации Петропавловск-Камчатского городского округа от 11.01.2024 N 1 "О внесении изменений в Постановление администрации Петропавловск-Камчатского городского округа от 10.10.2019 N 2096 "Об Административном регламенте предоставления администрацией Петропавловск-Камчатского городского округа муниципальной услуги по выдаче разрешения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EC2D88">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Контроль за исполнением настоящего Постановления возложить на заместителя главы администрации Петропавловск-Камчатского городского округа - руководителя Управления делами администрации Петропавловск-Камчатского городского округа.</w:t>
      </w:r>
    </w:p>
    <w:p w:rsidR="00EC2D88" w:rsidRDefault="00EC2D88">
      <w:pPr>
        <w:pStyle w:val="ConsPlusNormal"/>
        <w:jc w:val="both"/>
      </w:pPr>
    </w:p>
    <w:p w:rsidR="00EC2D88" w:rsidRDefault="00EC2D88">
      <w:pPr>
        <w:pStyle w:val="ConsPlusNormal"/>
        <w:jc w:val="right"/>
      </w:pPr>
      <w:r>
        <w:t>Исполняющий полномочия главы</w:t>
      </w:r>
    </w:p>
    <w:p w:rsidR="00EC2D88" w:rsidRDefault="00EC2D88">
      <w:pPr>
        <w:pStyle w:val="ConsPlusNormal"/>
        <w:jc w:val="right"/>
      </w:pPr>
      <w:r>
        <w:t>Петропавловск-Камчатского</w:t>
      </w:r>
    </w:p>
    <w:p w:rsidR="00EC2D88" w:rsidRDefault="00EC2D88">
      <w:pPr>
        <w:pStyle w:val="ConsPlusNormal"/>
        <w:jc w:val="right"/>
      </w:pPr>
      <w:r>
        <w:t>городского округа</w:t>
      </w:r>
    </w:p>
    <w:p w:rsidR="00EC2D88" w:rsidRDefault="00EC2D88">
      <w:pPr>
        <w:pStyle w:val="ConsPlusNormal"/>
        <w:jc w:val="right"/>
      </w:pPr>
      <w:r>
        <w:t>Ю.Н.ИВАНОВА</w:t>
      </w:r>
    </w:p>
    <w:p w:rsidR="00EC2D88" w:rsidRDefault="00EC2D88">
      <w:pPr>
        <w:pStyle w:val="ConsPlusNormal"/>
        <w:jc w:val="both"/>
      </w:pPr>
    </w:p>
    <w:p w:rsidR="00EC2D88" w:rsidRDefault="00EC2D88">
      <w:pPr>
        <w:pStyle w:val="ConsPlusNormal"/>
        <w:jc w:val="right"/>
        <w:outlineLvl w:val="0"/>
      </w:pPr>
      <w:r>
        <w:lastRenderedPageBreak/>
        <w:t>Утвержден</w:t>
      </w:r>
    </w:p>
    <w:p w:rsidR="00EC2D88" w:rsidRDefault="00EC2D88">
      <w:pPr>
        <w:pStyle w:val="ConsPlusNormal"/>
        <w:jc w:val="right"/>
      </w:pPr>
      <w:r>
        <w:t>Постановлением администрации</w:t>
      </w:r>
    </w:p>
    <w:p w:rsidR="00EC2D88" w:rsidRDefault="00EC2D88">
      <w:pPr>
        <w:pStyle w:val="ConsPlusNormal"/>
        <w:jc w:val="right"/>
      </w:pPr>
      <w:r>
        <w:t>Петропавловск-Камчатского</w:t>
      </w:r>
    </w:p>
    <w:p w:rsidR="00EC2D88" w:rsidRDefault="00EC2D88">
      <w:pPr>
        <w:pStyle w:val="ConsPlusNormal"/>
        <w:jc w:val="right"/>
      </w:pPr>
      <w:r>
        <w:t>городского округа</w:t>
      </w:r>
    </w:p>
    <w:p w:rsidR="00EC2D88" w:rsidRDefault="00EC2D88">
      <w:pPr>
        <w:pStyle w:val="ConsPlusNormal"/>
        <w:jc w:val="right"/>
      </w:pPr>
      <w:r>
        <w:t>от 28.05.2024 N 1446</w:t>
      </w:r>
    </w:p>
    <w:p w:rsidR="00EC2D88" w:rsidRDefault="00EC2D88">
      <w:pPr>
        <w:pStyle w:val="ConsPlusNormal"/>
        <w:jc w:val="both"/>
      </w:pPr>
    </w:p>
    <w:p w:rsidR="00EC2D88" w:rsidRDefault="00EC2D88">
      <w:pPr>
        <w:pStyle w:val="ConsPlusTitle"/>
        <w:jc w:val="center"/>
      </w:pPr>
      <w:bookmarkStart w:id="0" w:name="P51"/>
      <w:bookmarkEnd w:id="0"/>
      <w:r>
        <w:t>АДМИНИСТРАТИВНЫЙ РЕГЛАМЕНТ</w:t>
      </w:r>
    </w:p>
    <w:p w:rsidR="00EC2D88" w:rsidRDefault="00EC2D88">
      <w:pPr>
        <w:pStyle w:val="ConsPlusTitle"/>
        <w:jc w:val="center"/>
      </w:pPr>
      <w:r>
        <w:t>АДМИНИСТРАЦИИ ПЕТРОПАВЛОВСК-КАМЧАТСКОГО</w:t>
      </w:r>
    </w:p>
    <w:p w:rsidR="00EC2D88" w:rsidRDefault="00EC2D88">
      <w:pPr>
        <w:pStyle w:val="ConsPlusTitle"/>
        <w:jc w:val="center"/>
      </w:pPr>
      <w:r>
        <w:t>ГОРОДСКОГО ОКРУГА ПО ПРЕДОСТАВЛЕНИЮ МУНИЦИПАЛЬНОЙ</w:t>
      </w:r>
    </w:p>
    <w:p w:rsidR="00EC2D88" w:rsidRDefault="00EC2D88">
      <w:pPr>
        <w:pStyle w:val="ConsPlusTitle"/>
        <w:jc w:val="center"/>
      </w:pPr>
      <w:r>
        <w:t>УСЛУГИ "ВЫДАЧА РАЗРЕШЕНИЙ НА ВЫПОЛНЕНИЕ АВИАЦИОННЫХ РАБОТ,</w:t>
      </w:r>
    </w:p>
    <w:p w:rsidR="00EC2D88" w:rsidRDefault="00EC2D88">
      <w:pPr>
        <w:pStyle w:val="ConsPlusTitle"/>
        <w:jc w:val="center"/>
      </w:pPr>
      <w:r>
        <w:t>ПАРАШЮТНЫХ ПРЫЖКОВ, ДЕМОНСТРАЦИОННЫХ ПОЛЕТОВ ВОЗДУШНЫХ</w:t>
      </w:r>
    </w:p>
    <w:p w:rsidR="00EC2D88" w:rsidRDefault="00EC2D88">
      <w:pPr>
        <w:pStyle w:val="ConsPlusTitle"/>
        <w:jc w:val="center"/>
      </w:pPr>
      <w:r>
        <w:t>СУДОВ, ПОЛЕТОВ БЕСПИЛОТНЫХ ЛЕТАТЕЛЬНЫХ АППАРАТОВ, ПОДЪЕМОВ</w:t>
      </w:r>
    </w:p>
    <w:p w:rsidR="00EC2D88" w:rsidRDefault="00EC2D88">
      <w:pPr>
        <w:pStyle w:val="ConsPlusTitle"/>
        <w:jc w:val="center"/>
      </w:pPr>
      <w:r>
        <w:t>ПРИВЯЗАННЫХ АЭРОСТАТОВ НАД НАСЕЛЕННЫМИ ПУНКТАМИ, А ТАКЖЕ</w:t>
      </w:r>
    </w:p>
    <w:p w:rsidR="00EC2D88" w:rsidRDefault="00EC2D88">
      <w:pPr>
        <w:pStyle w:val="ConsPlusTitle"/>
        <w:jc w:val="center"/>
      </w:pPr>
      <w:r>
        <w:t>НА ПОСАДКУ (ВЗЛЕТ) НА РАСПОЛОЖЕННЫЕ В ГРАНИЦАХ НАСЕЛЕННЫХ</w:t>
      </w:r>
    </w:p>
    <w:p w:rsidR="00EC2D88" w:rsidRDefault="00EC2D88">
      <w:pPr>
        <w:pStyle w:val="ConsPlusTitle"/>
        <w:jc w:val="center"/>
      </w:pPr>
      <w:r>
        <w:t>ПУНКТОВ ПЛОЩАДКИ, СВЕДЕНИЯ О КОТОРЫХ НЕ ОПУБЛИКОВАНЫ</w:t>
      </w:r>
    </w:p>
    <w:p w:rsidR="00EC2D88" w:rsidRDefault="00EC2D88">
      <w:pPr>
        <w:pStyle w:val="ConsPlusTitle"/>
        <w:jc w:val="center"/>
      </w:pPr>
      <w:r>
        <w:t>В ДОКУМЕНТАХ АЭРОНАВИГАЦИОННОЙ ИНФОРМАЦИИ."</w:t>
      </w:r>
    </w:p>
    <w:p w:rsidR="00EC2D88" w:rsidRDefault="00EC2D88">
      <w:pPr>
        <w:pStyle w:val="ConsPlusNormal"/>
        <w:jc w:val="both"/>
      </w:pPr>
    </w:p>
    <w:p w:rsidR="00EC2D88" w:rsidRDefault="00EC2D88">
      <w:pPr>
        <w:pStyle w:val="ConsPlusTitle"/>
        <w:jc w:val="center"/>
        <w:outlineLvl w:val="1"/>
      </w:pPr>
      <w:r>
        <w:t>I. Общие положения</w:t>
      </w:r>
    </w:p>
    <w:p w:rsidR="00EC2D88" w:rsidRDefault="00EC2D88">
      <w:pPr>
        <w:pStyle w:val="ConsPlusNormal"/>
        <w:jc w:val="both"/>
      </w:pPr>
    </w:p>
    <w:p w:rsidR="00EC2D88" w:rsidRDefault="00EC2D88">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"Выдача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привязанных аэростатов над населенными пунктами, а также на посадку (взлет) на расположенные в границах населенных пунктов площадки, сведения о которых не опубликованы в документах аэронавигационной информации." (далее - Услуга).</w:t>
      </w:r>
    </w:p>
    <w:p w:rsidR="00EC2D88" w:rsidRDefault="00EC2D88">
      <w:pPr>
        <w:pStyle w:val="ConsPlusNormal"/>
        <w:spacing w:before="220"/>
        <w:ind w:firstLine="540"/>
        <w:jc w:val="both"/>
      </w:pPr>
      <w:r>
        <w:t xml:space="preserve">2. Услуга предоставляется физическим лицам, индивидуальному предпринимателю, юридическим лицам (далее - заявители), указанным в </w:t>
      </w:r>
      <w:hyperlink w:anchor="P2835">
        <w:r>
          <w:rPr>
            <w:color w:val="0000FF"/>
          </w:rPr>
          <w:t>таблице 1 приложения N 1</w:t>
        </w:r>
      </w:hyperlink>
      <w:r>
        <w:t xml:space="preserve"> к настоящему Административному регламенту.</w:t>
      </w:r>
    </w:p>
    <w:p w:rsidR="00EC2D88" w:rsidRDefault="00EC2D88">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EC2D88" w:rsidRDefault="00EC2D88">
      <w:pPr>
        <w:pStyle w:val="ConsPlusNormal"/>
        <w:spacing w:before="220"/>
        <w:ind w:firstLine="540"/>
        <w:jc w:val="both"/>
      </w:pPr>
      <w:r>
        <w:t xml:space="preserve">4. Вариант определяется в соответствии с </w:t>
      </w:r>
      <w:hyperlink w:anchor="P2929">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EC2D88" w:rsidRDefault="00EC2D88">
      <w:pPr>
        <w:pStyle w:val="ConsPlusNormal"/>
        <w:spacing w:before="220"/>
        <w:ind w:firstLine="540"/>
        <w:jc w:val="both"/>
      </w:pPr>
      <w:r>
        <w:t xml:space="preserve">5. Признаки заявителя определяются путем профилирования </w:t>
      </w:r>
      <w:hyperlink w:anchor="P71">
        <w:r>
          <w:rPr>
            <w:color w:val="0000FF"/>
          </w:rPr>
          <w:t>&lt;1&gt;</w:t>
        </w:r>
      </w:hyperlink>
      <w:r>
        <w:t>, осуществляемого в соответствии с настоящим Административным регламентом.</w:t>
      </w:r>
    </w:p>
    <w:p w:rsidR="00EC2D88" w:rsidRDefault="00EC2D88">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72">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EC2D88" w:rsidRDefault="00EC2D88">
      <w:pPr>
        <w:pStyle w:val="ConsPlusNormal"/>
        <w:spacing w:before="220"/>
        <w:ind w:firstLine="540"/>
        <w:jc w:val="both"/>
      </w:pPr>
      <w:r>
        <w:t>--------------------------------</w:t>
      </w:r>
    </w:p>
    <w:p w:rsidR="00EC2D88" w:rsidRDefault="00EC2D88">
      <w:pPr>
        <w:pStyle w:val="ConsPlusNormal"/>
        <w:spacing w:before="220"/>
        <w:ind w:firstLine="540"/>
        <w:jc w:val="both"/>
      </w:pPr>
      <w:bookmarkStart w:id="1" w:name="P71"/>
      <w:bookmarkEnd w:id="1"/>
      <w:r>
        <w:t xml:space="preserve">&lt;1&gt; </w:t>
      </w:r>
      <w:hyperlink r:id="rId18">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EC2D88" w:rsidRDefault="00EC2D88">
      <w:pPr>
        <w:pStyle w:val="ConsPlusNormal"/>
        <w:spacing w:before="220"/>
        <w:ind w:firstLine="540"/>
        <w:jc w:val="both"/>
      </w:pPr>
      <w:bookmarkStart w:id="2" w:name="P72"/>
      <w:bookmarkEnd w:id="2"/>
      <w:r>
        <w:t xml:space="preserve">&lt;2&gt; </w:t>
      </w:r>
      <w:hyperlink r:id="rId19">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EC2D88" w:rsidRDefault="00EC2D88">
      <w:pPr>
        <w:pStyle w:val="ConsPlusNormal"/>
        <w:jc w:val="both"/>
      </w:pPr>
    </w:p>
    <w:p w:rsidR="00EC2D88" w:rsidRDefault="00EC2D88">
      <w:pPr>
        <w:pStyle w:val="ConsPlusTitle"/>
        <w:jc w:val="center"/>
        <w:outlineLvl w:val="1"/>
      </w:pPr>
      <w:r>
        <w:t>II. Стандарт предоставления Услуги</w:t>
      </w:r>
    </w:p>
    <w:p w:rsidR="00EC2D88" w:rsidRDefault="00EC2D88">
      <w:pPr>
        <w:pStyle w:val="ConsPlusNormal"/>
        <w:jc w:val="both"/>
      </w:pPr>
    </w:p>
    <w:p w:rsidR="00EC2D88" w:rsidRDefault="00EC2D88">
      <w:pPr>
        <w:pStyle w:val="ConsPlusTitle"/>
        <w:jc w:val="center"/>
        <w:outlineLvl w:val="2"/>
      </w:pPr>
      <w:r>
        <w:t>Наименование Услуги</w:t>
      </w:r>
    </w:p>
    <w:p w:rsidR="00EC2D88" w:rsidRDefault="00EC2D88">
      <w:pPr>
        <w:pStyle w:val="ConsPlusNormal"/>
        <w:jc w:val="both"/>
      </w:pPr>
    </w:p>
    <w:p w:rsidR="00EC2D88" w:rsidRDefault="00EC2D88">
      <w:pPr>
        <w:pStyle w:val="ConsPlusNormal"/>
        <w:ind w:firstLine="540"/>
        <w:jc w:val="both"/>
      </w:pPr>
      <w:r>
        <w:t>7. Выдача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привязанных аэростатов над населенными пунктами, а также на посадку (взлет) на расположенные в границах населенных пунктов площадки, сведения о которых не опубликованы в документах аэронавигационной информации.</w:t>
      </w:r>
    </w:p>
    <w:p w:rsidR="00EC2D88" w:rsidRDefault="00EC2D88">
      <w:pPr>
        <w:pStyle w:val="ConsPlusNormal"/>
        <w:jc w:val="both"/>
      </w:pPr>
    </w:p>
    <w:p w:rsidR="00EC2D88" w:rsidRDefault="00EC2D88">
      <w:pPr>
        <w:pStyle w:val="ConsPlusTitle"/>
        <w:jc w:val="center"/>
        <w:outlineLvl w:val="2"/>
      </w:pPr>
      <w:r>
        <w:t>Наименование органа, предоставляющего Услугу</w:t>
      </w:r>
    </w:p>
    <w:p w:rsidR="00EC2D88" w:rsidRDefault="00EC2D88">
      <w:pPr>
        <w:pStyle w:val="ConsPlusNormal"/>
        <w:jc w:val="both"/>
      </w:pPr>
    </w:p>
    <w:p w:rsidR="00EC2D88" w:rsidRDefault="00EC2D88">
      <w:pPr>
        <w:pStyle w:val="ConsPlusNormal"/>
        <w:ind w:firstLine="540"/>
        <w:jc w:val="both"/>
      </w:pPr>
      <w:r>
        <w:t>8. Услуга предоставляется Управлением делами администрации Петропавловск-Камчатского городского округа - муниципальным учреждением (далее - Орган местного самоуправления).</w:t>
      </w:r>
    </w:p>
    <w:p w:rsidR="00EC2D88" w:rsidRDefault="00EC2D88">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EC2D88" w:rsidRDefault="00EC2D88">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EC2D88" w:rsidRDefault="00EC2D88">
      <w:pPr>
        <w:pStyle w:val="ConsPlusNormal"/>
        <w:jc w:val="both"/>
      </w:pPr>
    </w:p>
    <w:p w:rsidR="00EC2D88" w:rsidRDefault="00EC2D88">
      <w:pPr>
        <w:pStyle w:val="ConsPlusTitle"/>
        <w:jc w:val="center"/>
        <w:outlineLvl w:val="2"/>
      </w:pPr>
      <w:r>
        <w:t>Результат предоставления Услуги</w:t>
      </w:r>
    </w:p>
    <w:p w:rsidR="00EC2D88" w:rsidRDefault="00EC2D88">
      <w:pPr>
        <w:pStyle w:val="ConsPlusNormal"/>
        <w:jc w:val="both"/>
      </w:pPr>
    </w:p>
    <w:p w:rsidR="00EC2D88" w:rsidRDefault="00EC2D88">
      <w:pPr>
        <w:pStyle w:val="ConsPlusNormal"/>
        <w:ind w:firstLine="540"/>
        <w:jc w:val="both"/>
      </w:pPr>
      <w:r>
        <w:t>10. При обращении заявителя за выдачей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территорией муниципального района, посадку (взлет) на площадки, расположенные в границах муниципального района, сведения о которых не опубликованы в документах аэронавигационной информации результатами предоставления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lastRenderedPageBreak/>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11.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12. Результаты предоставления Услуги могут быть получены посредством Регионального портала, посредством почтового отправления, посредством электронной почты, в службе "одного окна", в МФЦ, посредством Единого портала.</w:t>
      </w:r>
    </w:p>
    <w:p w:rsidR="00EC2D88" w:rsidRDefault="00EC2D88">
      <w:pPr>
        <w:pStyle w:val="ConsPlusNormal"/>
        <w:jc w:val="both"/>
      </w:pPr>
    </w:p>
    <w:p w:rsidR="00EC2D88" w:rsidRDefault="00EC2D88">
      <w:pPr>
        <w:pStyle w:val="ConsPlusTitle"/>
        <w:jc w:val="center"/>
        <w:outlineLvl w:val="2"/>
      </w:pPr>
      <w:r>
        <w:t>Срок предоставления Услуги</w:t>
      </w:r>
    </w:p>
    <w:p w:rsidR="00EC2D88" w:rsidRDefault="00EC2D88">
      <w:pPr>
        <w:pStyle w:val="ConsPlusNormal"/>
        <w:jc w:val="both"/>
      </w:pPr>
    </w:p>
    <w:p w:rsidR="00EC2D88" w:rsidRDefault="00EC2D88">
      <w:pPr>
        <w:pStyle w:val="ConsPlusNormal"/>
        <w:ind w:firstLine="540"/>
        <w:jc w:val="both"/>
      </w:pPr>
      <w:r>
        <w:t>13. Максимальный срок предоставления Услуги составляет 15 календарных дней с даты регистрации заявления о предоставлении Услуги и документов, необходимых для предоставления Услуги.</w:t>
      </w:r>
    </w:p>
    <w:p w:rsidR="00EC2D88" w:rsidRDefault="00EC2D88">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217">
        <w:r>
          <w:rPr>
            <w:color w:val="0000FF"/>
          </w:rPr>
          <w:t>разделе III</w:t>
        </w:r>
      </w:hyperlink>
      <w:r>
        <w:t xml:space="preserve"> настоящего Административного регламента.</w:t>
      </w:r>
    </w:p>
    <w:p w:rsidR="00EC2D88" w:rsidRDefault="00EC2D88">
      <w:pPr>
        <w:pStyle w:val="ConsPlusNormal"/>
        <w:jc w:val="both"/>
      </w:pPr>
    </w:p>
    <w:p w:rsidR="00EC2D88" w:rsidRDefault="00EC2D88">
      <w:pPr>
        <w:pStyle w:val="ConsPlusTitle"/>
        <w:jc w:val="center"/>
        <w:outlineLvl w:val="2"/>
      </w:pPr>
      <w:r>
        <w:t>Правовые основания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14.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w:t>
      </w:r>
      <w:r>
        <w:lastRenderedPageBreak/>
        <w:t>"Интернет"), а также на Едином портале.</w:t>
      </w:r>
    </w:p>
    <w:p w:rsidR="00EC2D88" w:rsidRDefault="00EC2D88">
      <w:pPr>
        <w:pStyle w:val="ConsPlusNormal"/>
        <w:jc w:val="both"/>
      </w:pPr>
    </w:p>
    <w:p w:rsidR="00EC2D88" w:rsidRDefault="00EC2D88">
      <w:pPr>
        <w:pStyle w:val="ConsPlusTitle"/>
        <w:jc w:val="center"/>
        <w:outlineLvl w:val="2"/>
      </w:pPr>
      <w:r>
        <w:t>Исчерпывающий перечень документов,</w:t>
      </w:r>
    </w:p>
    <w:p w:rsidR="00EC2D88" w:rsidRDefault="00EC2D88">
      <w:pPr>
        <w:pStyle w:val="ConsPlusTitle"/>
        <w:jc w:val="center"/>
      </w:pPr>
      <w:r>
        <w:t>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в) разрешительные документы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свидетельство о регистрации гражданских воздушных судов;</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свидетельство о государственной регистрации сверхлегких пилотируемых гражданских воздушных судов с массой конструкции 115 килограммов и менее;</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г)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договор с третьим лицом на выполнение заявленных авиационных работ (в случае выполнения авиационных работ третьим лицом);</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свидетельство о государственной регистрации экспериментальных воздушных судов;</w:t>
      </w:r>
    </w:p>
    <w:p w:rsidR="00EC2D88" w:rsidRDefault="00EC2D88">
      <w:pPr>
        <w:pStyle w:val="ConsPlusNormal"/>
        <w:spacing w:before="220"/>
        <w:ind w:firstLine="540"/>
        <w:jc w:val="both"/>
      </w:pPr>
      <w:r>
        <w:t xml:space="preserve">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w:t>
      </w:r>
      <w:r>
        <w:lastRenderedPageBreak/>
        <w:t>Камчатского края);</w:t>
      </w:r>
    </w:p>
    <w:p w:rsidR="00EC2D88" w:rsidRDefault="00EC2D88">
      <w:pPr>
        <w:pStyle w:val="ConsPlusNormal"/>
        <w:spacing w:before="220"/>
        <w:ind w:firstLine="540"/>
        <w:jc w:val="both"/>
      </w:pPr>
      <w:r>
        <w:t>д) документы о страховании, - страховой полис (при подаче заявления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ж) документация на транспортное средство, содержащая его технические характеристики, - свидетельство о регистрации гражданского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з) результат Услуги, - уведомление о постановке на учет беспилотного воздушного судна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и) документы, подтверждающие создание (изменение статуса) юридического лица, - устав юридического лица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к) документы, подтверждающие государственную регистрацию юридического лица или индивидуального предпринимателя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лист записи Единого государственного реестра юридических лиц;</w:t>
      </w:r>
    </w:p>
    <w:p w:rsidR="00EC2D88" w:rsidRDefault="00EC2D88">
      <w:pPr>
        <w:pStyle w:val="ConsPlusNormal"/>
        <w:spacing w:before="220"/>
        <w:ind w:firstLine="540"/>
        <w:jc w:val="both"/>
      </w:pPr>
      <w:r>
        <w:t>лист записи Единого государственного реестра индивидуальных предпринимателей;</w:t>
      </w:r>
    </w:p>
    <w:p w:rsidR="00EC2D88" w:rsidRDefault="00EC2D88">
      <w:pPr>
        <w:pStyle w:val="ConsPlusNormal"/>
        <w:spacing w:before="220"/>
        <w:ind w:firstLine="540"/>
        <w:jc w:val="both"/>
      </w:pPr>
      <w:r>
        <w:t>л)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 xml:space="preserve">16.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w:t>
      </w:r>
      <w:r>
        <w:lastRenderedPageBreak/>
        <w:t>правовыми актами Российской Федерации не предусмотрены.</w:t>
      </w:r>
    </w:p>
    <w:p w:rsidR="00EC2D88" w:rsidRDefault="00EC2D88">
      <w:pPr>
        <w:pStyle w:val="ConsPlusNormal"/>
        <w:spacing w:before="220"/>
        <w:ind w:firstLine="540"/>
        <w:jc w:val="both"/>
      </w:pPr>
      <w:r>
        <w:t>17. Представление заявителем документов, предусмотренных в настоящем подразделе, а также заявления осуществляется посредством Регионального портала, в службе "одного окна", в МФЦ, посредством Единого портала.</w:t>
      </w:r>
    </w:p>
    <w:p w:rsidR="00EC2D88" w:rsidRDefault="00EC2D88">
      <w:pPr>
        <w:pStyle w:val="ConsPlusNormal"/>
        <w:jc w:val="both"/>
      </w:pPr>
    </w:p>
    <w:p w:rsidR="00EC2D88" w:rsidRDefault="00EC2D88">
      <w:pPr>
        <w:pStyle w:val="ConsPlusTitle"/>
        <w:jc w:val="center"/>
        <w:outlineLvl w:val="2"/>
      </w:pPr>
      <w:r>
        <w:t>Исчерпывающий перечень</w:t>
      </w:r>
    </w:p>
    <w:p w:rsidR="00EC2D88" w:rsidRDefault="00EC2D88">
      <w:pPr>
        <w:pStyle w:val="ConsPlusTitle"/>
        <w:jc w:val="center"/>
      </w:pPr>
      <w:r>
        <w:t>оснований для отказа в приеме заявления и документов,</w:t>
      </w:r>
    </w:p>
    <w:p w:rsidR="00EC2D88" w:rsidRDefault="00EC2D88">
      <w:pPr>
        <w:pStyle w:val="ConsPlusTitle"/>
        <w:jc w:val="center"/>
      </w:pPr>
      <w:r>
        <w:t>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18.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jc w:val="both"/>
      </w:pPr>
    </w:p>
    <w:p w:rsidR="00EC2D88" w:rsidRDefault="00EC2D88">
      <w:pPr>
        <w:pStyle w:val="ConsPlusTitle"/>
        <w:jc w:val="center"/>
        <w:outlineLvl w:val="2"/>
      </w:pPr>
      <w:r>
        <w:t>Исчерпывающий перечень</w:t>
      </w:r>
    </w:p>
    <w:p w:rsidR="00EC2D88" w:rsidRDefault="00EC2D88">
      <w:pPr>
        <w:pStyle w:val="ConsPlusTitle"/>
        <w:jc w:val="center"/>
      </w:pPr>
      <w:r>
        <w:t>оснований для приостановления предоставления Услуги или</w:t>
      </w:r>
    </w:p>
    <w:p w:rsidR="00EC2D88" w:rsidRDefault="00EC2D88">
      <w:pPr>
        <w:pStyle w:val="ConsPlusTitle"/>
        <w:jc w:val="center"/>
      </w:pPr>
      <w:r>
        <w:t>отказа в предоставлении Услуги</w:t>
      </w:r>
    </w:p>
    <w:p w:rsidR="00EC2D88" w:rsidRDefault="00EC2D88">
      <w:pPr>
        <w:pStyle w:val="ConsPlusNormal"/>
        <w:jc w:val="both"/>
      </w:pPr>
    </w:p>
    <w:p w:rsidR="00EC2D88" w:rsidRDefault="00EC2D88">
      <w:pPr>
        <w:pStyle w:val="ConsPlusNormal"/>
        <w:ind w:firstLine="540"/>
        <w:jc w:val="both"/>
      </w:pPr>
      <w:r>
        <w:t>19. Основания для приостановления предоставления Услуги законодательством Российской Федерации не предусмотрены.</w:t>
      </w:r>
    </w:p>
    <w:p w:rsidR="00EC2D88" w:rsidRDefault="00EC2D88">
      <w:pPr>
        <w:pStyle w:val="ConsPlusNormal"/>
        <w:spacing w:before="220"/>
        <w:ind w:firstLine="540"/>
        <w:jc w:val="both"/>
      </w:pPr>
      <w:r>
        <w:t>20. Основания для отказа в предоставлении Услуги законодательством Российской Федерации не предусмотрены.</w:t>
      </w:r>
    </w:p>
    <w:p w:rsidR="00EC2D88" w:rsidRDefault="00EC2D88">
      <w:pPr>
        <w:pStyle w:val="ConsPlusNormal"/>
        <w:jc w:val="both"/>
      </w:pPr>
    </w:p>
    <w:p w:rsidR="00EC2D88" w:rsidRDefault="00EC2D88">
      <w:pPr>
        <w:pStyle w:val="ConsPlusTitle"/>
        <w:jc w:val="center"/>
        <w:outlineLvl w:val="2"/>
      </w:pPr>
      <w:r>
        <w:t>Размер платы, взимаемой</w:t>
      </w:r>
    </w:p>
    <w:p w:rsidR="00EC2D88" w:rsidRDefault="00EC2D88">
      <w:pPr>
        <w:pStyle w:val="ConsPlusTitle"/>
        <w:jc w:val="center"/>
      </w:pPr>
      <w:r>
        <w:t>с заявителя при предоставлении Услуги,</w:t>
      </w:r>
    </w:p>
    <w:p w:rsidR="00EC2D88" w:rsidRDefault="00EC2D88">
      <w:pPr>
        <w:pStyle w:val="ConsPlusTitle"/>
        <w:jc w:val="center"/>
      </w:pPr>
      <w:r>
        <w:t>и способы ее взимания</w:t>
      </w:r>
    </w:p>
    <w:p w:rsidR="00EC2D88" w:rsidRDefault="00EC2D88">
      <w:pPr>
        <w:pStyle w:val="ConsPlusNormal"/>
        <w:jc w:val="both"/>
      </w:pPr>
    </w:p>
    <w:p w:rsidR="00EC2D88" w:rsidRDefault="00EC2D88">
      <w:pPr>
        <w:pStyle w:val="ConsPlusNormal"/>
        <w:ind w:firstLine="540"/>
        <w:jc w:val="both"/>
      </w:pPr>
      <w:r>
        <w:t>21. Взимание государственной пошлины или иной платы за предоставление Услуги законодательством Российской Федерации не предусмотрено.</w:t>
      </w:r>
    </w:p>
    <w:p w:rsidR="00EC2D88" w:rsidRDefault="00EC2D88">
      <w:pPr>
        <w:pStyle w:val="ConsPlusNormal"/>
        <w:jc w:val="both"/>
      </w:pPr>
    </w:p>
    <w:p w:rsidR="00EC2D88" w:rsidRDefault="00EC2D88">
      <w:pPr>
        <w:pStyle w:val="ConsPlusTitle"/>
        <w:jc w:val="center"/>
        <w:outlineLvl w:val="2"/>
      </w:pPr>
      <w:r>
        <w:t>Максимальный срок ожидания</w:t>
      </w:r>
    </w:p>
    <w:p w:rsidR="00EC2D88" w:rsidRDefault="00EC2D88">
      <w:pPr>
        <w:pStyle w:val="ConsPlusTitle"/>
        <w:jc w:val="center"/>
      </w:pPr>
      <w:r>
        <w:t>в очереди при подаче заявителем заявления и при получении</w:t>
      </w:r>
    </w:p>
    <w:p w:rsidR="00EC2D88" w:rsidRDefault="00EC2D88">
      <w:pPr>
        <w:pStyle w:val="ConsPlusTitle"/>
        <w:jc w:val="center"/>
      </w:pPr>
      <w:r>
        <w:t>результата предоставления Услуги</w:t>
      </w:r>
    </w:p>
    <w:p w:rsidR="00EC2D88" w:rsidRDefault="00EC2D88">
      <w:pPr>
        <w:pStyle w:val="ConsPlusNormal"/>
        <w:jc w:val="both"/>
      </w:pPr>
    </w:p>
    <w:p w:rsidR="00EC2D88" w:rsidRDefault="00EC2D88">
      <w:pPr>
        <w:pStyle w:val="ConsPlusNormal"/>
        <w:ind w:firstLine="540"/>
        <w:jc w:val="both"/>
      </w:pPr>
      <w:r>
        <w:t>22. Максимальный срок ожидания в очереди при подаче заявления составляет 15 минут.</w:t>
      </w:r>
    </w:p>
    <w:p w:rsidR="00EC2D88" w:rsidRDefault="00EC2D88">
      <w:pPr>
        <w:pStyle w:val="ConsPlusNormal"/>
        <w:spacing w:before="220"/>
        <w:ind w:firstLine="540"/>
        <w:jc w:val="both"/>
      </w:pPr>
      <w:r>
        <w:t>23. Максимальный срок ожидания в очереди при получении результата Услуги составляет 15 минут.</w:t>
      </w:r>
    </w:p>
    <w:p w:rsidR="00EC2D88" w:rsidRDefault="00EC2D88">
      <w:pPr>
        <w:pStyle w:val="ConsPlusNormal"/>
        <w:jc w:val="both"/>
      </w:pPr>
    </w:p>
    <w:p w:rsidR="00EC2D88" w:rsidRDefault="00EC2D88">
      <w:pPr>
        <w:pStyle w:val="ConsPlusTitle"/>
        <w:jc w:val="center"/>
        <w:outlineLvl w:val="2"/>
      </w:pPr>
      <w:r>
        <w:t>Срок регистрации заявления</w:t>
      </w:r>
    </w:p>
    <w:p w:rsidR="00EC2D88" w:rsidRDefault="00EC2D88">
      <w:pPr>
        <w:pStyle w:val="ConsPlusNormal"/>
        <w:jc w:val="both"/>
      </w:pPr>
    </w:p>
    <w:p w:rsidR="00EC2D88" w:rsidRDefault="00EC2D88">
      <w:pPr>
        <w:pStyle w:val="ConsPlusNormal"/>
        <w:ind w:firstLine="540"/>
        <w:jc w:val="both"/>
      </w:pPr>
      <w:r>
        <w:t>24.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2"/>
      </w:pPr>
      <w:r>
        <w:t>Требования к помещениям,</w:t>
      </w:r>
    </w:p>
    <w:p w:rsidR="00EC2D88" w:rsidRDefault="00EC2D88">
      <w:pPr>
        <w:pStyle w:val="ConsPlusTitle"/>
        <w:jc w:val="center"/>
      </w:pPr>
      <w:r>
        <w:t>в которых предоставляется Услуга</w:t>
      </w:r>
    </w:p>
    <w:p w:rsidR="00EC2D88" w:rsidRDefault="00EC2D88">
      <w:pPr>
        <w:pStyle w:val="ConsPlusNormal"/>
        <w:jc w:val="both"/>
      </w:pPr>
    </w:p>
    <w:p w:rsidR="00EC2D88" w:rsidRDefault="00EC2D88">
      <w:pPr>
        <w:pStyle w:val="ConsPlusNormal"/>
        <w:ind w:firstLine="540"/>
        <w:jc w:val="both"/>
      </w:pPr>
      <w:r>
        <w:t>25. Помещения, в которых предоставляется Услуга, должны соответствовать следующим требованиям:</w:t>
      </w:r>
    </w:p>
    <w:p w:rsidR="00EC2D88" w:rsidRDefault="00EC2D88">
      <w:pPr>
        <w:pStyle w:val="ConsPlusNormal"/>
        <w:spacing w:before="220"/>
        <w:ind w:firstLine="540"/>
        <w:jc w:val="both"/>
      </w:pPr>
      <w:r>
        <w:t>а) допуск в помещение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EC2D88" w:rsidRDefault="00EC2D88">
      <w:pPr>
        <w:pStyle w:val="ConsPlusNormal"/>
        <w:spacing w:before="220"/>
        <w:ind w:firstLine="540"/>
        <w:jc w:val="both"/>
      </w:pPr>
      <w:r>
        <w:t>б) на территории, прилегающей к зданию Органа местного самоуправления,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EC2D88" w:rsidRDefault="00EC2D88">
      <w:pPr>
        <w:pStyle w:val="ConsPlusNormal"/>
        <w:spacing w:before="220"/>
        <w:ind w:firstLine="540"/>
        <w:jc w:val="both"/>
      </w:pPr>
      <w:r>
        <w:t>в) помещения для приема заявителей организуются в виде отдельных кабинетов или окон для приема и выдачи документов;</w:t>
      </w:r>
    </w:p>
    <w:p w:rsidR="00EC2D88" w:rsidRDefault="00EC2D88">
      <w:pPr>
        <w:pStyle w:val="ConsPlusNormal"/>
        <w:spacing w:before="220"/>
        <w:ind w:firstLine="540"/>
        <w:jc w:val="both"/>
      </w:pPr>
      <w:r>
        <w:t>г) прием заявителей осуществляется в кабинетах, которые оборудуются информационными табличками с указанием номера кабинета; фамилии, имени и отчества должностного лица, осуществляющего предоставление Услуги. Рабочие места должностных лиц, предоставляющих Услугу, оборудуются столами, стульями, компьютерами и оргтехникой, позволяющими своевременно и в полном объеме предоставлять Услугу;</w:t>
      </w:r>
    </w:p>
    <w:p w:rsidR="00EC2D88" w:rsidRDefault="00EC2D88">
      <w:pPr>
        <w:pStyle w:val="ConsPlusNormal"/>
        <w:spacing w:before="220"/>
        <w:ind w:firstLine="540"/>
        <w:jc w:val="both"/>
      </w:pPr>
      <w:r>
        <w:t>д) для ожидания приема и для заполнения заявок о предоставлении Услуги заявителям отводятся места, оборудованные стульями, кресельными секциями, столами (стойками);</w:t>
      </w:r>
    </w:p>
    <w:p w:rsidR="00EC2D88" w:rsidRDefault="00EC2D88">
      <w:pPr>
        <w:pStyle w:val="ConsPlusNormal"/>
        <w:spacing w:before="220"/>
        <w:ind w:firstLine="540"/>
        <w:jc w:val="both"/>
      </w:pPr>
      <w:r>
        <w:t xml:space="preserve">е) зал (места) ожидания, места для заполнения заявлений о предоставлении Услуги оборудованы стульями (кресельными секциями, скамьями, </w:t>
      </w:r>
      <w:proofErr w:type="spellStart"/>
      <w:r>
        <w:t>банкетками</w:t>
      </w:r>
      <w:proofErr w:type="spellEnd"/>
      <w:r>
        <w:t>), столами (стойками) для оформления документов с размещением на них форм (бланков) документов, необходимых для получения Услуги;</w:t>
      </w:r>
    </w:p>
    <w:p w:rsidR="00EC2D88" w:rsidRDefault="00EC2D88">
      <w:pPr>
        <w:pStyle w:val="ConsPlusNormal"/>
        <w:spacing w:before="220"/>
        <w:ind w:firstLine="540"/>
        <w:jc w:val="both"/>
      </w:pPr>
      <w:r>
        <w:t>ж)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Услуга, с учетом ограничений их жизнедеятельности;</w:t>
      </w:r>
    </w:p>
    <w:p w:rsidR="00EC2D88" w:rsidRDefault="00EC2D88">
      <w:pPr>
        <w:pStyle w:val="ConsPlusNormal"/>
        <w:spacing w:before="220"/>
        <w:ind w:firstLine="540"/>
        <w:jc w:val="both"/>
      </w:pPr>
      <w:r>
        <w:t>з) обеспечена возможность самостоятельного передвижения инвалидов по территории, на которой расположены объекты (здания, помещения), в которых предоставляется Услуга, входа в такие объекты и выхода из них, посадки в транспортное средство и высадки из него, в том числе с использованием кресла-коляски;</w:t>
      </w:r>
    </w:p>
    <w:p w:rsidR="00EC2D88" w:rsidRDefault="00EC2D88">
      <w:pPr>
        <w:pStyle w:val="ConsPlusNormal"/>
        <w:spacing w:before="220"/>
        <w:ind w:firstLine="540"/>
        <w:jc w:val="both"/>
      </w:pPr>
      <w:r>
        <w:t>и) сопровождение инвалидов, имеющих стойкие расстройства функции зрения и самостоятельного передвижения;</w:t>
      </w:r>
    </w:p>
    <w:p w:rsidR="00EC2D88" w:rsidRDefault="00EC2D88">
      <w:pPr>
        <w:pStyle w:val="ConsPlusNormal"/>
        <w:spacing w:before="220"/>
        <w:ind w:firstLine="540"/>
        <w:jc w:val="both"/>
      </w:pPr>
      <w:r>
        <w:t>к) звуковая, зрительная, а также графическая информация, касающаяся предоставления Услуги, дублируется знаками, выполненными рельефно-точечным шрифтом Брайля;</w:t>
      </w:r>
    </w:p>
    <w:p w:rsidR="00EC2D88" w:rsidRDefault="00EC2D88">
      <w:pPr>
        <w:pStyle w:val="ConsPlusNormal"/>
        <w:spacing w:before="220"/>
        <w:ind w:firstLine="540"/>
        <w:jc w:val="both"/>
      </w:pPr>
      <w:r>
        <w:t xml:space="preserve">л) допуск </w:t>
      </w:r>
      <w:proofErr w:type="spellStart"/>
      <w:r>
        <w:t>сурдопереводчика</w:t>
      </w:r>
      <w:proofErr w:type="spellEnd"/>
      <w:r>
        <w:t xml:space="preserve"> и </w:t>
      </w:r>
      <w:proofErr w:type="spellStart"/>
      <w:r>
        <w:t>тифлосурдопереводчика</w:t>
      </w:r>
      <w:proofErr w:type="spellEnd"/>
      <w:r>
        <w:t>;</w:t>
      </w:r>
    </w:p>
    <w:p w:rsidR="00EC2D88" w:rsidRDefault="00EC2D88">
      <w:pPr>
        <w:pStyle w:val="ConsPlusNormal"/>
        <w:spacing w:before="220"/>
        <w:ind w:firstLine="540"/>
        <w:jc w:val="both"/>
      </w:pPr>
      <w:r>
        <w:t>м) обеспечено оказание помощи инвалидам в преодолении барьеров, мешающих получению ими Услуги наравне с другими лицами;</w:t>
      </w:r>
    </w:p>
    <w:p w:rsidR="00EC2D88" w:rsidRDefault="00EC2D88">
      <w:pPr>
        <w:pStyle w:val="ConsPlusNormal"/>
        <w:spacing w:before="220"/>
        <w:ind w:firstLine="540"/>
        <w:jc w:val="both"/>
      </w:pPr>
      <w:r>
        <w:t xml:space="preserve">н) для МФЦ, участвующих в предоставлении Услуги, требования к помещениям, в которых предоставляется Услуга, к залу ожидания, местам для заполнения запросов о предоставлении Услуги, информационным стендам с образцами их заполнения и перечнем документов, необходимых для предоставления Услуги, регламентированы </w:t>
      </w:r>
      <w:hyperlink r:id="rId20">
        <w:r>
          <w:rPr>
            <w:color w:val="0000FF"/>
          </w:rPr>
          <w:t>Правилами</w:t>
        </w:r>
      </w:hyperlink>
      <w:r>
        <w:t xml:space="preserve"> организации деятельности многофункциональных центров предоставления государственных и муниципальных </w:t>
      </w:r>
      <w:r>
        <w:lastRenderedPageBreak/>
        <w:t>услуг, утвержденными Постановлением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EC2D88" w:rsidRDefault="00EC2D88">
      <w:pPr>
        <w:pStyle w:val="ConsPlusNormal"/>
        <w:jc w:val="both"/>
      </w:pPr>
    </w:p>
    <w:p w:rsidR="00EC2D88" w:rsidRDefault="00EC2D88">
      <w:pPr>
        <w:pStyle w:val="ConsPlusTitle"/>
        <w:jc w:val="center"/>
        <w:outlineLvl w:val="2"/>
      </w:pPr>
      <w:r>
        <w:t>Показатели доступности и качества Услуги</w:t>
      </w:r>
    </w:p>
    <w:p w:rsidR="00EC2D88" w:rsidRDefault="00EC2D88">
      <w:pPr>
        <w:pStyle w:val="ConsPlusNormal"/>
        <w:jc w:val="both"/>
      </w:pPr>
    </w:p>
    <w:p w:rsidR="00EC2D88" w:rsidRDefault="00EC2D88">
      <w:pPr>
        <w:pStyle w:val="ConsPlusNormal"/>
        <w:ind w:firstLine="540"/>
        <w:jc w:val="both"/>
      </w:pPr>
      <w:r>
        <w:t>26. К показателям доступности предоставления Услуги относятся:</w:t>
      </w:r>
    </w:p>
    <w:p w:rsidR="00EC2D88" w:rsidRDefault="00EC2D88">
      <w:pPr>
        <w:pStyle w:val="ConsPlusNormal"/>
        <w:spacing w:before="220"/>
        <w:ind w:firstLine="540"/>
        <w:jc w:val="both"/>
      </w:pPr>
      <w:r>
        <w:t>а) возможность записи на прием посредством Регионального портала в Орган власти для подачи запроса о предоставлении Услуги;</w:t>
      </w:r>
    </w:p>
    <w:p w:rsidR="00EC2D88" w:rsidRDefault="00EC2D88">
      <w:pPr>
        <w:pStyle w:val="ConsPlusNormal"/>
        <w:spacing w:before="220"/>
        <w:ind w:firstLine="540"/>
        <w:jc w:val="both"/>
      </w:pPr>
      <w:r>
        <w:t>б) наличие необходимого и достаточного количества специалистов Органа местного самоуправления, а также помещений Органа местного самоуправления, в которых осуществляется прием заявлений и документов от заявителей;</w:t>
      </w:r>
    </w:p>
    <w:p w:rsidR="00EC2D88" w:rsidRDefault="00EC2D88">
      <w:pPr>
        <w:pStyle w:val="ConsPlusNormal"/>
        <w:spacing w:before="220"/>
        <w:ind w:firstLine="540"/>
        <w:jc w:val="both"/>
      </w:pPr>
      <w:r>
        <w:t>в) расположенность помещений Органа местного самоуправления, предназначенных для предоставления Услуги, в зоне доступности к основным транспортным магистралям;</w:t>
      </w:r>
    </w:p>
    <w:p w:rsidR="00EC2D88" w:rsidRDefault="00EC2D88">
      <w:pPr>
        <w:pStyle w:val="ConsPlusNormal"/>
        <w:spacing w:before="220"/>
        <w:ind w:firstLine="540"/>
        <w:jc w:val="both"/>
      </w:pPr>
      <w:r>
        <w:t>г) возможность подачи заявления о предоставлении Услуги с необходимыми документами через МФЦ;</w:t>
      </w:r>
    </w:p>
    <w:p w:rsidR="00EC2D88" w:rsidRDefault="00EC2D88">
      <w:pPr>
        <w:pStyle w:val="ConsPlusNormal"/>
        <w:spacing w:before="220"/>
        <w:ind w:firstLine="540"/>
        <w:jc w:val="both"/>
      </w:pPr>
      <w:r>
        <w:t>д) возможность подачи заявления и получения заявителем результатов предоставления Услуги через МФЦ;</w:t>
      </w:r>
    </w:p>
    <w:p w:rsidR="00EC2D88" w:rsidRDefault="00EC2D88">
      <w:pPr>
        <w:pStyle w:val="ConsPlusNormal"/>
        <w:spacing w:before="220"/>
        <w:ind w:firstLine="540"/>
        <w:jc w:val="both"/>
      </w:pPr>
      <w:r>
        <w:t>е) возможность выбора заявителем формы обращения за предоставлением Услуги (посредством почтовой связи, через информационно-коммуникационные системы и сети);</w:t>
      </w:r>
    </w:p>
    <w:p w:rsidR="00EC2D88" w:rsidRDefault="00EC2D88">
      <w:pPr>
        <w:pStyle w:val="ConsPlusNormal"/>
        <w:spacing w:before="220"/>
        <w:ind w:firstLine="540"/>
        <w:jc w:val="both"/>
      </w:pPr>
      <w:r>
        <w:t>ж) возможность досудебного (внесудебного) рассмотрения жалоб в процессе предоставления Услуги;</w:t>
      </w:r>
    </w:p>
    <w:p w:rsidR="00EC2D88" w:rsidRDefault="00EC2D88">
      <w:pPr>
        <w:pStyle w:val="ConsPlusNormal"/>
        <w:spacing w:before="220"/>
        <w:ind w:firstLine="540"/>
        <w:jc w:val="both"/>
      </w:pPr>
      <w:r>
        <w:t>з) возможность получения полной, актуальной и достоверной информации о порядке предоставления Услуги в электронной форме;</w:t>
      </w:r>
    </w:p>
    <w:p w:rsidR="00EC2D88" w:rsidRDefault="00EC2D88">
      <w:pPr>
        <w:pStyle w:val="ConsPlusNormal"/>
        <w:spacing w:before="220"/>
        <w:ind w:firstLine="540"/>
        <w:jc w:val="both"/>
      </w:pPr>
      <w:r>
        <w:t>и) транспортная или пешая доступность к местам предоставления Услуги.</w:t>
      </w:r>
    </w:p>
    <w:p w:rsidR="00EC2D88" w:rsidRDefault="00EC2D88">
      <w:pPr>
        <w:pStyle w:val="ConsPlusNormal"/>
        <w:spacing w:before="220"/>
        <w:ind w:firstLine="540"/>
        <w:jc w:val="both"/>
      </w:pPr>
      <w:r>
        <w:t>27. К показателям качества предоставления Услуги относятся:</w:t>
      </w:r>
    </w:p>
    <w:p w:rsidR="00EC2D88" w:rsidRDefault="00EC2D88">
      <w:pPr>
        <w:pStyle w:val="ConsPlusNormal"/>
        <w:spacing w:before="220"/>
        <w:ind w:firstLine="540"/>
        <w:jc w:val="both"/>
      </w:pPr>
      <w:r>
        <w:t>а) удельный вес заявлений граждан, рассмотренных в установленный срок, в общем количестве заявлений на предоставление Услуги в Органе власти;</w:t>
      </w:r>
    </w:p>
    <w:p w:rsidR="00EC2D88" w:rsidRDefault="00EC2D88">
      <w:pPr>
        <w:pStyle w:val="ConsPlusNormal"/>
        <w:spacing w:before="220"/>
        <w:ind w:firstLine="540"/>
        <w:jc w:val="both"/>
      </w:pPr>
      <w:r>
        <w:t>б) доступность предоставляемой заявителям информации о сроках, порядке предоставления Услуги, документах, необходимых для ее предоставления;</w:t>
      </w:r>
    </w:p>
    <w:p w:rsidR="00EC2D88" w:rsidRDefault="00EC2D88">
      <w:pPr>
        <w:pStyle w:val="ConsPlusNormal"/>
        <w:spacing w:before="220"/>
        <w:ind w:firstLine="540"/>
        <w:jc w:val="both"/>
      </w:pPr>
      <w:r>
        <w:t>в) отношение количества жалоб от заявителей о нарушениях порядка предоставления Услуги, предусмотренных настоящим Административным регламентом, к общему числу поданных заявлений о предоставлении Услуги за отчетный период;</w:t>
      </w:r>
    </w:p>
    <w:p w:rsidR="00EC2D88" w:rsidRDefault="00EC2D88">
      <w:pPr>
        <w:pStyle w:val="ConsPlusNormal"/>
        <w:spacing w:before="220"/>
        <w:ind w:firstLine="540"/>
        <w:jc w:val="both"/>
      </w:pPr>
      <w:r>
        <w:t>г) в случае направления заявления и документов посредством Единого портала, Регионального портала взаимодействие заявителя с должностными лицами, участвующими в предоставлении Услуги, осуществляется один раз - при представлении в Орган власти оригиналов документов для сверки с электронными образами документов, поданных через Единый портал, Региональный портал;</w:t>
      </w:r>
    </w:p>
    <w:p w:rsidR="00EC2D88" w:rsidRDefault="00EC2D88">
      <w:pPr>
        <w:pStyle w:val="ConsPlusNormal"/>
        <w:spacing w:before="220"/>
        <w:ind w:firstLine="540"/>
        <w:jc w:val="both"/>
      </w:pPr>
      <w:r>
        <w:t>д) возможность получения полной информации о ходе предоставления Услуги, в том числе с использованием информационно-коммуникационных технологий.</w:t>
      </w:r>
    </w:p>
    <w:p w:rsidR="00EC2D88" w:rsidRDefault="00EC2D88">
      <w:pPr>
        <w:pStyle w:val="ConsPlusNormal"/>
        <w:jc w:val="both"/>
      </w:pPr>
    </w:p>
    <w:p w:rsidR="00EC2D88" w:rsidRDefault="00EC2D88">
      <w:pPr>
        <w:pStyle w:val="ConsPlusTitle"/>
        <w:jc w:val="center"/>
        <w:outlineLvl w:val="2"/>
      </w:pPr>
      <w:r>
        <w:lastRenderedPageBreak/>
        <w:t>Иные требования к предоставлению Услуги</w:t>
      </w:r>
    </w:p>
    <w:p w:rsidR="00EC2D88" w:rsidRDefault="00EC2D88">
      <w:pPr>
        <w:pStyle w:val="ConsPlusNormal"/>
        <w:jc w:val="both"/>
      </w:pPr>
    </w:p>
    <w:p w:rsidR="00EC2D88" w:rsidRDefault="00EC2D88">
      <w:pPr>
        <w:pStyle w:val="ConsPlusNormal"/>
        <w:ind w:firstLine="540"/>
        <w:jc w:val="both"/>
      </w:pPr>
      <w:r>
        <w:t>28. Услуги, которые являются необходимыми и обязательными для предоставления Услуги, законодательством Российской Федерации не предусмотрены.</w:t>
      </w:r>
    </w:p>
    <w:p w:rsidR="00EC2D88" w:rsidRDefault="00EC2D88">
      <w:pPr>
        <w:pStyle w:val="ConsPlusNormal"/>
        <w:spacing w:before="220"/>
        <w:ind w:firstLine="540"/>
        <w:jc w:val="both"/>
      </w:pPr>
      <w:r>
        <w:t>29. Информационная система, используемая для предоставления Услуги, - Единый портал.</w:t>
      </w:r>
    </w:p>
    <w:p w:rsidR="00EC2D88" w:rsidRDefault="00EC2D88">
      <w:pPr>
        <w:pStyle w:val="ConsPlusNormal"/>
        <w:jc w:val="both"/>
      </w:pPr>
    </w:p>
    <w:p w:rsidR="00EC2D88" w:rsidRDefault="00EC2D88">
      <w:pPr>
        <w:pStyle w:val="ConsPlusTitle"/>
        <w:jc w:val="center"/>
        <w:outlineLvl w:val="1"/>
      </w:pPr>
      <w:bookmarkStart w:id="3" w:name="P217"/>
      <w:bookmarkEnd w:id="3"/>
      <w:r>
        <w:t>III. Состав, последовательность</w:t>
      </w:r>
    </w:p>
    <w:p w:rsidR="00EC2D88" w:rsidRDefault="00EC2D88">
      <w:pPr>
        <w:pStyle w:val="ConsPlusTitle"/>
        <w:jc w:val="center"/>
      </w:pPr>
      <w:r>
        <w:t>и сроки выполнения административных процедур</w:t>
      </w:r>
    </w:p>
    <w:p w:rsidR="00EC2D88" w:rsidRDefault="00EC2D88">
      <w:pPr>
        <w:pStyle w:val="ConsPlusNormal"/>
        <w:jc w:val="both"/>
      </w:pPr>
    </w:p>
    <w:p w:rsidR="00EC2D88" w:rsidRDefault="00EC2D88">
      <w:pPr>
        <w:pStyle w:val="ConsPlusTitle"/>
        <w:jc w:val="center"/>
        <w:outlineLvl w:val="2"/>
      </w:pPr>
      <w:r>
        <w:t>Перечень вариантов предоставления Услуги</w:t>
      </w:r>
    </w:p>
    <w:p w:rsidR="00EC2D88" w:rsidRDefault="00EC2D88">
      <w:pPr>
        <w:pStyle w:val="ConsPlusNormal"/>
        <w:jc w:val="both"/>
      </w:pPr>
    </w:p>
    <w:p w:rsidR="00EC2D88" w:rsidRDefault="00EC2D88">
      <w:pPr>
        <w:pStyle w:val="ConsPlusNormal"/>
        <w:ind w:firstLine="540"/>
        <w:jc w:val="both"/>
      </w:pPr>
      <w:r>
        <w:t>30. При обращении заявителя за выдачей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территорией муниципального района, посадку (взлет) на площадки, расположенные в границах муниципального района, сведения о которых не опубликованы в документах аэронавигационной информации Услуга предоставляется в соответствии со следующими вариантами:</w:t>
      </w:r>
    </w:p>
    <w:p w:rsidR="00EC2D88" w:rsidRDefault="00EC2D88">
      <w:pPr>
        <w:pStyle w:val="ConsPlusNormal"/>
        <w:spacing w:before="220"/>
        <w:ind w:firstLine="540"/>
        <w:jc w:val="both"/>
      </w:pPr>
      <w:r>
        <w:t>Вариант 1: физическое лицо, Выполнение авиационных работ;</w:t>
      </w:r>
    </w:p>
    <w:p w:rsidR="00EC2D88" w:rsidRDefault="00EC2D88">
      <w:pPr>
        <w:pStyle w:val="ConsPlusNormal"/>
        <w:spacing w:before="220"/>
        <w:ind w:firstLine="540"/>
        <w:jc w:val="both"/>
      </w:pPr>
      <w:r>
        <w:t>Вариант 2: физическое лицо,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p w:rsidR="00EC2D88" w:rsidRDefault="00EC2D88">
      <w:pPr>
        <w:pStyle w:val="ConsPlusNormal"/>
        <w:spacing w:before="220"/>
        <w:ind w:firstLine="540"/>
        <w:jc w:val="both"/>
      </w:pPr>
      <w:r>
        <w:t>Вариант 3: физическое лицо, Выполнение демонстрационных полетов воздушных судов;</w:t>
      </w:r>
    </w:p>
    <w:p w:rsidR="00EC2D88" w:rsidRDefault="00EC2D88">
      <w:pPr>
        <w:pStyle w:val="ConsPlusNormal"/>
        <w:spacing w:before="220"/>
        <w:ind w:firstLine="540"/>
        <w:jc w:val="both"/>
      </w:pPr>
      <w:r>
        <w:t>Вариант 4: физическое лицо, Выполнение полетов беспилотных воздушных судов с взлетной массой более 30 килограммов;</w:t>
      </w:r>
    </w:p>
    <w:p w:rsidR="00EC2D88" w:rsidRDefault="00EC2D88">
      <w:pPr>
        <w:pStyle w:val="ConsPlusNormal"/>
        <w:spacing w:before="220"/>
        <w:ind w:firstLine="540"/>
        <w:jc w:val="both"/>
      </w:pPr>
      <w:r>
        <w:t>Вариант 5: физическое лицо, Выполнение полетов беспилотных воздушных судов с максимальной взлетной массой 30 килограммов и менее (но не менее 0,25 килограмма);</w:t>
      </w:r>
    </w:p>
    <w:p w:rsidR="00EC2D88" w:rsidRDefault="00EC2D88">
      <w:pPr>
        <w:pStyle w:val="ConsPlusNormal"/>
        <w:spacing w:before="220"/>
        <w:ind w:firstLine="540"/>
        <w:jc w:val="both"/>
      </w:pPr>
      <w:r>
        <w:t>Вариант 6: физическое лицо, Выполнение подъемов привязных аэростатов;</w:t>
      </w:r>
    </w:p>
    <w:p w:rsidR="00EC2D88" w:rsidRDefault="00EC2D88">
      <w:pPr>
        <w:pStyle w:val="ConsPlusNormal"/>
        <w:spacing w:before="220"/>
        <w:ind w:firstLine="540"/>
        <w:jc w:val="both"/>
      </w:pPr>
      <w:r>
        <w:t>Вариант 7: физическое лицо,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EC2D88">
      <w:pPr>
        <w:pStyle w:val="ConsPlusNormal"/>
        <w:spacing w:before="220"/>
        <w:ind w:firstLine="540"/>
        <w:jc w:val="both"/>
      </w:pPr>
      <w:r>
        <w:t>Вариант 8: юридическое лицо, Выполнение авиационных работ;</w:t>
      </w:r>
    </w:p>
    <w:p w:rsidR="00EC2D88" w:rsidRDefault="00EC2D88">
      <w:pPr>
        <w:pStyle w:val="ConsPlusNormal"/>
        <w:spacing w:before="220"/>
        <w:ind w:firstLine="540"/>
        <w:jc w:val="both"/>
      </w:pPr>
      <w:r>
        <w:t>Вариант 9: юридическое лицо,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p w:rsidR="00EC2D88" w:rsidRDefault="00EC2D88">
      <w:pPr>
        <w:pStyle w:val="ConsPlusNormal"/>
        <w:spacing w:before="220"/>
        <w:ind w:firstLine="540"/>
        <w:jc w:val="both"/>
      </w:pPr>
      <w:r>
        <w:t>Вариант 10: юридическое лицо, Выполнение демонстрационных полетов воздушных судов;</w:t>
      </w:r>
    </w:p>
    <w:p w:rsidR="00EC2D88" w:rsidRDefault="00EC2D88">
      <w:pPr>
        <w:pStyle w:val="ConsPlusNormal"/>
        <w:spacing w:before="220"/>
        <w:ind w:firstLine="540"/>
        <w:jc w:val="both"/>
      </w:pPr>
      <w:r>
        <w:t>Вариант 11: юридическое лицо, Выполнение полетов беспилотных воздушных судов с взлетной массой более 30 килограммов;</w:t>
      </w:r>
    </w:p>
    <w:p w:rsidR="00EC2D88" w:rsidRDefault="00EC2D88">
      <w:pPr>
        <w:pStyle w:val="ConsPlusNormal"/>
        <w:spacing w:before="220"/>
        <w:ind w:firstLine="540"/>
        <w:jc w:val="both"/>
      </w:pPr>
      <w:r>
        <w:t>Вариант 12: юридическое лицо, Выполнение полетов беспилотных воздушных судов с максимальной взлетной массой 30 килограммов и менее (но не менее 0,25 килограмма);</w:t>
      </w:r>
    </w:p>
    <w:p w:rsidR="00EC2D88" w:rsidRDefault="00EC2D88">
      <w:pPr>
        <w:pStyle w:val="ConsPlusNormal"/>
        <w:spacing w:before="220"/>
        <w:ind w:firstLine="540"/>
        <w:jc w:val="both"/>
      </w:pPr>
      <w:r>
        <w:t>Вариант 13: юридическое лицо, Выполнение подъемов привязных аэростатов;</w:t>
      </w:r>
    </w:p>
    <w:p w:rsidR="00EC2D88" w:rsidRDefault="00EC2D88">
      <w:pPr>
        <w:pStyle w:val="ConsPlusNormal"/>
        <w:spacing w:before="220"/>
        <w:ind w:firstLine="540"/>
        <w:jc w:val="both"/>
      </w:pPr>
      <w:r>
        <w:t xml:space="preserve">Вариант 14: юридическое лицо, Выполнения посадки (взлет) на расположенные в границах </w:t>
      </w:r>
      <w:r>
        <w:lastRenderedPageBreak/>
        <w:t>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EC2D88">
      <w:pPr>
        <w:pStyle w:val="ConsPlusNormal"/>
        <w:spacing w:before="220"/>
        <w:ind w:firstLine="540"/>
        <w:jc w:val="both"/>
      </w:pPr>
      <w:r>
        <w:t>Вариант 15: индивидуальный предприниматель, Выполнение авиационных работ;</w:t>
      </w:r>
    </w:p>
    <w:p w:rsidR="00EC2D88" w:rsidRDefault="00EC2D88">
      <w:pPr>
        <w:pStyle w:val="ConsPlusNormal"/>
        <w:spacing w:before="220"/>
        <w:ind w:firstLine="540"/>
        <w:jc w:val="both"/>
      </w:pPr>
      <w:r>
        <w:t>Вариант 16: индивидуальный предприниматель,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p w:rsidR="00EC2D88" w:rsidRDefault="00EC2D88">
      <w:pPr>
        <w:pStyle w:val="ConsPlusNormal"/>
        <w:spacing w:before="220"/>
        <w:ind w:firstLine="540"/>
        <w:jc w:val="both"/>
      </w:pPr>
      <w:r>
        <w:t>Вариант 17: индивидуальный предприниматель, Выполнение демонстрационных полетов воздушных судов;</w:t>
      </w:r>
    </w:p>
    <w:p w:rsidR="00EC2D88" w:rsidRDefault="00EC2D88">
      <w:pPr>
        <w:pStyle w:val="ConsPlusNormal"/>
        <w:spacing w:before="220"/>
        <w:ind w:firstLine="540"/>
        <w:jc w:val="both"/>
      </w:pPr>
      <w:r>
        <w:t>Вариант 18: индивидуальный предприниматель, Выполнение полетов беспилотных воздушных судов с взлетной массой более 30 килограммов;</w:t>
      </w:r>
    </w:p>
    <w:p w:rsidR="00EC2D88" w:rsidRDefault="00EC2D88">
      <w:pPr>
        <w:pStyle w:val="ConsPlusNormal"/>
        <w:spacing w:before="220"/>
        <w:ind w:firstLine="540"/>
        <w:jc w:val="both"/>
      </w:pPr>
      <w:r>
        <w:t>Вариант 19: индивидуальный предприниматель, Выполнение полетов беспилотных воздушных судов с максимальной взлетной массой 30 килограммов и менее (но не менее 0,25 килограмма);</w:t>
      </w:r>
    </w:p>
    <w:p w:rsidR="00EC2D88" w:rsidRDefault="00EC2D88">
      <w:pPr>
        <w:pStyle w:val="ConsPlusNormal"/>
        <w:spacing w:before="220"/>
        <w:ind w:firstLine="540"/>
        <w:jc w:val="both"/>
      </w:pPr>
      <w:r>
        <w:t>Вариант 20: индивидуальный предприниматель, Выполнение подъемов привязных аэростатов;</w:t>
      </w:r>
    </w:p>
    <w:p w:rsidR="00EC2D88" w:rsidRDefault="00EC2D88">
      <w:pPr>
        <w:pStyle w:val="ConsPlusNormal"/>
        <w:spacing w:before="220"/>
        <w:ind w:firstLine="540"/>
        <w:jc w:val="both"/>
      </w:pPr>
      <w:r>
        <w:t>Вариант 21: индивидуальный предприниматель,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EC2D88">
      <w:pPr>
        <w:pStyle w:val="ConsPlusNormal"/>
        <w:spacing w:before="220"/>
        <w:ind w:firstLine="540"/>
        <w:jc w:val="both"/>
      </w:pPr>
      <w:r>
        <w:t>31.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EC2D88" w:rsidRDefault="00EC2D88">
      <w:pPr>
        <w:pStyle w:val="ConsPlusNormal"/>
        <w:spacing w:before="220"/>
        <w:ind w:firstLine="540"/>
        <w:jc w:val="both"/>
      </w:pPr>
      <w:r>
        <w:t>Вариант 22: физическое лицо, Выполнение авиационных работ;</w:t>
      </w:r>
    </w:p>
    <w:p w:rsidR="00EC2D88" w:rsidRDefault="00EC2D88">
      <w:pPr>
        <w:pStyle w:val="ConsPlusNormal"/>
        <w:spacing w:before="220"/>
        <w:ind w:firstLine="540"/>
        <w:jc w:val="both"/>
      </w:pPr>
      <w:r>
        <w:t>Вариант 23: физическое лицо,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p w:rsidR="00EC2D88" w:rsidRDefault="00EC2D88">
      <w:pPr>
        <w:pStyle w:val="ConsPlusNormal"/>
        <w:spacing w:before="220"/>
        <w:ind w:firstLine="540"/>
        <w:jc w:val="both"/>
      </w:pPr>
      <w:r>
        <w:t>Вариант 24: физическое лицо, Выполнение демонстрационных полетов воздушных судов;</w:t>
      </w:r>
    </w:p>
    <w:p w:rsidR="00EC2D88" w:rsidRDefault="00EC2D88">
      <w:pPr>
        <w:pStyle w:val="ConsPlusNormal"/>
        <w:spacing w:before="220"/>
        <w:ind w:firstLine="540"/>
        <w:jc w:val="both"/>
      </w:pPr>
      <w:r>
        <w:t>Вариант 25: физическое лицо, Выполнение полетов беспилотных воздушных судов с взлетной массой более 30 килограммов;</w:t>
      </w:r>
    </w:p>
    <w:p w:rsidR="00EC2D88" w:rsidRDefault="00EC2D88">
      <w:pPr>
        <w:pStyle w:val="ConsPlusNormal"/>
        <w:spacing w:before="220"/>
        <w:ind w:firstLine="540"/>
        <w:jc w:val="both"/>
      </w:pPr>
      <w:r>
        <w:t>Вариант 26: физическое лицо, Выполнение полетов беспилотных воздушных судов с максимальной взлетной массой 30 килограммов и менее (но не менее 0,25 килограмма);</w:t>
      </w:r>
    </w:p>
    <w:p w:rsidR="00EC2D88" w:rsidRDefault="00EC2D88">
      <w:pPr>
        <w:pStyle w:val="ConsPlusNormal"/>
        <w:spacing w:before="220"/>
        <w:ind w:firstLine="540"/>
        <w:jc w:val="both"/>
      </w:pPr>
      <w:r>
        <w:t>Вариант 27: физическое лицо, Выполнение подъемов привязных аэростатов;</w:t>
      </w:r>
    </w:p>
    <w:p w:rsidR="00EC2D88" w:rsidRDefault="00EC2D88">
      <w:pPr>
        <w:pStyle w:val="ConsPlusNormal"/>
        <w:spacing w:before="220"/>
        <w:ind w:firstLine="540"/>
        <w:jc w:val="both"/>
      </w:pPr>
      <w:r>
        <w:t>Вариант 28: физическое лицо,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EC2D88">
      <w:pPr>
        <w:pStyle w:val="ConsPlusNormal"/>
        <w:spacing w:before="220"/>
        <w:ind w:firstLine="540"/>
        <w:jc w:val="both"/>
      </w:pPr>
      <w:r>
        <w:t>Вариант 29: юридическое лицо, Выполнение авиационных работ;</w:t>
      </w:r>
    </w:p>
    <w:p w:rsidR="00EC2D88" w:rsidRDefault="00EC2D88">
      <w:pPr>
        <w:pStyle w:val="ConsPlusNormal"/>
        <w:spacing w:before="220"/>
        <w:ind w:firstLine="540"/>
        <w:jc w:val="both"/>
      </w:pPr>
      <w:r>
        <w:t>Вариант 30: юридическое лицо,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p w:rsidR="00EC2D88" w:rsidRDefault="00EC2D88">
      <w:pPr>
        <w:pStyle w:val="ConsPlusNormal"/>
        <w:spacing w:before="220"/>
        <w:ind w:firstLine="540"/>
        <w:jc w:val="both"/>
      </w:pPr>
      <w:r>
        <w:t>Вариант 31: юридическое лицо, Выполнение демонстрационных полетов воздушных судов;</w:t>
      </w:r>
    </w:p>
    <w:p w:rsidR="00EC2D88" w:rsidRDefault="00EC2D88">
      <w:pPr>
        <w:pStyle w:val="ConsPlusNormal"/>
        <w:spacing w:before="220"/>
        <w:ind w:firstLine="540"/>
        <w:jc w:val="both"/>
      </w:pPr>
      <w:r>
        <w:lastRenderedPageBreak/>
        <w:t>Вариант 32: юридическое лицо, Выполнение полетов беспилотных воздушных судов с взлетной массой более 30 килограммов;</w:t>
      </w:r>
    </w:p>
    <w:p w:rsidR="00EC2D88" w:rsidRDefault="00EC2D88">
      <w:pPr>
        <w:pStyle w:val="ConsPlusNormal"/>
        <w:spacing w:before="220"/>
        <w:ind w:firstLine="540"/>
        <w:jc w:val="both"/>
      </w:pPr>
      <w:r>
        <w:t>Вариант 33: юридическое лицо, Выполнение полетов беспилотных воздушных судов с максимальной взлетной массой 30 килограммов и менее (но не менее 0,25 килограмма);</w:t>
      </w:r>
    </w:p>
    <w:p w:rsidR="00EC2D88" w:rsidRDefault="00EC2D88">
      <w:pPr>
        <w:pStyle w:val="ConsPlusNormal"/>
        <w:spacing w:before="220"/>
        <w:ind w:firstLine="540"/>
        <w:jc w:val="both"/>
      </w:pPr>
      <w:r>
        <w:t>Вариант 34: юридическое лицо, Выполнение подъемов привязных аэростатов;</w:t>
      </w:r>
    </w:p>
    <w:p w:rsidR="00EC2D88" w:rsidRDefault="00EC2D88">
      <w:pPr>
        <w:pStyle w:val="ConsPlusNormal"/>
        <w:spacing w:before="220"/>
        <w:ind w:firstLine="540"/>
        <w:jc w:val="both"/>
      </w:pPr>
      <w:r>
        <w:t>Вариант 35: юридическое лицо,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EC2D88">
      <w:pPr>
        <w:pStyle w:val="ConsPlusNormal"/>
        <w:spacing w:before="220"/>
        <w:ind w:firstLine="540"/>
        <w:jc w:val="both"/>
      </w:pPr>
      <w:r>
        <w:t>Вариант 36: индивидуальный предприниматель, Выполнение авиационных работ;</w:t>
      </w:r>
    </w:p>
    <w:p w:rsidR="00EC2D88" w:rsidRDefault="00EC2D88">
      <w:pPr>
        <w:pStyle w:val="ConsPlusNormal"/>
        <w:spacing w:before="220"/>
        <w:ind w:firstLine="540"/>
        <w:jc w:val="both"/>
      </w:pPr>
      <w:r>
        <w:t>Вариант 37: индивидуальный предприниматель,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p w:rsidR="00EC2D88" w:rsidRDefault="00EC2D88">
      <w:pPr>
        <w:pStyle w:val="ConsPlusNormal"/>
        <w:spacing w:before="220"/>
        <w:ind w:firstLine="540"/>
        <w:jc w:val="both"/>
      </w:pPr>
      <w:r>
        <w:t>Вариант 38: индивидуальный предприниматель, Выполнение демонстрационных полетов воздушных судов;</w:t>
      </w:r>
    </w:p>
    <w:p w:rsidR="00EC2D88" w:rsidRDefault="00EC2D88">
      <w:pPr>
        <w:pStyle w:val="ConsPlusNormal"/>
        <w:spacing w:before="220"/>
        <w:ind w:firstLine="540"/>
        <w:jc w:val="both"/>
      </w:pPr>
      <w:r>
        <w:t>Вариант 39: индивидуальный предприниматель, Выполнение полетов беспилотных воздушных судов с взлетной массой более 30 килограммов;</w:t>
      </w:r>
    </w:p>
    <w:p w:rsidR="00EC2D88" w:rsidRDefault="00EC2D88">
      <w:pPr>
        <w:pStyle w:val="ConsPlusNormal"/>
        <w:spacing w:before="220"/>
        <w:ind w:firstLine="540"/>
        <w:jc w:val="both"/>
      </w:pPr>
      <w:r>
        <w:t>Вариант 40: индивидуальный предприниматель, Выполнение полетов беспилотных воздушных судов с максимальной взлетной массой 30 килограммов и менее (но не менее 0,25 килограмма);</w:t>
      </w:r>
    </w:p>
    <w:p w:rsidR="00EC2D88" w:rsidRDefault="00EC2D88">
      <w:pPr>
        <w:pStyle w:val="ConsPlusNormal"/>
        <w:spacing w:before="220"/>
        <w:ind w:firstLine="540"/>
        <w:jc w:val="both"/>
      </w:pPr>
      <w:r>
        <w:t>Вариант 41: индивидуальный предприниматель, Выполнение подъемов привязных аэростатов;</w:t>
      </w:r>
    </w:p>
    <w:p w:rsidR="00EC2D88" w:rsidRDefault="00EC2D88">
      <w:pPr>
        <w:pStyle w:val="ConsPlusNormal"/>
        <w:spacing w:before="220"/>
        <w:ind w:firstLine="540"/>
        <w:jc w:val="both"/>
      </w:pPr>
      <w:r>
        <w:t>Вариант 42: индивидуальный предприниматель,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p w:rsidR="00EC2D88" w:rsidRDefault="00EC2D88">
      <w:pPr>
        <w:pStyle w:val="ConsPlusNormal"/>
        <w:spacing w:before="220"/>
        <w:ind w:firstLine="540"/>
        <w:jc w:val="both"/>
      </w:pPr>
      <w:r>
        <w:t>32. Возможность оставления заявления без рассмотрения не предусмотрена.</w:t>
      </w:r>
    </w:p>
    <w:p w:rsidR="00EC2D88" w:rsidRDefault="00EC2D88">
      <w:pPr>
        <w:pStyle w:val="ConsPlusNormal"/>
        <w:jc w:val="both"/>
      </w:pPr>
    </w:p>
    <w:p w:rsidR="00EC2D88" w:rsidRDefault="00EC2D88">
      <w:pPr>
        <w:pStyle w:val="ConsPlusTitle"/>
        <w:jc w:val="center"/>
        <w:outlineLvl w:val="2"/>
      </w:pPr>
      <w:r>
        <w:t>Профилирование заявителя</w:t>
      </w:r>
    </w:p>
    <w:p w:rsidR="00EC2D88" w:rsidRDefault="00EC2D88">
      <w:pPr>
        <w:pStyle w:val="ConsPlusNormal"/>
        <w:jc w:val="both"/>
      </w:pPr>
    </w:p>
    <w:p w:rsidR="00EC2D88" w:rsidRDefault="00EC2D88">
      <w:pPr>
        <w:pStyle w:val="ConsPlusNormal"/>
        <w:ind w:firstLine="540"/>
        <w:jc w:val="both"/>
      </w:pPr>
      <w:r>
        <w:t xml:space="preserve">33.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2929">
        <w:r>
          <w:rPr>
            <w:color w:val="0000FF"/>
          </w:rPr>
          <w:t>таблице 2 приложения N 1</w:t>
        </w:r>
      </w:hyperlink>
      <w:r>
        <w:t xml:space="preserve"> к настоящему Административному регламенту.</w:t>
      </w:r>
    </w:p>
    <w:p w:rsidR="00EC2D88" w:rsidRDefault="00EC2D88">
      <w:pPr>
        <w:pStyle w:val="ConsPlusNormal"/>
        <w:spacing w:before="220"/>
        <w:ind w:firstLine="540"/>
        <w:jc w:val="both"/>
      </w:pPr>
      <w:r>
        <w:t>Профилирование осуществляется:</w:t>
      </w:r>
    </w:p>
    <w:p w:rsidR="00EC2D88" w:rsidRDefault="00EC2D88">
      <w:pPr>
        <w:pStyle w:val="ConsPlusNormal"/>
        <w:spacing w:before="220"/>
        <w:ind w:firstLine="540"/>
        <w:jc w:val="both"/>
      </w:pPr>
      <w:r>
        <w:t>а) посредством Единого портала;</w:t>
      </w:r>
    </w:p>
    <w:p w:rsidR="00EC2D88" w:rsidRDefault="00EC2D88">
      <w:pPr>
        <w:pStyle w:val="ConsPlusNormal"/>
        <w:spacing w:before="220"/>
        <w:ind w:firstLine="540"/>
        <w:jc w:val="both"/>
      </w:pPr>
      <w:r>
        <w:t>б) в службе "одного окна";</w:t>
      </w:r>
    </w:p>
    <w:p w:rsidR="00EC2D88" w:rsidRDefault="00EC2D88">
      <w:pPr>
        <w:pStyle w:val="ConsPlusNormal"/>
        <w:spacing w:before="220"/>
        <w:ind w:firstLine="540"/>
        <w:jc w:val="both"/>
      </w:pPr>
      <w:r>
        <w:t>в) посредством Регионального портала.</w:t>
      </w:r>
    </w:p>
    <w:p w:rsidR="00EC2D88" w:rsidRDefault="00EC2D88">
      <w:pPr>
        <w:pStyle w:val="ConsPlusNormal"/>
        <w:spacing w:before="220"/>
        <w:ind w:firstLine="540"/>
        <w:jc w:val="both"/>
      </w:pPr>
      <w:r>
        <w:t>34.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EC2D88" w:rsidRDefault="00EC2D88">
      <w:pPr>
        <w:pStyle w:val="ConsPlusNormal"/>
        <w:spacing w:before="220"/>
        <w:ind w:firstLine="540"/>
        <w:jc w:val="both"/>
      </w:pPr>
      <w:r>
        <w:t xml:space="preserve">35. Описания вариантов, приведенные в настоящем разделе, размещаются Органом местного </w:t>
      </w:r>
      <w:r>
        <w:lastRenderedPageBreak/>
        <w:t>самоуправления в общедоступном для ознакомления месте.</w:t>
      </w:r>
    </w:p>
    <w:p w:rsidR="00EC2D88" w:rsidRDefault="00EC2D88">
      <w:pPr>
        <w:pStyle w:val="ConsPlusNormal"/>
        <w:jc w:val="both"/>
      </w:pPr>
    </w:p>
    <w:p w:rsidR="00EC2D88" w:rsidRDefault="00EC2D88">
      <w:pPr>
        <w:pStyle w:val="ConsPlusTitle"/>
        <w:jc w:val="center"/>
        <w:outlineLvl w:val="2"/>
      </w:pPr>
      <w:r>
        <w:t>Вариант 1</w:t>
      </w:r>
    </w:p>
    <w:p w:rsidR="00EC2D88" w:rsidRDefault="00EC2D88">
      <w:pPr>
        <w:pStyle w:val="ConsPlusNormal"/>
        <w:jc w:val="both"/>
      </w:pPr>
    </w:p>
    <w:p w:rsidR="00EC2D88" w:rsidRDefault="00EC2D88">
      <w:pPr>
        <w:pStyle w:val="ConsPlusNormal"/>
        <w:ind w:firstLine="540"/>
        <w:jc w:val="both"/>
      </w:pPr>
      <w:r>
        <w:t>36.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37.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38.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39.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40.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lastRenderedPageBreak/>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41.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в) разрешительные документы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свидетельство о регистрации гражданских воздушных судов;</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г)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договор с третьим лицом на выполнение заявленных авиационных работ (в случае выполнения авиационных работ третьим лицом);</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д) документы о страховании, - страховой полис (при подаче заявления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 xml:space="preserve">е)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w:t>
      </w:r>
      <w:r>
        <w:lastRenderedPageBreak/>
        <w:t>законодательством Российской Федерации).</w:t>
      </w:r>
    </w:p>
    <w:p w:rsidR="00EC2D88" w:rsidRDefault="00EC2D88">
      <w:pPr>
        <w:pStyle w:val="ConsPlusNormal"/>
        <w:spacing w:before="220"/>
        <w:ind w:firstLine="540"/>
        <w:jc w:val="both"/>
      </w:pPr>
      <w:r>
        <w:t>43.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44.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45.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46.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47.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48.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49.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50. Способы получения результата предоставления Услуги:</w:t>
      </w:r>
    </w:p>
    <w:p w:rsidR="00EC2D88" w:rsidRDefault="00EC2D88">
      <w:pPr>
        <w:pStyle w:val="ConsPlusNormal"/>
        <w:spacing w:before="220"/>
        <w:ind w:firstLine="540"/>
        <w:jc w:val="both"/>
      </w:pPr>
      <w:r>
        <w:lastRenderedPageBreak/>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51.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52.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w:t>
      </w:r>
    </w:p>
    <w:p w:rsidR="00EC2D88" w:rsidRDefault="00EC2D88">
      <w:pPr>
        <w:pStyle w:val="ConsPlusNormal"/>
        <w:jc w:val="both"/>
      </w:pPr>
    </w:p>
    <w:p w:rsidR="00EC2D88" w:rsidRDefault="00EC2D88">
      <w:pPr>
        <w:pStyle w:val="ConsPlusNormal"/>
        <w:ind w:firstLine="540"/>
        <w:jc w:val="both"/>
      </w:pPr>
      <w:r>
        <w:t>53.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54.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55.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56.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57.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58.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в) документация на транспортное средство, содержащая его технические характеристики, - свидетельство о регистрации гражданского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д) разрешительные документы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lastRenderedPageBreak/>
        <w:t>свидетельство о государственной регистрации сверхлегких пилотируемых гражданских воздушных судов с массой конструкции 115 килограммов и менее;</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ж) документы, подтверждающие сведения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свидетельство о государственной регистрации экспериментальных воздушных судов.</w:t>
      </w:r>
    </w:p>
    <w:p w:rsidR="00EC2D88" w:rsidRDefault="00EC2D88">
      <w:pPr>
        <w:pStyle w:val="ConsPlusNormal"/>
        <w:spacing w:before="220"/>
        <w:ind w:firstLine="540"/>
        <w:jc w:val="both"/>
      </w:pPr>
      <w:r>
        <w:t>60.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61.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62.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63.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64.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lastRenderedPageBreak/>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65.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66.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67.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68.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69.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w:t>
      </w:r>
    </w:p>
    <w:p w:rsidR="00EC2D88" w:rsidRDefault="00EC2D88">
      <w:pPr>
        <w:pStyle w:val="ConsPlusNormal"/>
        <w:jc w:val="both"/>
      </w:pPr>
    </w:p>
    <w:p w:rsidR="00EC2D88" w:rsidRDefault="00EC2D88">
      <w:pPr>
        <w:pStyle w:val="ConsPlusNormal"/>
        <w:ind w:firstLine="540"/>
        <w:jc w:val="both"/>
      </w:pPr>
      <w:r>
        <w:t>70.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71.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 xml:space="preserve">а) Разрешение на выполнение авиационных работ, парашютных прыжков, </w:t>
      </w:r>
      <w:r>
        <w:lastRenderedPageBreak/>
        <w:t>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72.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73.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74.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75.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lastRenderedPageBreak/>
        <w:t>в)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разрешительные документы, - сертификат о летной годности (удостоверение о годности к полетам) воздушных судов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е)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77.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78.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79.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80.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lastRenderedPageBreak/>
        <w:t>81.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82.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83.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84.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85.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86.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4</w:t>
      </w:r>
    </w:p>
    <w:p w:rsidR="00EC2D88" w:rsidRDefault="00EC2D88">
      <w:pPr>
        <w:pStyle w:val="ConsPlusNormal"/>
        <w:jc w:val="both"/>
      </w:pPr>
    </w:p>
    <w:p w:rsidR="00EC2D88" w:rsidRDefault="00EC2D88">
      <w:pPr>
        <w:pStyle w:val="ConsPlusNormal"/>
        <w:ind w:firstLine="540"/>
        <w:jc w:val="both"/>
      </w:pPr>
      <w:r>
        <w:t>87.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88.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lastRenderedPageBreak/>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89.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90.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91.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92.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 xml:space="preserve">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w:t>
      </w:r>
      <w:r>
        <w:lastRenderedPageBreak/>
        <w:t>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в) документы о страховании, - страховой полис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разрешительные документы, - сертификат о летной годности (удостоверение о годности к полетам) воздушных судов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д)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94.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95.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lastRenderedPageBreak/>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96.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97.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98.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99.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100.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101.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102.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103.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5</w:t>
      </w:r>
    </w:p>
    <w:p w:rsidR="00EC2D88" w:rsidRDefault="00EC2D88">
      <w:pPr>
        <w:pStyle w:val="ConsPlusNormal"/>
        <w:jc w:val="both"/>
      </w:pPr>
    </w:p>
    <w:p w:rsidR="00EC2D88" w:rsidRDefault="00EC2D88">
      <w:pPr>
        <w:pStyle w:val="ConsPlusNormal"/>
        <w:ind w:firstLine="540"/>
        <w:jc w:val="both"/>
      </w:pPr>
      <w:r>
        <w:t xml:space="preserve">104. Максимальный срок предоставления варианта Услуги составляет 10 рабочих дней с даты </w:t>
      </w:r>
      <w:r>
        <w:lastRenderedPageBreak/>
        <w:t>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105.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106.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107.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108.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109.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w:t>
      </w:r>
      <w:r>
        <w:lastRenderedPageBreak/>
        <w:t>Единого портала.</w:t>
      </w:r>
    </w:p>
    <w:p w:rsidR="00EC2D88" w:rsidRDefault="00EC2D88">
      <w:pPr>
        <w:pStyle w:val="ConsPlusNormal"/>
        <w:spacing w:before="220"/>
        <w:ind w:firstLine="540"/>
        <w:jc w:val="both"/>
      </w:pPr>
      <w:r>
        <w:t>110.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в) результат Услуги, - уведомление о постановке на учет беспилотного воздушного судна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документы, подтверждающие сведения, - 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111.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112.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lastRenderedPageBreak/>
        <w:t xml:space="preserve">113.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114.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115.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116.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117.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118.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119.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120.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6</w:t>
      </w:r>
    </w:p>
    <w:p w:rsidR="00EC2D88" w:rsidRDefault="00EC2D88">
      <w:pPr>
        <w:pStyle w:val="ConsPlusNormal"/>
        <w:jc w:val="both"/>
      </w:pPr>
    </w:p>
    <w:p w:rsidR="00EC2D88" w:rsidRDefault="00EC2D88">
      <w:pPr>
        <w:pStyle w:val="ConsPlusNormal"/>
        <w:ind w:firstLine="540"/>
        <w:jc w:val="both"/>
      </w:pPr>
      <w:r>
        <w:t>121.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122. Результатом предоставления варианта Услуги являются:</w:t>
      </w:r>
    </w:p>
    <w:p w:rsidR="00EC2D88" w:rsidRDefault="00EC2D88">
      <w:pPr>
        <w:pStyle w:val="ConsPlusNormal"/>
        <w:spacing w:before="220"/>
        <w:ind w:firstLine="540"/>
        <w:jc w:val="both"/>
      </w:pPr>
      <w:r>
        <w:t xml:space="preserve">а) решение о предоставлении Услуги (документ на бумажном носителе, электронный </w:t>
      </w:r>
      <w:r>
        <w:lastRenderedPageBreak/>
        <w:t>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123.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124.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125.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126.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127.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lastRenderedPageBreak/>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в)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разрешительные документы, - сертификат о летной годности (удостоверение о годности к полетам) воздушных судов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д)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е)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128.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129.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 xml:space="preserve">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130.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131.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132.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133.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134.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135.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136.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137.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7</w:t>
      </w:r>
    </w:p>
    <w:p w:rsidR="00EC2D88" w:rsidRDefault="00EC2D88">
      <w:pPr>
        <w:pStyle w:val="ConsPlusNormal"/>
        <w:jc w:val="both"/>
      </w:pPr>
    </w:p>
    <w:p w:rsidR="00EC2D88" w:rsidRDefault="00EC2D88">
      <w:pPr>
        <w:pStyle w:val="ConsPlusNormal"/>
        <w:ind w:firstLine="540"/>
        <w:jc w:val="both"/>
      </w:pPr>
      <w:r>
        <w:t>138.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lastRenderedPageBreak/>
        <w:t>139.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140.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141.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142.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143.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lastRenderedPageBreak/>
        <w:t>144.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в)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разрешительные документы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д) результат Услуги, - уведомление о постановке на учет беспилотного воздушного судна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ж)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145.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lastRenderedPageBreak/>
        <w:t>146.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147.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148.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149.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150.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151.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152.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 xml:space="preserve">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w:t>
      </w:r>
      <w:r>
        <w:lastRenderedPageBreak/>
        <w:t>предоставлении Услуги.</w:t>
      </w:r>
    </w:p>
    <w:p w:rsidR="00EC2D88" w:rsidRDefault="00EC2D88">
      <w:pPr>
        <w:pStyle w:val="ConsPlusNormal"/>
        <w:spacing w:before="220"/>
        <w:ind w:firstLine="540"/>
        <w:jc w:val="both"/>
      </w:pPr>
      <w:r>
        <w:t>153.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154.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8</w:t>
      </w:r>
    </w:p>
    <w:p w:rsidR="00EC2D88" w:rsidRDefault="00EC2D88">
      <w:pPr>
        <w:pStyle w:val="ConsPlusNormal"/>
        <w:jc w:val="both"/>
      </w:pPr>
    </w:p>
    <w:p w:rsidR="00EC2D88" w:rsidRDefault="00EC2D88">
      <w:pPr>
        <w:pStyle w:val="ConsPlusNormal"/>
        <w:ind w:firstLine="540"/>
        <w:jc w:val="both"/>
      </w:pPr>
      <w:r>
        <w:t>155.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156.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157.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158.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lastRenderedPageBreak/>
        <w:t>159.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160.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161.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 xml:space="preserve">е) разрешительные документы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w:t>
      </w:r>
      <w:r>
        <w:lastRenderedPageBreak/>
        <w:t>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свидетельство о регистрации гражданских воздушных судов;</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ж)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договор с третьим лицом на выполнение заявленных авиационных работ (в случае выполнения авиационных работ третьим лицом);</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з) документы о страховании, - страховой полис (при подаче заявления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и)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162.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163.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164.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lastRenderedPageBreak/>
        <w:t>165.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166.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167.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168.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169.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170.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171.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9</w:t>
      </w:r>
    </w:p>
    <w:p w:rsidR="00EC2D88" w:rsidRDefault="00EC2D88">
      <w:pPr>
        <w:pStyle w:val="ConsPlusNormal"/>
        <w:jc w:val="both"/>
      </w:pPr>
    </w:p>
    <w:p w:rsidR="00EC2D88" w:rsidRDefault="00EC2D88">
      <w:pPr>
        <w:pStyle w:val="ConsPlusNormal"/>
        <w:ind w:firstLine="540"/>
        <w:jc w:val="both"/>
      </w:pPr>
      <w:r>
        <w:t>172.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173.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 xml:space="preserve">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w:t>
      </w:r>
      <w:r>
        <w:lastRenderedPageBreak/>
        <w:t>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174.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175.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176.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177.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178.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lastRenderedPageBreak/>
        <w:t>б) документы, подтверждающие создание (изменение статуса) юридического лица, - устав юридического лица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документация на транспортное средство, содержащая его технические характеристики, - свидетельство о регистрации гражданского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ж)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з) разрешительные документы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свидетельство о государственной регистрации сверхлегких пилотируемых гражданских воздушных судов с массой конструкции 115 килограммов и менее;</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lastRenderedPageBreak/>
        <w:t>и)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к) документы, подтверждающие сведения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свидетельство о государственной регистрации экспериментальных воздушных судов.</w:t>
      </w:r>
    </w:p>
    <w:p w:rsidR="00EC2D88" w:rsidRDefault="00EC2D88">
      <w:pPr>
        <w:pStyle w:val="ConsPlusNormal"/>
        <w:spacing w:before="220"/>
        <w:ind w:firstLine="540"/>
        <w:jc w:val="both"/>
      </w:pPr>
      <w:r>
        <w:t>179.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180.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181.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182.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183.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lastRenderedPageBreak/>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184.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185.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186.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187.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188.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10</w:t>
      </w:r>
    </w:p>
    <w:p w:rsidR="00EC2D88" w:rsidRDefault="00EC2D88">
      <w:pPr>
        <w:pStyle w:val="ConsPlusNormal"/>
        <w:jc w:val="both"/>
      </w:pPr>
    </w:p>
    <w:p w:rsidR="00EC2D88" w:rsidRDefault="00EC2D88">
      <w:pPr>
        <w:pStyle w:val="ConsPlusNormal"/>
        <w:ind w:firstLine="540"/>
        <w:jc w:val="both"/>
      </w:pPr>
      <w:r>
        <w:t>189.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190.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 xml:space="preserve">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w:t>
      </w:r>
      <w:r>
        <w:lastRenderedPageBreak/>
        <w:t>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191.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192.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193.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194.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195.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 xml:space="preserve">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w:t>
      </w:r>
      <w:r>
        <w:lastRenderedPageBreak/>
        <w:t>(или)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ж) разрешительные документы, - сертификат о летной годности (удостоверение о годности к полетам) воздушных судов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з)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и)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196.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197.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 xml:space="preserve">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198.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199.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200.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201.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202.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203.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204.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lastRenderedPageBreak/>
        <w:t>205.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11</w:t>
      </w:r>
    </w:p>
    <w:p w:rsidR="00EC2D88" w:rsidRDefault="00EC2D88">
      <w:pPr>
        <w:pStyle w:val="ConsPlusNormal"/>
        <w:jc w:val="both"/>
      </w:pPr>
    </w:p>
    <w:p w:rsidR="00EC2D88" w:rsidRDefault="00EC2D88">
      <w:pPr>
        <w:pStyle w:val="ConsPlusNormal"/>
        <w:ind w:firstLine="540"/>
        <w:jc w:val="both"/>
      </w:pPr>
      <w:r>
        <w:t>206.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207.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208.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209.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210.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211.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212.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о страховании, - страховой полис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 xml:space="preserve">ж) разрешительные документы, - сертификат о летной годности (удостоверение о годности к полетам) воздушных судов (при подаче заявления в службе "одного окна": оригинал и (или) копия </w:t>
      </w:r>
      <w:r>
        <w:lastRenderedPageBreak/>
        <w:t>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з)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и)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213.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214.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215.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 xml:space="preserve">216.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217.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218.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219.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220.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221.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222.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12</w:t>
      </w:r>
    </w:p>
    <w:p w:rsidR="00EC2D88" w:rsidRDefault="00EC2D88">
      <w:pPr>
        <w:pStyle w:val="ConsPlusNormal"/>
        <w:jc w:val="both"/>
      </w:pPr>
    </w:p>
    <w:p w:rsidR="00EC2D88" w:rsidRDefault="00EC2D88">
      <w:pPr>
        <w:pStyle w:val="ConsPlusNormal"/>
        <w:ind w:firstLine="540"/>
        <w:jc w:val="both"/>
      </w:pPr>
      <w:r>
        <w:t>223.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224.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225.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226.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227.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228.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229.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 xml:space="preserve">б) документы, подтверждающие создание (изменение статуса) юридического лица, - устав </w:t>
      </w:r>
      <w:r>
        <w:lastRenderedPageBreak/>
        <w:t>юридического лица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результат Услуги, - уведомление о постановке на учет беспилотного воздушного судна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ж) документы, подтверждающие сведения, - 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230.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231.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lastRenderedPageBreak/>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232.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233.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234.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235.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236.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237.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 xml:space="preserve">238. Предоставление результата Услуги осуществляется в срок, не превышающий 0 рабочих </w:t>
      </w:r>
      <w:r>
        <w:lastRenderedPageBreak/>
        <w:t>дней с даты принятия решения о предоставлении Услуги.</w:t>
      </w:r>
    </w:p>
    <w:p w:rsidR="00EC2D88" w:rsidRDefault="00EC2D88">
      <w:pPr>
        <w:pStyle w:val="ConsPlusNormal"/>
        <w:spacing w:before="220"/>
        <w:ind w:firstLine="540"/>
        <w:jc w:val="both"/>
      </w:pPr>
      <w:r>
        <w:t>239.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13</w:t>
      </w:r>
    </w:p>
    <w:p w:rsidR="00EC2D88" w:rsidRDefault="00EC2D88">
      <w:pPr>
        <w:pStyle w:val="ConsPlusNormal"/>
        <w:jc w:val="both"/>
      </w:pPr>
    </w:p>
    <w:p w:rsidR="00EC2D88" w:rsidRDefault="00EC2D88">
      <w:pPr>
        <w:pStyle w:val="ConsPlusNormal"/>
        <w:ind w:firstLine="540"/>
        <w:jc w:val="both"/>
      </w:pPr>
      <w:r>
        <w:t>240.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241.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242.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243.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 xml:space="preserve">244.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w:t>
      </w:r>
      <w:r>
        <w:lastRenderedPageBreak/>
        <w:t>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245.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246.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lastRenderedPageBreak/>
        <w:t>ж) разрешительные документы, - сертификат о летной годности (удостоверение о годности к полетам) воздушных судов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з)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и)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247.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248.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249.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250.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251.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lastRenderedPageBreak/>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252.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253.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254.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255.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256.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14</w:t>
      </w:r>
    </w:p>
    <w:p w:rsidR="00EC2D88" w:rsidRDefault="00EC2D88">
      <w:pPr>
        <w:pStyle w:val="ConsPlusNormal"/>
        <w:jc w:val="both"/>
      </w:pPr>
    </w:p>
    <w:p w:rsidR="00EC2D88" w:rsidRDefault="00EC2D88">
      <w:pPr>
        <w:pStyle w:val="ConsPlusNormal"/>
        <w:ind w:firstLine="540"/>
        <w:jc w:val="both"/>
      </w:pPr>
      <w:r>
        <w:t>257.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258.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 xml:space="preserve">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w:t>
      </w:r>
      <w:r>
        <w:lastRenderedPageBreak/>
        <w:t>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259.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260.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261.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262.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263.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 xml:space="preserve">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w:t>
      </w:r>
      <w:r>
        <w:lastRenderedPageBreak/>
        <w:t>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ж) разрешительные документы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з) результат Услуги, - уведомление о постановке на учет беспилотного воздушного судна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и)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 xml:space="preserve">к)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w:t>
      </w:r>
      <w:r>
        <w:lastRenderedPageBreak/>
        <w:t>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264.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265.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266.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267.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268.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269.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270.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271. Способы получения результата предоставления Услуги:</w:t>
      </w:r>
    </w:p>
    <w:p w:rsidR="00EC2D88" w:rsidRDefault="00EC2D88">
      <w:pPr>
        <w:pStyle w:val="ConsPlusNormal"/>
        <w:spacing w:before="220"/>
        <w:ind w:firstLine="540"/>
        <w:jc w:val="both"/>
      </w:pPr>
      <w:r>
        <w:lastRenderedPageBreak/>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272.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273.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15</w:t>
      </w:r>
    </w:p>
    <w:p w:rsidR="00EC2D88" w:rsidRDefault="00EC2D88">
      <w:pPr>
        <w:pStyle w:val="ConsPlusNormal"/>
        <w:jc w:val="both"/>
      </w:pPr>
    </w:p>
    <w:p w:rsidR="00EC2D88" w:rsidRDefault="00EC2D88">
      <w:pPr>
        <w:pStyle w:val="ConsPlusNormal"/>
        <w:ind w:firstLine="540"/>
        <w:jc w:val="both"/>
      </w:pPr>
      <w:r>
        <w:t>274.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275.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276.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277.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lastRenderedPageBreak/>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278.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279.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280.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разрешительные документы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свидетельство о регистрации гражданских воздушных судов;</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 xml:space="preserve">д)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w:t>
      </w:r>
      <w:r>
        <w:lastRenderedPageBreak/>
        <w:t>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договор с третьим лицом на выполнение заявленных авиационных работ (в случае выполнения авиационных работ третьим лицом);</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е) документы о страховании, - страховой полис (при подаче заявления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ж)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281.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282.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283.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284.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285.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lastRenderedPageBreak/>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286.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287.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288.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289.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290.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16</w:t>
      </w:r>
    </w:p>
    <w:p w:rsidR="00EC2D88" w:rsidRDefault="00EC2D88">
      <w:pPr>
        <w:pStyle w:val="ConsPlusNormal"/>
        <w:jc w:val="both"/>
      </w:pPr>
    </w:p>
    <w:p w:rsidR="00EC2D88" w:rsidRDefault="00EC2D88">
      <w:pPr>
        <w:pStyle w:val="ConsPlusNormal"/>
        <w:ind w:firstLine="540"/>
        <w:jc w:val="both"/>
      </w:pPr>
      <w:r>
        <w:t>291.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292.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 xml:space="preserve">а) Разрешение на выполнение авиационных работ, парашютных прыжков, </w:t>
      </w:r>
      <w:r>
        <w:lastRenderedPageBreak/>
        <w:t>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293.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294.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295.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296.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297.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lastRenderedPageBreak/>
        <w:t>в) документы, подтверждающие полномочия представителя, - доверенность, подтверждающая полномочия представителя заявителя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документация на транспортное средство, содержащая его технические характеристики, - свидетельство о регистрации гражданского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д)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е) разрешительные документы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свидетельство о государственной регистрации сверхлегких пилотируемых гражданских воздушных судов с массой конструкции 115 килограммов и менее;</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ж)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з) документы, подтверждающие сведения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свидетельство о государственной регистрации экспериментальных воздушных судов.</w:t>
      </w:r>
    </w:p>
    <w:p w:rsidR="00EC2D88" w:rsidRDefault="00EC2D88">
      <w:pPr>
        <w:pStyle w:val="ConsPlusNormal"/>
        <w:spacing w:before="220"/>
        <w:ind w:firstLine="540"/>
        <w:jc w:val="both"/>
      </w:pPr>
      <w:r>
        <w:t>298.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lastRenderedPageBreak/>
        <w:t>299.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300.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301.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302.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303.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304.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305.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 xml:space="preserve">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w:t>
      </w:r>
      <w:r>
        <w:lastRenderedPageBreak/>
        <w:t>предоставлении Услуги.</w:t>
      </w:r>
    </w:p>
    <w:p w:rsidR="00EC2D88" w:rsidRDefault="00EC2D88">
      <w:pPr>
        <w:pStyle w:val="ConsPlusNormal"/>
        <w:spacing w:before="220"/>
        <w:ind w:firstLine="540"/>
        <w:jc w:val="both"/>
      </w:pPr>
      <w:r>
        <w:t>306.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307.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17</w:t>
      </w:r>
    </w:p>
    <w:p w:rsidR="00EC2D88" w:rsidRDefault="00EC2D88">
      <w:pPr>
        <w:pStyle w:val="ConsPlusNormal"/>
        <w:jc w:val="both"/>
      </w:pPr>
    </w:p>
    <w:p w:rsidR="00EC2D88" w:rsidRDefault="00EC2D88">
      <w:pPr>
        <w:pStyle w:val="ConsPlusNormal"/>
        <w:ind w:firstLine="540"/>
        <w:jc w:val="both"/>
      </w:pPr>
      <w:r>
        <w:t>308.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309.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310.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311.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lastRenderedPageBreak/>
        <w:t>312.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313.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314.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разрешительные документы, - сертификат о летной годности (удостоверение о годности к полетам) воздушных судов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lastRenderedPageBreak/>
        <w:t>ж)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315.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316.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317.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318.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319.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320.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321.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322.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323.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324.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18</w:t>
      </w:r>
    </w:p>
    <w:p w:rsidR="00EC2D88" w:rsidRDefault="00EC2D88">
      <w:pPr>
        <w:pStyle w:val="ConsPlusNormal"/>
        <w:jc w:val="both"/>
      </w:pPr>
    </w:p>
    <w:p w:rsidR="00EC2D88" w:rsidRDefault="00EC2D88">
      <w:pPr>
        <w:pStyle w:val="ConsPlusNormal"/>
        <w:ind w:firstLine="540"/>
        <w:jc w:val="both"/>
      </w:pPr>
      <w:r>
        <w:t>325.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326.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 xml:space="preserve">327. Основания для отказа в предоставлении Услуги законодательством Российской </w:t>
      </w:r>
      <w:r>
        <w:lastRenderedPageBreak/>
        <w:t>Федерации не предусмотрены.</w:t>
      </w:r>
    </w:p>
    <w:p w:rsidR="00EC2D88" w:rsidRDefault="00EC2D88">
      <w:pPr>
        <w:pStyle w:val="ConsPlusNormal"/>
        <w:spacing w:before="220"/>
        <w:ind w:firstLine="540"/>
        <w:jc w:val="both"/>
      </w:pPr>
      <w:r>
        <w:t>328.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329.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330.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331.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документы о страховании, - страховой полис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 xml:space="preserve">д) разрешительные документы, - сертификат о летной годности (удостоверение о годности к полетам) воздушных судов (при подаче заявления в службе "одного окна": оригинал и (или) копия </w:t>
      </w:r>
      <w:r>
        <w:lastRenderedPageBreak/>
        <w:t>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е)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ж)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332.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333.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334.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 xml:space="preserve">335. Услуга не предусматривает возможности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336.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337.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338.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339.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340.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341.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19</w:t>
      </w:r>
    </w:p>
    <w:p w:rsidR="00EC2D88" w:rsidRDefault="00EC2D88">
      <w:pPr>
        <w:pStyle w:val="ConsPlusNormal"/>
        <w:jc w:val="both"/>
      </w:pPr>
    </w:p>
    <w:p w:rsidR="00EC2D88" w:rsidRDefault="00EC2D88">
      <w:pPr>
        <w:pStyle w:val="ConsPlusNormal"/>
        <w:ind w:firstLine="540"/>
        <w:jc w:val="both"/>
      </w:pPr>
      <w:r>
        <w:t>342.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343.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lastRenderedPageBreak/>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344.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345.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346.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347.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348.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 xml:space="preserve">б) документы, подтверждающие государственную регистрацию юридического лица или </w:t>
      </w:r>
      <w:r>
        <w:lastRenderedPageBreak/>
        <w:t>индивидуального предпринимателя, - лист записи Единого государственного реестра индивидуальных предпринимателей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результат Услуги, - уведомление о постановке на учет беспилотного воздушного судна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сведения, - 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349.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350.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351.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w:t>
      </w:r>
      <w:r>
        <w:lastRenderedPageBreak/>
        <w:t>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352.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353.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354.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355.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356.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357.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358.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20</w:t>
      </w:r>
    </w:p>
    <w:p w:rsidR="00EC2D88" w:rsidRDefault="00EC2D88">
      <w:pPr>
        <w:pStyle w:val="ConsPlusNormal"/>
        <w:jc w:val="both"/>
      </w:pPr>
    </w:p>
    <w:p w:rsidR="00EC2D88" w:rsidRDefault="00EC2D88">
      <w:pPr>
        <w:pStyle w:val="ConsPlusNormal"/>
        <w:ind w:firstLine="540"/>
        <w:jc w:val="both"/>
      </w:pPr>
      <w:r>
        <w:t>359.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360.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lastRenderedPageBreak/>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361.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362.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363.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364.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365.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 xml:space="preserve">а) документы, подтверждающие личность лица, - паспорт гражданина Российской Федерации </w:t>
      </w:r>
      <w:r>
        <w:lastRenderedPageBreak/>
        <w:t>(оригинал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д) разрешительные документы, - сертификат о летной годности (удостоверение о годности к полетам) воздушных судов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ж)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366.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367.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 xml:space="preserve">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368.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369.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370.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371.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372.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373.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374.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 xml:space="preserve">375.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21</w:t>
      </w:r>
    </w:p>
    <w:p w:rsidR="00EC2D88" w:rsidRDefault="00EC2D88">
      <w:pPr>
        <w:pStyle w:val="ConsPlusNormal"/>
        <w:jc w:val="both"/>
      </w:pPr>
    </w:p>
    <w:p w:rsidR="00EC2D88" w:rsidRDefault="00EC2D88">
      <w:pPr>
        <w:pStyle w:val="ConsPlusNormal"/>
        <w:ind w:firstLine="540"/>
        <w:jc w:val="both"/>
      </w:pPr>
      <w:r>
        <w:t>376. Максимальный срок предоставления варианта Услуги составляет 10 рабочих дней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377.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(в соответствии с формой, утвержденной настоящим Административным регламентом).</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378.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379.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380.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lastRenderedPageBreak/>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381.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382.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д) разрешительные документы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е) результат Услуги, - уведомление о постановке на учет беспилотного воздушного судна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 xml:space="preserve">ж)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w:t>
      </w:r>
      <w:r>
        <w:lastRenderedPageBreak/>
        <w:t>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з)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383.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384.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385.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386.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387.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lastRenderedPageBreak/>
        <w:t>388.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389. Принятие решения о предоставлении Услуги осуществляется в срок, не превышающий 10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390.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391.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392.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22</w:t>
      </w:r>
    </w:p>
    <w:p w:rsidR="00EC2D88" w:rsidRDefault="00EC2D88">
      <w:pPr>
        <w:pStyle w:val="ConsPlusNormal"/>
        <w:jc w:val="both"/>
      </w:pPr>
    </w:p>
    <w:p w:rsidR="00EC2D88" w:rsidRDefault="00EC2D88">
      <w:pPr>
        <w:pStyle w:val="ConsPlusNormal"/>
        <w:ind w:firstLine="540"/>
        <w:jc w:val="both"/>
      </w:pPr>
      <w:r>
        <w:t>393.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394.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xml:space="preserve">), подпись работника, </w:t>
      </w:r>
      <w:r>
        <w:lastRenderedPageBreak/>
        <w:t>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395.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396.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397.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398.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399.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в) разрешительные документы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свидетельство о регистрации гражданских воздушных судов;</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 xml:space="preserve">г)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w:t>
      </w:r>
      <w:r>
        <w:lastRenderedPageBreak/>
        <w:t>Российской Федерации;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договор с третьим лицом на выполнение заявленных авиационных работ (в случае выполнения авиационных работ третьим лицом);</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д) документы о страховании, - страховой полис (при подаче заявления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400.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401.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402.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403.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404.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lastRenderedPageBreak/>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405.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406.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407.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408.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409.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23</w:t>
      </w:r>
    </w:p>
    <w:p w:rsidR="00EC2D88" w:rsidRDefault="00EC2D88">
      <w:pPr>
        <w:pStyle w:val="ConsPlusNormal"/>
        <w:jc w:val="both"/>
      </w:pPr>
    </w:p>
    <w:p w:rsidR="00EC2D88" w:rsidRDefault="00EC2D88">
      <w:pPr>
        <w:pStyle w:val="ConsPlusNormal"/>
        <w:ind w:firstLine="540"/>
        <w:jc w:val="both"/>
      </w:pPr>
      <w:r>
        <w:t>410.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411.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 xml:space="preserve">а) Разрешение на выполнение авиационных работ, парашютных прыжков, демонстрационных полетов воздушных судов, полетов беспилотных воздушных судов (за </w:t>
      </w:r>
      <w:r>
        <w:lastRenderedPageBreak/>
        <w:t>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412.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413.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414.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415.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416.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 xml:space="preserve">в) документация на транспортное средство, содержащая его технические характеристики, - </w:t>
      </w:r>
      <w:r>
        <w:lastRenderedPageBreak/>
        <w:t>свидетельство о регистрации гражданского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д) разрешительные документы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свидетельство о государственной регистрации сверхлегких пилотируемых гражданских воздушных судов с массой конструкции 115 килограммов и менее;</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ж) документы, подтверждающие сведения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свидетельство о государственной регистрации экспериментальных воздушных судов.</w:t>
      </w:r>
    </w:p>
    <w:p w:rsidR="00EC2D88" w:rsidRDefault="00EC2D88">
      <w:pPr>
        <w:pStyle w:val="ConsPlusNormal"/>
        <w:spacing w:before="220"/>
        <w:ind w:firstLine="540"/>
        <w:jc w:val="both"/>
      </w:pPr>
      <w:r>
        <w:t>417.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418.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lastRenderedPageBreak/>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419.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420.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421.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422.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423.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424.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425.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426.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24</w:t>
      </w:r>
    </w:p>
    <w:p w:rsidR="00EC2D88" w:rsidRDefault="00EC2D88">
      <w:pPr>
        <w:pStyle w:val="ConsPlusNormal"/>
        <w:jc w:val="both"/>
      </w:pPr>
    </w:p>
    <w:p w:rsidR="00EC2D88" w:rsidRDefault="00EC2D88">
      <w:pPr>
        <w:pStyle w:val="ConsPlusNormal"/>
        <w:ind w:firstLine="540"/>
        <w:jc w:val="both"/>
      </w:pPr>
      <w:r>
        <w:t>427.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428.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429.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430.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431.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lastRenderedPageBreak/>
        <w:t xml:space="preserve">432.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433.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в) документы о страховании, - страховой полис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г) разрешительные документы, - сертификат о летной годности (удостоверение о годности к полетам) воздушных судов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 документ, подтверждающий право собственности или иное законное основание владения и пользования техникой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Единого портала: скан-образ;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434.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435.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 xml:space="preserve">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w:t>
      </w:r>
      <w:r>
        <w:lastRenderedPageBreak/>
        <w:t>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436.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437.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438.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439.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440.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441.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442.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lastRenderedPageBreak/>
        <w:t>443.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25</w:t>
      </w:r>
    </w:p>
    <w:p w:rsidR="00EC2D88" w:rsidRDefault="00EC2D88">
      <w:pPr>
        <w:pStyle w:val="ConsPlusNormal"/>
        <w:jc w:val="both"/>
      </w:pPr>
    </w:p>
    <w:p w:rsidR="00EC2D88" w:rsidRDefault="00EC2D88">
      <w:pPr>
        <w:pStyle w:val="ConsPlusNormal"/>
        <w:ind w:firstLine="540"/>
        <w:jc w:val="both"/>
      </w:pPr>
      <w:r>
        <w:t>444.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445.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446.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447.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448.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lastRenderedPageBreak/>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449.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450.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в) документы о страховании, - страховой полис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г) разрешительные документы, - сертификат о летной годности (удостоверение о годности к полетам) воздушных судов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д) документы, подтверждающие сведения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lastRenderedPageBreak/>
        <w:t>е)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451.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452.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453.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454.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455.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456.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457.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458.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459.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460.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26</w:t>
      </w:r>
    </w:p>
    <w:p w:rsidR="00EC2D88" w:rsidRDefault="00EC2D88">
      <w:pPr>
        <w:pStyle w:val="ConsPlusNormal"/>
        <w:jc w:val="both"/>
      </w:pPr>
    </w:p>
    <w:p w:rsidR="00EC2D88" w:rsidRDefault="00EC2D88">
      <w:pPr>
        <w:pStyle w:val="ConsPlusNormal"/>
        <w:ind w:firstLine="540"/>
        <w:jc w:val="both"/>
      </w:pPr>
      <w:r>
        <w:t>461.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462.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463.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lastRenderedPageBreak/>
        <w:t>464.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465.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466.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467.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в) результат Услуги, - уведомление о постановке на учет беспилотного воздушного судна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 xml:space="preserve">г) документы, подтверждающие сведения, - 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 (при подаче заявления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w:t>
      </w:r>
      <w:r>
        <w:lastRenderedPageBreak/>
        <w:t>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468.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469.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470.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471.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472.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473.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474.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475. Способы получения результата предоставления Услуги:</w:t>
      </w:r>
    </w:p>
    <w:p w:rsidR="00EC2D88" w:rsidRDefault="00EC2D88">
      <w:pPr>
        <w:pStyle w:val="ConsPlusNormal"/>
        <w:spacing w:before="220"/>
        <w:ind w:firstLine="540"/>
        <w:jc w:val="both"/>
      </w:pPr>
      <w:r>
        <w:lastRenderedPageBreak/>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476.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477.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27</w:t>
      </w:r>
    </w:p>
    <w:p w:rsidR="00EC2D88" w:rsidRDefault="00EC2D88">
      <w:pPr>
        <w:pStyle w:val="ConsPlusNormal"/>
        <w:jc w:val="both"/>
      </w:pPr>
    </w:p>
    <w:p w:rsidR="00EC2D88" w:rsidRDefault="00EC2D88">
      <w:pPr>
        <w:pStyle w:val="ConsPlusNormal"/>
        <w:ind w:firstLine="540"/>
        <w:jc w:val="both"/>
      </w:pPr>
      <w:r>
        <w:t>478.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479.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480.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481.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 xml:space="preserve">а) прием заявления и документов и (или) информации, необходимых для предоставления </w:t>
      </w:r>
      <w:r>
        <w:lastRenderedPageBreak/>
        <w:t>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482.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483.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484.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в) документы о страховании, - страховой полис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г) разрешительные документы, - сертификат о летной годности (удостоверение о годности к полетам) воздушных судов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д)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 xml:space="preserve">е)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в МФЦ: оригинал и (или) </w:t>
      </w:r>
      <w:r>
        <w:lastRenderedPageBreak/>
        <w:t>копия документа, заверенная в порядке, установленном законодательством Российской Федерации;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485.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486.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487.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488.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489.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490.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491.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492.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493.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494.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28</w:t>
      </w:r>
    </w:p>
    <w:p w:rsidR="00EC2D88" w:rsidRDefault="00EC2D88">
      <w:pPr>
        <w:pStyle w:val="ConsPlusNormal"/>
        <w:jc w:val="both"/>
      </w:pPr>
    </w:p>
    <w:p w:rsidR="00EC2D88" w:rsidRDefault="00EC2D88">
      <w:pPr>
        <w:pStyle w:val="ConsPlusNormal"/>
        <w:ind w:firstLine="540"/>
        <w:jc w:val="both"/>
      </w:pPr>
      <w:r>
        <w:t>495.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496.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497.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 xml:space="preserve">498. Административные процедуры, осуществляемые при предоставлении Услуги в </w:t>
      </w:r>
      <w:r>
        <w:lastRenderedPageBreak/>
        <w:t>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499.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500.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501.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в) документы о страховании, - страховой полис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разрешительные документы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 xml:space="preserve">д) результат Услуги, - уведомление о постановке на учет беспилотного воздушного судна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w:t>
      </w:r>
      <w:r>
        <w:lastRenderedPageBreak/>
        <w:t>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ж)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502.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503.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504.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505.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506.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lastRenderedPageBreak/>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507.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508.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509.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510.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511.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29</w:t>
      </w:r>
    </w:p>
    <w:p w:rsidR="00EC2D88" w:rsidRDefault="00EC2D88">
      <w:pPr>
        <w:pStyle w:val="ConsPlusNormal"/>
        <w:jc w:val="both"/>
      </w:pPr>
    </w:p>
    <w:p w:rsidR="00EC2D88" w:rsidRDefault="00EC2D88">
      <w:pPr>
        <w:pStyle w:val="ConsPlusNormal"/>
        <w:ind w:firstLine="540"/>
        <w:jc w:val="both"/>
      </w:pPr>
      <w:r>
        <w:t>512.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513.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 xml:space="preserve">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w:t>
      </w:r>
      <w:r>
        <w:lastRenderedPageBreak/>
        <w:t>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514.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515.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516.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517.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518.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lastRenderedPageBreak/>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разрешительные документы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свидетельство о регистрации гражданских воздушных судов;</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ж)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договор с третьим лицом на выполнение заявленных авиационных работ (в случае выполнения авиационных работ третьим лицом);</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з) документы о страховании, - страховой полис (при подаче заявления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и)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519.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 xml:space="preserve">520. Способами установления личности (идентификации) заявителя при взаимодействии с </w:t>
      </w:r>
      <w:r>
        <w:lastRenderedPageBreak/>
        <w:t>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521.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522.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523.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524.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525.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526.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lastRenderedPageBreak/>
        <w:t>527.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528.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30</w:t>
      </w:r>
    </w:p>
    <w:p w:rsidR="00EC2D88" w:rsidRDefault="00EC2D88">
      <w:pPr>
        <w:pStyle w:val="ConsPlusNormal"/>
        <w:jc w:val="both"/>
      </w:pPr>
    </w:p>
    <w:p w:rsidR="00EC2D88" w:rsidRDefault="00EC2D88">
      <w:pPr>
        <w:pStyle w:val="ConsPlusNormal"/>
        <w:ind w:firstLine="540"/>
        <w:jc w:val="both"/>
      </w:pPr>
      <w:r>
        <w:t>529.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530.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531.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532.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 xml:space="preserve">533.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w:t>
      </w:r>
      <w:r>
        <w:lastRenderedPageBreak/>
        <w:t>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534.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535.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w:t>
      </w:r>
    </w:p>
    <w:p w:rsidR="00EC2D88" w:rsidRDefault="00EC2D88">
      <w:pPr>
        <w:pStyle w:val="ConsPlusNormal"/>
        <w:spacing w:before="220"/>
        <w:jc w:val="both"/>
      </w:pPr>
      <w:r>
        <w:t>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 xml:space="preserve">е) документация на транспортное средство, содержащая его технические характеристики, - свидетельство о регистрации гражданского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w:t>
      </w:r>
      <w:r>
        <w:lastRenderedPageBreak/>
        <w:t>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ж)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з) разрешительные документы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свидетельство о государственной регистрации сверхлегких пилотируемых гражданских воздушных судов с массой конструкции 115 килограммов и менее;</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и)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к) документы, подтверждающие сведения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свидетельство о государственной регистрации экспериментальных воздушных судов.</w:t>
      </w:r>
    </w:p>
    <w:p w:rsidR="00EC2D88" w:rsidRDefault="00EC2D88">
      <w:pPr>
        <w:pStyle w:val="ConsPlusNormal"/>
        <w:spacing w:before="220"/>
        <w:ind w:firstLine="540"/>
        <w:jc w:val="both"/>
      </w:pPr>
      <w:r>
        <w:t>536.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537.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lastRenderedPageBreak/>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538.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539.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540.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541.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542.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543.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544.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545.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31</w:t>
      </w:r>
    </w:p>
    <w:p w:rsidR="00EC2D88" w:rsidRDefault="00EC2D88">
      <w:pPr>
        <w:pStyle w:val="ConsPlusNormal"/>
        <w:jc w:val="both"/>
      </w:pPr>
    </w:p>
    <w:p w:rsidR="00EC2D88" w:rsidRDefault="00EC2D88">
      <w:pPr>
        <w:pStyle w:val="ConsPlusNormal"/>
        <w:ind w:firstLine="540"/>
        <w:jc w:val="both"/>
      </w:pPr>
      <w:r>
        <w:t xml:space="preserve">546. Максимальный срок предоставления варианта Услуги составляет 3 рабочих дня с даты </w:t>
      </w:r>
      <w:r>
        <w:lastRenderedPageBreak/>
        <w:t>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547.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548.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549.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550.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551.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lastRenderedPageBreak/>
        <w:t>552.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о страховании, - страховой полис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ж) разрешительные документы, - сертификат о летной годности (удостоверение о годности к полетам) воздушных судов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 xml:space="preserve">з) документы, - документ, подтверждающий право собственности или иное законное основание владения и пользования техникой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w:t>
      </w:r>
      <w:r>
        <w:lastRenderedPageBreak/>
        <w:t>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и)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Единого портала: скан-образ;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553.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554.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555.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556.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557.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558.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lastRenderedPageBreak/>
        <w:t>559.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560.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561.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562.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32</w:t>
      </w:r>
    </w:p>
    <w:p w:rsidR="00EC2D88" w:rsidRDefault="00EC2D88">
      <w:pPr>
        <w:pStyle w:val="ConsPlusNormal"/>
        <w:jc w:val="both"/>
      </w:pPr>
    </w:p>
    <w:p w:rsidR="00EC2D88" w:rsidRDefault="00EC2D88">
      <w:pPr>
        <w:pStyle w:val="ConsPlusNormal"/>
        <w:ind w:firstLine="540"/>
        <w:jc w:val="both"/>
      </w:pPr>
      <w:r>
        <w:t>563.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564.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lastRenderedPageBreak/>
        <w:t>565.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566.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567.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568.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569.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lastRenderedPageBreak/>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о страховании, - страховой полис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ж) разрешительные документы, - сертификат о летной годности (удостоверение о годности к полетам) воздушных судов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з) документы, подтверждающие сведения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и)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570.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571.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 xml:space="preserve">а) посредством Регионального портала - единая система идентификации и аутентификации в </w:t>
      </w:r>
      <w:r>
        <w:lastRenderedPageBreak/>
        <w:t>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572.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573.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574.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575.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576.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577.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578.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lastRenderedPageBreak/>
        <w:t>579.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33</w:t>
      </w:r>
    </w:p>
    <w:p w:rsidR="00EC2D88" w:rsidRDefault="00EC2D88">
      <w:pPr>
        <w:pStyle w:val="ConsPlusNormal"/>
        <w:jc w:val="both"/>
      </w:pPr>
    </w:p>
    <w:p w:rsidR="00EC2D88" w:rsidRDefault="00EC2D88">
      <w:pPr>
        <w:pStyle w:val="ConsPlusNormal"/>
        <w:ind w:firstLine="540"/>
        <w:jc w:val="both"/>
      </w:pPr>
      <w:r>
        <w:t>580.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581.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582.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583.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584.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lastRenderedPageBreak/>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585.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586.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результат Услуги, - уведомление о постановке на учет беспилотного воздушного судна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 xml:space="preserve">ж) документы, подтверждающие сведения, - договор, заключенный с органами государственной власти Российской Федерации, органами государственной власти Камчатского </w:t>
      </w:r>
      <w:r>
        <w:lastRenderedPageBreak/>
        <w:t>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 (при подаче заявления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587.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588.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589.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590.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591.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 xml:space="preserve">592. Критерии принятия решения о предоставлении Услуги законодательством Российской </w:t>
      </w:r>
      <w:r>
        <w:lastRenderedPageBreak/>
        <w:t>Федерации не предусмотрены.</w:t>
      </w:r>
    </w:p>
    <w:p w:rsidR="00EC2D88" w:rsidRDefault="00EC2D88">
      <w:pPr>
        <w:pStyle w:val="ConsPlusNormal"/>
        <w:spacing w:before="220"/>
        <w:ind w:firstLine="540"/>
        <w:jc w:val="both"/>
      </w:pPr>
      <w:r>
        <w:t>593.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594.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595.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596.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34</w:t>
      </w:r>
    </w:p>
    <w:p w:rsidR="00EC2D88" w:rsidRDefault="00EC2D88">
      <w:pPr>
        <w:pStyle w:val="ConsPlusNormal"/>
        <w:jc w:val="both"/>
      </w:pPr>
    </w:p>
    <w:p w:rsidR="00EC2D88" w:rsidRDefault="00EC2D88">
      <w:pPr>
        <w:pStyle w:val="ConsPlusNormal"/>
        <w:ind w:firstLine="540"/>
        <w:jc w:val="both"/>
      </w:pPr>
      <w:r>
        <w:t>597.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598.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xml:space="preserve">), подпись работника, наименование должности, Наименование учреждения, Документы для получения услуги, </w:t>
      </w:r>
      <w:r>
        <w:lastRenderedPageBreak/>
        <w:t>должность подписанта.</w:t>
      </w:r>
    </w:p>
    <w:p w:rsidR="00EC2D88" w:rsidRDefault="00EC2D88">
      <w:pPr>
        <w:pStyle w:val="ConsPlusNormal"/>
        <w:spacing w:before="220"/>
        <w:ind w:firstLine="540"/>
        <w:jc w:val="both"/>
      </w:pPr>
      <w:r>
        <w:t>599.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600.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601.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602.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603.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 xml:space="preserve">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w:t>
      </w:r>
      <w:r>
        <w:lastRenderedPageBreak/>
        <w:t>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о страховании, - страховой полис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ж) разрешительные документы, - сертификат о летной годности (удостоверение о годности к полетам) воздушных судов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з)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и)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604.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605.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 xml:space="preserve">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w:t>
      </w:r>
      <w:r>
        <w:lastRenderedPageBreak/>
        <w:t>услуг в электронной форме.</w:t>
      </w:r>
    </w:p>
    <w:p w:rsidR="00EC2D88" w:rsidRDefault="00EC2D88">
      <w:pPr>
        <w:pStyle w:val="ConsPlusNormal"/>
        <w:spacing w:before="220"/>
        <w:ind w:firstLine="540"/>
        <w:jc w:val="both"/>
      </w:pPr>
      <w:r>
        <w:t xml:space="preserve">606.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607.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608.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609.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610.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611.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612.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613.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35</w:t>
      </w:r>
    </w:p>
    <w:p w:rsidR="00EC2D88" w:rsidRDefault="00EC2D88">
      <w:pPr>
        <w:pStyle w:val="ConsPlusNormal"/>
        <w:jc w:val="both"/>
      </w:pPr>
    </w:p>
    <w:p w:rsidR="00EC2D88" w:rsidRDefault="00EC2D88">
      <w:pPr>
        <w:pStyle w:val="ConsPlusNormal"/>
        <w:ind w:firstLine="540"/>
        <w:jc w:val="both"/>
      </w:pPr>
      <w:r>
        <w:t>614.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615. Результатом предоставления варианта Услуги являются:</w:t>
      </w:r>
    </w:p>
    <w:p w:rsidR="00EC2D88" w:rsidRDefault="00EC2D88">
      <w:pPr>
        <w:pStyle w:val="ConsPlusNormal"/>
        <w:spacing w:before="220"/>
        <w:ind w:firstLine="540"/>
        <w:jc w:val="both"/>
      </w:pPr>
      <w:r>
        <w:lastRenderedPageBreak/>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616.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617.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618.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619.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620.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lastRenderedPageBreak/>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создание (изменение статуса) юридического лица, - устав юридического лица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юридических лиц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г) документы, подтверждающие полномочия представителя, - доверенность, подтверждающая полномочия представителя заявителя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д) документы, подтверждающие полномочия представителя юридического лица, - решение общего собрания акционеров (учредителей) об образовании (назначении) исполнительного органа общества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о страховании, - страховой полис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ж) разрешительные документы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з) результат Услуги, - уведомление о постановке на учет беспилотного воздушного судна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w:t>
      </w:r>
      <w:r>
        <w:lastRenderedPageBreak/>
        <w:t>образ);</w:t>
      </w:r>
    </w:p>
    <w:p w:rsidR="00EC2D88" w:rsidRDefault="00EC2D88">
      <w:pPr>
        <w:pStyle w:val="ConsPlusNormal"/>
        <w:spacing w:before="220"/>
        <w:ind w:firstLine="540"/>
        <w:jc w:val="both"/>
      </w:pPr>
      <w:r>
        <w:t>и)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к)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621.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622.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623.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624.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625.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626.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627.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628.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629.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630.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36</w:t>
      </w:r>
    </w:p>
    <w:p w:rsidR="00EC2D88" w:rsidRDefault="00EC2D88">
      <w:pPr>
        <w:pStyle w:val="ConsPlusNormal"/>
        <w:jc w:val="both"/>
      </w:pPr>
    </w:p>
    <w:p w:rsidR="00EC2D88" w:rsidRDefault="00EC2D88">
      <w:pPr>
        <w:pStyle w:val="ConsPlusNormal"/>
        <w:ind w:firstLine="540"/>
        <w:jc w:val="both"/>
      </w:pPr>
      <w:r>
        <w:t>631.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632.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 xml:space="preserve">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w:t>
      </w:r>
      <w:r>
        <w:lastRenderedPageBreak/>
        <w:t>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633.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634.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635.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636.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637.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lastRenderedPageBreak/>
        <w:t>г) разрешительные документы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 (один из документов по выбору заявителя):</w:t>
      </w:r>
    </w:p>
    <w:p w:rsidR="00EC2D88" w:rsidRDefault="00EC2D88">
      <w:pPr>
        <w:pStyle w:val="ConsPlusNormal"/>
        <w:spacing w:before="220"/>
        <w:ind w:firstLine="540"/>
        <w:jc w:val="both"/>
      </w:pPr>
      <w:r>
        <w:t>свидетельство о регистрации гражданских воздушных судов;</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д) документы, подтверждающие сведения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договор с третьим лицом на выполнение заявленных авиационных работ (в случае выполнения авиационных работ третьим лицом);</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е) документы о страховании, - страховой полис (при подаче заявления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ж)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638.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639.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lastRenderedPageBreak/>
        <w:t xml:space="preserve">640.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641.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642.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643.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644.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645.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646.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647.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37</w:t>
      </w:r>
    </w:p>
    <w:p w:rsidR="00EC2D88" w:rsidRDefault="00EC2D88">
      <w:pPr>
        <w:pStyle w:val="ConsPlusNormal"/>
        <w:jc w:val="both"/>
      </w:pPr>
    </w:p>
    <w:p w:rsidR="00EC2D88" w:rsidRDefault="00EC2D88">
      <w:pPr>
        <w:pStyle w:val="ConsPlusNormal"/>
        <w:ind w:firstLine="540"/>
        <w:jc w:val="both"/>
      </w:pPr>
      <w:r>
        <w:t>648.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649. Результатом предоставления варианта Услуги являются:</w:t>
      </w:r>
    </w:p>
    <w:p w:rsidR="00EC2D88" w:rsidRDefault="00EC2D88">
      <w:pPr>
        <w:pStyle w:val="ConsPlusNormal"/>
        <w:spacing w:before="220"/>
        <w:ind w:firstLine="540"/>
        <w:jc w:val="both"/>
      </w:pPr>
      <w:r>
        <w:t xml:space="preserve">а) решение о предоставлении Услуги (документ на бумажном носителе, электронный </w:t>
      </w:r>
      <w:r>
        <w:lastRenderedPageBreak/>
        <w:t>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650.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651.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652.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653.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654.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lastRenderedPageBreak/>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документация на транспортное средство, содержащая его технические характеристики, - свидетельство о регистрации гражданского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д) документы о страховании, - страховой полис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w:t>
      </w:r>
    </w:p>
    <w:p w:rsidR="00EC2D88" w:rsidRDefault="00EC2D88">
      <w:pPr>
        <w:pStyle w:val="ConsPlusNormal"/>
        <w:spacing w:before="220"/>
        <w:ind w:firstLine="540"/>
        <w:jc w:val="both"/>
      </w:pPr>
      <w:r>
        <w:t>е) разрешительные документы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свидетельство о государственной регистрации сверхлегких пилотируемых гражданских воздушных судов с массой конструкции 115 килограммов и менее;</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ж)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 xml:space="preserve">з) документы, подтверждающие сведения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в службе "одного окна": оригинал и (или) копия документа, заверенная в </w:t>
      </w:r>
      <w:r>
        <w:lastRenderedPageBreak/>
        <w:t>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свидетельство о государственной регистрации экспериментальных воздушных судов.</w:t>
      </w:r>
    </w:p>
    <w:p w:rsidR="00EC2D88" w:rsidRDefault="00EC2D88">
      <w:pPr>
        <w:pStyle w:val="ConsPlusNormal"/>
        <w:spacing w:before="220"/>
        <w:ind w:firstLine="540"/>
        <w:jc w:val="both"/>
      </w:pPr>
      <w:r>
        <w:t>655.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656.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657.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658.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659.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660.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661.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662.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663.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664.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38</w:t>
      </w:r>
    </w:p>
    <w:p w:rsidR="00EC2D88" w:rsidRDefault="00EC2D88">
      <w:pPr>
        <w:pStyle w:val="ConsPlusNormal"/>
        <w:jc w:val="both"/>
      </w:pPr>
    </w:p>
    <w:p w:rsidR="00EC2D88" w:rsidRDefault="00EC2D88">
      <w:pPr>
        <w:pStyle w:val="ConsPlusNormal"/>
        <w:ind w:firstLine="540"/>
        <w:jc w:val="both"/>
      </w:pPr>
      <w:r>
        <w:t>665.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666.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667.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lastRenderedPageBreak/>
        <w:t>668.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669.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670.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671.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документы о страховании, - страховой полис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 xml:space="preserve">д) разрешительные документы, - сертификат о летной годности (удостоверение о годности к полетам) воздушных судов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w:t>
      </w:r>
      <w:r>
        <w:lastRenderedPageBreak/>
        <w:t>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ж)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Единого портала: скан-образ;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672.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673.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674.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675.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676.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lastRenderedPageBreak/>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677.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678.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679.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680.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681.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39</w:t>
      </w:r>
    </w:p>
    <w:p w:rsidR="00EC2D88" w:rsidRDefault="00EC2D88">
      <w:pPr>
        <w:pStyle w:val="ConsPlusNormal"/>
        <w:jc w:val="both"/>
      </w:pPr>
    </w:p>
    <w:p w:rsidR="00EC2D88" w:rsidRDefault="00EC2D88">
      <w:pPr>
        <w:pStyle w:val="ConsPlusNormal"/>
        <w:ind w:firstLine="540"/>
        <w:jc w:val="both"/>
      </w:pPr>
      <w:r>
        <w:t>682.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683.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 xml:space="preserve">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w:t>
      </w:r>
      <w:r>
        <w:lastRenderedPageBreak/>
        <w:t>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684.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685.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686.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687.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688.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lastRenderedPageBreak/>
        <w:t>г) документы о страховании, - страховой полис (при подаче заявления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д) разрешительные документы, - сертификат о летной годности (удостоверение о годности к полетам) воздушных судов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е) документы, подтверждающие сведения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w:t>
      </w:r>
    </w:p>
    <w:p w:rsidR="00EC2D88" w:rsidRDefault="00EC2D88">
      <w:pPr>
        <w:pStyle w:val="ConsPlusNormal"/>
        <w:spacing w:before="220"/>
        <w:ind w:firstLine="540"/>
        <w:jc w:val="both"/>
      </w:pPr>
      <w:r>
        <w:t>согласие всех сособственников воздушного судна на использование заявителем воздушного судна;</w:t>
      </w:r>
    </w:p>
    <w:p w:rsidR="00EC2D88" w:rsidRDefault="00EC2D88">
      <w:pPr>
        <w:pStyle w:val="ConsPlusNormal"/>
        <w:spacing w:before="220"/>
        <w:ind w:firstLine="540"/>
        <w:jc w:val="both"/>
      </w:pPr>
      <w:r>
        <w:t>ж)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689.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690.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 xml:space="preserve">г) посредством Единого портала - единая система идентификации и аутентификации в </w:t>
      </w:r>
      <w:r>
        <w:lastRenderedPageBreak/>
        <w:t>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691.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692.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693.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694.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695.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696.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697.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698.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40</w:t>
      </w:r>
    </w:p>
    <w:p w:rsidR="00EC2D88" w:rsidRDefault="00EC2D88">
      <w:pPr>
        <w:pStyle w:val="ConsPlusNormal"/>
        <w:jc w:val="both"/>
      </w:pPr>
    </w:p>
    <w:p w:rsidR="00EC2D88" w:rsidRDefault="00EC2D88">
      <w:pPr>
        <w:pStyle w:val="ConsPlusNormal"/>
        <w:ind w:firstLine="540"/>
        <w:jc w:val="both"/>
      </w:pPr>
      <w:r>
        <w:t>699.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lastRenderedPageBreak/>
        <w:t>700.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701.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702.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703.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704.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 xml:space="preserve">705.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результат Услуги, - уведомление о постановке на учет беспилотного воздушного судна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д) документы, подтверждающие сведения, - договор, заключенный с органами государственной власти Российской Федерации, органами государственной власти Камчатского края, органами местного самоуправления Петропавловск-Камчатского городского округа и подведомственными им организациями, для реализации которого необходимо использование беспилотных гражданских воздушных судов на территории Петропавловск-Камчатского городского округа (при наличии ограничения на полеты беспилотных гражданских воздушных судов, используемых гражданами и организациями, в границах Петропавловск-Камчатского городского округа, установленного постановлением Губернатора Камчатского края) (при подаче заявления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706.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707.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lastRenderedPageBreak/>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708.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709.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710.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711.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712.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713.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714.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715.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41</w:t>
      </w:r>
    </w:p>
    <w:p w:rsidR="00EC2D88" w:rsidRDefault="00EC2D88">
      <w:pPr>
        <w:pStyle w:val="ConsPlusNormal"/>
        <w:jc w:val="both"/>
      </w:pPr>
    </w:p>
    <w:p w:rsidR="00EC2D88" w:rsidRDefault="00EC2D88">
      <w:pPr>
        <w:pStyle w:val="ConsPlusNormal"/>
        <w:ind w:firstLine="540"/>
        <w:jc w:val="both"/>
      </w:pPr>
      <w:r>
        <w:t>716.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717.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718.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719.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t>в) предоставление результата Услуги.</w:t>
      </w:r>
    </w:p>
    <w:p w:rsidR="00EC2D88" w:rsidRDefault="00EC2D88">
      <w:pPr>
        <w:pStyle w:val="ConsPlusNormal"/>
        <w:spacing w:before="220"/>
        <w:ind w:firstLine="540"/>
        <w:jc w:val="both"/>
      </w:pPr>
      <w:r>
        <w:t>720.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721.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w:t>
      </w:r>
      <w:r>
        <w:lastRenderedPageBreak/>
        <w:t>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722.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документы о страховании, - страховой полис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д) разрешительные документы, - сертификат о летной годности (удостоверение о годности к полетам) воздушных судов (при подаче заявления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е) документы, - документ, подтверждающий право собственности или иное законное основание владения и пользования техникой (при подаче заявления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ж)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 xml:space="preserve">723.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w:t>
      </w:r>
      <w:r>
        <w:lastRenderedPageBreak/>
        <w:t>правовыми актами Российской Федерации не предусмотрены.</w:t>
      </w:r>
    </w:p>
    <w:p w:rsidR="00EC2D88" w:rsidRDefault="00EC2D88">
      <w:pPr>
        <w:pStyle w:val="ConsPlusNormal"/>
        <w:spacing w:before="220"/>
        <w:ind w:firstLine="540"/>
        <w:jc w:val="both"/>
      </w:pPr>
      <w:r>
        <w:t>724.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725.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726.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727.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728.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729.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730.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lastRenderedPageBreak/>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731.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732.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2"/>
      </w:pPr>
      <w:r>
        <w:t>Вариант 42</w:t>
      </w:r>
    </w:p>
    <w:p w:rsidR="00EC2D88" w:rsidRDefault="00EC2D88">
      <w:pPr>
        <w:pStyle w:val="ConsPlusNormal"/>
        <w:jc w:val="both"/>
      </w:pPr>
    </w:p>
    <w:p w:rsidR="00EC2D88" w:rsidRDefault="00EC2D88">
      <w:pPr>
        <w:pStyle w:val="ConsPlusNormal"/>
        <w:ind w:firstLine="540"/>
        <w:jc w:val="both"/>
      </w:pPr>
      <w:r>
        <w:t>733. Максимальный срок предоставления варианта Услуги составляет 3 рабочих дня с даты регистрации заявления и документов, необходимых для предоставления Услуги.</w:t>
      </w:r>
    </w:p>
    <w:p w:rsidR="00EC2D88" w:rsidRDefault="00EC2D88">
      <w:pPr>
        <w:pStyle w:val="ConsPlusNormal"/>
        <w:spacing w:before="220"/>
        <w:ind w:firstLine="540"/>
        <w:jc w:val="both"/>
      </w:pPr>
      <w:r>
        <w:t>734. Результатом предоставления варианта Услуги являются:</w:t>
      </w:r>
    </w:p>
    <w:p w:rsidR="00EC2D88" w:rsidRDefault="00EC2D88">
      <w:pPr>
        <w:pStyle w:val="ConsPlusNormal"/>
        <w:spacing w:before="220"/>
        <w:ind w:firstLine="540"/>
        <w:jc w:val="both"/>
      </w:pPr>
      <w:r>
        <w:t>а) решение о предоставлении Услуги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б) уведомление об отказе в приеме документов (документ на бумажном носителе, электронный документ, исправленный документ).</w:t>
      </w:r>
    </w:p>
    <w:p w:rsidR="00EC2D88" w:rsidRDefault="00EC2D88">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EC2D88" w:rsidRDefault="00EC2D88">
      <w:pPr>
        <w:pStyle w:val="ConsPlusNormal"/>
        <w:spacing w:before="220"/>
        <w:ind w:firstLine="540"/>
        <w:jc w:val="both"/>
      </w:pPr>
      <w:r>
        <w:t>Документами, содержащими решения о предоставлении Услуги, являются:</w:t>
      </w:r>
    </w:p>
    <w:p w:rsidR="00EC2D88" w:rsidRDefault="00EC2D88">
      <w:pPr>
        <w:pStyle w:val="ConsPlusNormal"/>
        <w:spacing w:before="220"/>
        <w:ind w:firstLine="540"/>
        <w:jc w:val="both"/>
      </w:pPr>
      <w:r>
        <w:t>а) Разрешение на выполнение авиационных работ, парашютных прыжков, демонстрационных полетов воздушных судов, полетов беспилотных воздушных судов (за исключением полетов беспилотных воздушных судов с максимальной взлетной массой менее 0,25 килограмма), подъемов привязных аэростатов над территорией Петропавловск-Камчатского городского округа, а также на посадку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 В состав реквизитов документа входят дата выдачи, исходящий номер, название документа, ФИО заявителя (его представителя), адрес юридического лица, адрес заявителя, серия и номер паспорта гражданина Российской Федерации (при наличии), подпись и расшифровка подписи руководителя Органа власти, должность подписанта;</w:t>
      </w:r>
    </w:p>
    <w:p w:rsidR="00EC2D88" w:rsidRDefault="00EC2D88">
      <w:pPr>
        <w:pStyle w:val="ConsPlusNormal"/>
        <w:spacing w:before="220"/>
        <w:ind w:firstLine="540"/>
        <w:jc w:val="both"/>
      </w:pPr>
      <w:r>
        <w:t>б) Уведомление об отказе в приеме документов. В состав реквизитов документа входят ФИО (при наличии) работника, дата выдачи, наименование документа(</w:t>
      </w:r>
      <w:proofErr w:type="spellStart"/>
      <w:r>
        <w:t>ов</w:t>
      </w:r>
      <w:proofErr w:type="spellEnd"/>
      <w:r>
        <w:t>), подпись работника, наименование должности, Наименование учреждения, Документы для получения услуги, должность подписанта.</w:t>
      </w:r>
    </w:p>
    <w:p w:rsidR="00EC2D88" w:rsidRDefault="00EC2D88">
      <w:pPr>
        <w:pStyle w:val="ConsPlusNormal"/>
        <w:spacing w:before="220"/>
        <w:ind w:firstLine="540"/>
        <w:jc w:val="both"/>
      </w:pPr>
      <w:r>
        <w:t>735. Основания для отказа в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736. Административные процедуры, осуществляемые при предоставлении Услуги в соответствии с настоящим вариантом:</w:t>
      </w:r>
    </w:p>
    <w:p w:rsidR="00EC2D88" w:rsidRDefault="00EC2D88">
      <w:pPr>
        <w:pStyle w:val="ConsPlusNormal"/>
        <w:spacing w:before="220"/>
        <w:ind w:firstLine="540"/>
        <w:jc w:val="both"/>
      </w:pPr>
      <w:r>
        <w:t>а) прием заявления и документов и (или) информации, необходимых для предоставления Услуги;</w:t>
      </w:r>
    </w:p>
    <w:p w:rsidR="00EC2D88" w:rsidRDefault="00EC2D88">
      <w:pPr>
        <w:pStyle w:val="ConsPlusNormal"/>
        <w:spacing w:before="220"/>
        <w:ind w:firstLine="540"/>
        <w:jc w:val="both"/>
      </w:pPr>
      <w:r>
        <w:t>б) принятие решения о предоставлении (об отказе в предоставлении) Услуги;</w:t>
      </w:r>
    </w:p>
    <w:p w:rsidR="00EC2D88" w:rsidRDefault="00EC2D88">
      <w:pPr>
        <w:pStyle w:val="ConsPlusNormal"/>
        <w:spacing w:before="220"/>
        <w:ind w:firstLine="540"/>
        <w:jc w:val="both"/>
      </w:pPr>
      <w:r>
        <w:lastRenderedPageBreak/>
        <w:t>в) предоставление результата Услуги.</w:t>
      </w:r>
    </w:p>
    <w:p w:rsidR="00EC2D88" w:rsidRDefault="00EC2D88">
      <w:pPr>
        <w:pStyle w:val="ConsPlusNormal"/>
        <w:spacing w:before="220"/>
        <w:ind w:firstLine="540"/>
        <w:jc w:val="both"/>
      </w:pPr>
      <w:r>
        <w:t>737.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EC2D88" w:rsidRDefault="00EC2D88">
      <w:pPr>
        <w:pStyle w:val="ConsPlusNormal"/>
        <w:jc w:val="both"/>
      </w:pPr>
    </w:p>
    <w:p w:rsidR="00EC2D88" w:rsidRDefault="00EC2D88">
      <w:pPr>
        <w:pStyle w:val="ConsPlusTitle"/>
        <w:jc w:val="center"/>
        <w:outlineLvl w:val="3"/>
      </w:pPr>
      <w:r>
        <w:t>Прием заявления и документов</w:t>
      </w:r>
    </w:p>
    <w:p w:rsidR="00EC2D88" w:rsidRDefault="00EC2D88">
      <w:pPr>
        <w:pStyle w:val="ConsPlusTitle"/>
        <w:jc w:val="center"/>
      </w:pPr>
      <w:r>
        <w:t>и (или) информации, необходимых для предоставления Услуги</w:t>
      </w:r>
    </w:p>
    <w:p w:rsidR="00EC2D88" w:rsidRDefault="00EC2D88">
      <w:pPr>
        <w:pStyle w:val="ConsPlusNormal"/>
        <w:jc w:val="both"/>
      </w:pPr>
    </w:p>
    <w:p w:rsidR="00EC2D88" w:rsidRDefault="00EC2D88">
      <w:pPr>
        <w:pStyle w:val="ConsPlusNormal"/>
        <w:ind w:firstLine="540"/>
        <w:jc w:val="both"/>
      </w:pPr>
      <w:r>
        <w:t xml:space="preserve">738. Представление заявителем документов и заявления в соответствии с формой, предусмотренной в </w:t>
      </w:r>
      <w:hyperlink w:anchor="P2969">
        <w:r>
          <w:rPr>
            <w:color w:val="0000FF"/>
          </w:rPr>
          <w:t>приложении N 2</w:t>
        </w:r>
      </w:hyperlink>
      <w:r>
        <w:t xml:space="preserve"> к настоящему Административному регламенту, осуществляется посредством Регионального портала, в службе "одного окна", в МФЦ, посредством Единого портала.</w:t>
      </w:r>
    </w:p>
    <w:p w:rsidR="00EC2D88" w:rsidRDefault="00EC2D88">
      <w:pPr>
        <w:pStyle w:val="ConsPlusNormal"/>
        <w:spacing w:before="220"/>
        <w:ind w:firstLine="540"/>
        <w:jc w:val="both"/>
      </w:pPr>
      <w:r>
        <w:t>739.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EC2D88" w:rsidRDefault="00EC2D88">
      <w:pPr>
        <w:pStyle w:val="ConsPlusNormal"/>
        <w:spacing w:before="220"/>
        <w:ind w:firstLine="540"/>
        <w:jc w:val="both"/>
      </w:pPr>
      <w:r>
        <w:t>а) документы, подтверждающие личность лица, - паспорт гражданина Российской Федерации (оригинал и (или) копия документа, заверенная в порядке, установленном законодательством Российской Федерации);</w:t>
      </w:r>
    </w:p>
    <w:p w:rsidR="00EC2D88" w:rsidRDefault="00EC2D88">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лист записи Единого государственного реестра индивидуальных предпринимателей (при подаче заявления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в) документы, подтверждающие полномочия представителя, - доверенность, подтверждающая полномочия представителя заявителя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г) документы о страховании, - страховой полис (при подаче заявления в МФЦ: оригинал и (или) копия документа, заверенная в порядке, установленном законодательством Российской Федерации; в службе "одного окна":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д) разрешительные документы (при подаче заявления посредством Регионального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посредством Единого портала: скан-образ; в МФЦ: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EC2D88" w:rsidRDefault="00EC2D88">
      <w:pPr>
        <w:pStyle w:val="ConsPlusNormal"/>
        <w:spacing w:before="220"/>
        <w:ind w:firstLine="540"/>
        <w:jc w:val="both"/>
      </w:pPr>
      <w:r>
        <w:t>сертификат о летной годности (удостоверение о годности к полетам) воздушных судов;</w:t>
      </w:r>
    </w:p>
    <w:p w:rsidR="00EC2D88" w:rsidRDefault="00EC2D88">
      <w:pPr>
        <w:pStyle w:val="ConsPlusNormal"/>
        <w:spacing w:before="220"/>
        <w:ind w:firstLine="540"/>
        <w:jc w:val="both"/>
      </w:pPr>
      <w:r>
        <w:t>письменное согласие владельца посадочной площадки на ее использование;</w:t>
      </w:r>
    </w:p>
    <w:p w:rsidR="00EC2D88" w:rsidRDefault="00EC2D88">
      <w:pPr>
        <w:pStyle w:val="ConsPlusNormal"/>
        <w:spacing w:before="220"/>
        <w:ind w:firstLine="540"/>
        <w:jc w:val="both"/>
      </w:pPr>
      <w:r>
        <w:t xml:space="preserve">е) результат Услуги, - уведомление о постановке на учет беспилотного воздушного судна (при подаче заявления в службе "одного окна": оригинал и (или) копия документа, заверенная в </w:t>
      </w:r>
      <w:r>
        <w:lastRenderedPageBreak/>
        <w:t>порядке, установленном законодательством Российской Федерации; посредством Регионального портала: скан-образ; в МФЦ: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EC2D88" w:rsidRDefault="00EC2D88">
      <w:pPr>
        <w:pStyle w:val="ConsPlusNormal"/>
        <w:spacing w:before="220"/>
        <w:ind w:firstLine="540"/>
        <w:jc w:val="both"/>
      </w:pPr>
      <w:r>
        <w:t>ж) документы, - документ, подтверждающий право собственности или иное законное основание владения и пользования техникой (при подаче заявления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 посредством Единого портала: скан-образ);</w:t>
      </w:r>
    </w:p>
    <w:p w:rsidR="00EC2D88" w:rsidRDefault="00EC2D88">
      <w:pPr>
        <w:pStyle w:val="ConsPlusNormal"/>
        <w:spacing w:before="220"/>
        <w:ind w:firstLine="540"/>
        <w:jc w:val="both"/>
      </w:pPr>
      <w:r>
        <w:t>з) документы, подтверждающие сведения, - согласие всех сособственников воздушного судна на использование заявителем воздушного судна (при подаче заявления посредством Единого портала: скан-образ; в службе "одного окна": оригинал и (или) копия документа, заверенная в порядке, установленном законодательством Российской Федерации; в МФЦ: оригинал и (или) копия документа, заверенная в порядке, установленном законодательством Российской Федерации; посредством Регионального портала: скан-образ).</w:t>
      </w:r>
    </w:p>
    <w:p w:rsidR="00EC2D88" w:rsidRDefault="00EC2D88">
      <w:pPr>
        <w:pStyle w:val="ConsPlusNormal"/>
        <w:spacing w:before="220"/>
        <w:ind w:firstLine="540"/>
        <w:jc w:val="both"/>
      </w:pPr>
      <w:r>
        <w:t>740.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EC2D88" w:rsidRDefault="00EC2D88">
      <w:pPr>
        <w:pStyle w:val="ConsPlusNormal"/>
        <w:spacing w:before="220"/>
        <w:ind w:firstLine="540"/>
        <w:jc w:val="both"/>
      </w:pPr>
      <w:r>
        <w:t>741. Способами установления личности (идентификации) заявителя при взаимодействии с заявителями являются:</w:t>
      </w:r>
    </w:p>
    <w:p w:rsidR="00EC2D88" w:rsidRDefault="00EC2D88">
      <w:pPr>
        <w:pStyle w:val="ConsPlusNormal"/>
        <w:spacing w:before="220"/>
        <w:ind w:firstLine="540"/>
        <w:jc w:val="both"/>
      </w:pPr>
      <w:r>
        <w:t>а) посредством Регионального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б) в службе "одного окна" - документ, удостоверяющий личность;</w:t>
      </w:r>
    </w:p>
    <w:p w:rsidR="00EC2D88" w:rsidRDefault="00EC2D88">
      <w:pPr>
        <w:pStyle w:val="ConsPlusNormal"/>
        <w:spacing w:before="220"/>
        <w:ind w:firstLine="540"/>
        <w:jc w:val="both"/>
      </w:pPr>
      <w:r>
        <w:t>в) в МФЦ - документ, удостоверяющий личность заявителя (представителя заявителя);</w:t>
      </w:r>
    </w:p>
    <w:p w:rsidR="00EC2D88" w:rsidRDefault="00EC2D88">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C2D88" w:rsidRDefault="00EC2D88">
      <w:pPr>
        <w:pStyle w:val="ConsPlusNormal"/>
        <w:spacing w:before="220"/>
        <w:ind w:firstLine="540"/>
        <w:jc w:val="both"/>
      </w:pPr>
      <w:r>
        <w:t xml:space="preserve">742. Орган местного самоуправления, МФЦ отказывают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EC2D88" w:rsidRDefault="00EC2D88">
      <w:pPr>
        <w:pStyle w:val="ConsPlusNormal"/>
        <w:spacing w:before="220"/>
        <w:ind w:firstLine="540"/>
        <w:jc w:val="both"/>
      </w:pPr>
      <w:r>
        <w:t>743.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spacing w:before="220"/>
        <w:ind w:firstLine="540"/>
        <w:jc w:val="both"/>
      </w:pPr>
      <w:r>
        <w:t>744.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EC2D88" w:rsidRDefault="00EC2D88">
      <w:pPr>
        <w:pStyle w:val="ConsPlusNormal"/>
        <w:spacing w:before="220"/>
        <w:ind w:firstLine="540"/>
        <w:jc w:val="both"/>
      </w:pPr>
      <w:r>
        <w:t>а) посредством Единого портала - 1 рабочий день;</w:t>
      </w:r>
    </w:p>
    <w:p w:rsidR="00EC2D88" w:rsidRDefault="00EC2D88">
      <w:pPr>
        <w:pStyle w:val="ConsPlusNormal"/>
        <w:spacing w:before="220"/>
        <w:ind w:firstLine="540"/>
        <w:jc w:val="both"/>
      </w:pPr>
      <w:r>
        <w:t>б) в службе "одного окна" - 1 рабочий день;</w:t>
      </w:r>
    </w:p>
    <w:p w:rsidR="00EC2D88" w:rsidRDefault="00EC2D88">
      <w:pPr>
        <w:pStyle w:val="ConsPlusNormal"/>
        <w:spacing w:before="220"/>
        <w:ind w:firstLine="540"/>
        <w:jc w:val="both"/>
      </w:pPr>
      <w:r>
        <w:lastRenderedPageBreak/>
        <w:t>в) в МФЦ - 1 рабочий день;</w:t>
      </w:r>
    </w:p>
    <w:p w:rsidR="00EC2D88" w:rsidRDefault="00EC2D88">
      <w:pPr>
        <w:pStyle w:val="ConsPlusNormal"/>
        <w:spacing w:before="220"/>
        <w:ind w:firstLine="540"/>
        <w:jc w:val="both"/>
      </w:pPr>
      <w:r>
        <w:t>г) посредством Регионального портала - 1 рабочий день.</w:t>
      </w:r>
    </w:p>
    <w:p w:rsidR="00EC2D88" w:rsidRDefault="00EC2D88">
      <w:pPr>
        <w:pStyle w:val="ConsPlusNormal"/>
        <w:jc w:val="both"/>
      </w:pPr>
    </w:p>
    <w:p w:rsidR="00EC2D88" w:rsidRDefault="00EC2D88">
      <w:pPr>
        <w:pStyle w:val="ConsPlusTitle"/>
        <w:jc w:val="center"/>
        <w:outlineLvl w:val="3"/>
      </w:pPr>
      <w:r>
        <w:t>Принятие решения о предоставлении</w:t>
      </w:r>
    </w:p>
    <w:p w:rsidR="00EC2D88" w:rsidRDefault="00EC2D88">
      <w:pPr>
        <w:pStyle w:val="ConsPlusTitle"/>
        <w:jc w:val="center"/>
      </w:pPr>
      <w:r>
        <w:t>(об отказе в предоставлении) Услуги</w:t>
      </w:r>
    </w:p>
    <w:p w:rsidR="00EC2D88" w:rsidRDefault="00EC2D88">
      <w:pPr>
        <w:pStyle w:val="ConsPlusNormal"/>
        <w:jc w:val="both"/>
      </w:pPr>
    </w:p>
    <w:p w:rsidR="00EC2D88" w:rsidRDefault="00EC2D88">
      <w:pPr>
        <w:pStyle w:val="ConsPlusNormal"/>
        <w:ind w:firstLine="540"/>
        <w:jc w:val="both"/>
      </w:pPr>
      <w:r>
        <w:t>745. Критерии принятия решения о предоставлении Услуги законодательством Российской Федерации не предусмотрены.</w:t>
      </w:r>
    </w:p>
    <w:p w:rsidR="00EC2D88" w:rsidRDefault="00EC2D88">
      <w:pPr>
        <w:pStyle w:val="ConsPlusNormal"/>
        <w:spacing w:before="220"/>
        <w:ind w:firstLine="540"/>
        <w:jc w:val="both"/>
      </w:pPr>
      <w:r>
        <w:t>746.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w:t>
      </w:r>
    </w:p>
    <w:p w:rsidR="00EC2D88" w:rsidRDefault="00EC2D88">
      <w:pPr>
        <w:pStyle w:val="ConsPlusNormal"/>
        <w:jc w:val="both"/>
      </w:pPr>
    </w:p>
    <w:p w:rsidR="00EC2D88" w:rsidRDefault="00EC2D88">
      <w:pPr>
        <w:pStyle w:val="ConsPlusTitle"/>
        <w:jc w:val="center"/>
        <w:outlineLvl w:val="3"/>
      </w:pPr>
      <w:r>
        <w:t>Предоставление результата Услуги</w:t>
      </w:r>
    </w:p>
    <w:p w:rsidR="00EC2D88" w:rsidRDefault="00EC2D88">
      <w:pPr>
        <w:pStyle w:val="ConsPlusNormal"/>
        <w:jc w:val="both"/>
      </w:pPr>
    </w:p>
    <w:p w:rsidR="00EC2D88" w:rsidRDefault="00EC2D88">
      <w:pPr>
        <w:pStyle w:val="ConsPlusNormal"/>
        <w:ind w:firstLine="540"/>
        <w:jc w:val="both"/>
      </w:pPr>
      <w:r>
        <w:t>747. Способы получения результата предоставления Услуги:</w:t>
      </w:r>
    </w:p>
    <w:p w:rsidR="00EC2D88" w:rsidRDefault="00EC2D88">
      <w:pPr>
        <w:pStyle w:val="ConsPlusNormal"/>
        <w:spacing w:before="220"/>
        <w:ind w:firstLine="540"/>
        <w:jc w:val="both"/>
      </w:pPr>
      <w:r>
        <w:t>а)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решение о предоставлении Услуги;</w:t>
      </w:r>
    </w:p>
    <w:p w:rsidR="00EC2D88" w:rsidRDefault="00EC2D88">
      <w:pPr>
        <w:pStyle w:val="ConsPlusNormal"/>
        <w:spacing w:before="220"/>
        <w:ind w:firstLine="540"/>
        <w:jc w:val="both"/>
      </w:pPr>
      <w:r>
        <w:t>б) посредством почтового отправления, посредством Единого портала, в службе "одного окна", посредством электронной почты, в МФЦ, посредством Регионального портала - уведомление об отказе в приеме документов.</w:t>
      </w:r>
    </w:p>
    <w:p w:rsidR="00EC2D88" w:rsidRDefault="00EC2D88">
      <w:pPr>
        <w:pStyle w:val="ConsPlusNormal"/>
        <w:spacing w:before="220"/>
        <w:ind w:firstLine="540"/>
        <w:jc w:val="both"/>
      </w:pPr>
      <w:r>
        <w:t>748. Предоставление результата Услуги осуществляется в срок, не превышающий 0 рабочих дней с даты принятия решения о предоставлении Услуги.</w:t>
      </w:r>
    </w:p>
    <w:p w:rsidR="00EC2D88" w:rsidRDefault="00EC2D88">
      <w:pPr>
        <w:pStyle w:val="ConsPlusNormal"/>
        <w:spacing w:before="220"/>
        <w:ind w:firstLine="540"/>
        <w:jc w:val="both"/>
      </w:pPr>
      <w:r>
        <w:t>749.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EC2D88" w:rsidRDefault="00EC2D88">
      <w:pPr>
        <w:pStyle w:val="ConsPlusNormal"/>
        <w:jc w:val="both"/>
      </w:pPr>
    </w:p>
    <w:p w:rsidR="00EC2D88" w:rsidRDefault="00EC2D88">
      <w:pPr>
        <w:pStyle w:val="ConsPlusTitle"/>
        <w:jc w:val="center"/>
        <w:outlineLvl w:val="1"/>
      </w:pPr>
      <w:r>
        <w:t>IV. Формы контроля</w:t>
      </w:r>
    </w:p>
    <w:p w:rsidR="00EC2D88" w:rsidRDefault="00EC2D88">
      <w:pPr>
        <w:pStyle w:val="ConsPlusTitle"/>
        <w:jc w:val="center"/>
      </w:pPr>
      <w:r>
        <w:t>за исполнением Административного регламента</w:t>
      </w:r>
    </w:p>
    <w:p w:rsidR="00EC2D88" w:rsidRDefault="00EC2D88">
      <w:pPr>
        <w:pStyle w:val="ConsPlusNormal"/>
        <w:jc w:val="both"/>
      </w:pPr>
    </w:p>
    <w:p w:rsidR="00EC2D88" w:rsidRDefault="00EC2D88">
      <w:pPr>
        <w:pStyle w:val="ConsPlusTitle"/>
        <w:jc w:val="center"/>
        <w:outlineLvl w:val="2"/>
      </w:pPr>
      <w:r>
        <w:t>Порядок</w:t>
      </w:r>
    </w:p>
    <w:p w:rsidR="00EC2D88" w:rsidRDefault="00EC2D88">
      <w:pPr>
        <w:pStyle w:val="ConsPlusTitle"/>
        <w:jc w:val="center"/>
      </w:pPr>
      <w:r>
        <w:t>осуществления текущего контроля</w:t>
      </w:r>
    </w:p>
    <w:p w:rsidR="00EC2D88" w:rsidRDefault="00EC2D88">
      <w:pPr>
        <w:pStyle w:val="ConsPlusTitle"/>
        <w:jc w:val="center"/>
      </w:pPr>
      <w:r>
        <w:t>за соблюдением и исполнением ответственными</w:t>
      </w:r>
    </w:p>
    <w:p w:rsidR="00EC2D88" w:rsidRDefault="00EC2D88">
      <w:pPr>
        <w:pStyle w:val="ConsPlusTitle"/>
        <w:jc w:val="center"/>
      </w:pPr>
      <w:r>
        <w:t>должностными лицами положений Административного регламента</w:t>
      </w:r>
    </w:p>
    <w:p w:rsidR="00EC2D88" w:rsidRDefault="00EC2D88">
      <w:pPr>
        <w:pStyle w:val="ConsPlusTitle"/>
        <w:jc w:val="center"/>
      </w:pPr>
      <w:r>
        <w:t>и иных нормативных правовых актов, устанавливающих</w:t>
      </w:r>
    </w:p>
    <w:p w:rsidR="00EC2D88" w:rsidRDefault="00EC2D88">
      <w:pPr>
        <w:pStyle w:val="ConsPlusTitle"/>
        <w:jc w:val="center"/>
      </w:pPr>
      <w:r>
        <w:t>требования к предоставлению Услуги, а также</w:t>
      </w:r>
    </w:p>
    <w:p w:rsidR="00EC2D88" w:rsidRDefault="00EC2D88">
      <w:pPr>
        <w:pStyle w:val="ConsPlusTitle"/>
        <w:jc w:val="center"/>
      </w:pPr>
      <w:r>
        <w:t>принятием ими решений</w:t>
      </w:r>
    </w:p>
    <w:p w:rsidR="00EC2D88" w:rsidRDefault="00EC2D88">
      <w:pPr>
        <w:pStyle w:val="ConsPlusNormal"/>
        <w:jc w:val="both"/>
      </w:pPr>
    </w:p>
    <w:p w:rsidR="00EC2D88" w:rsidRDefault="00EC2D88">
      <w:pPr>
        <w:pStyle w:val="ConsPlusNormal"/>
        <w:ind w:firstLine="540"/>
        <w:jc w:val="both"/>
      </w:pPr>
      <w:r>
        <w:t>750.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заместителем Главы администрации Петропавловск-Камчатского городского округа - руководителем Управления делами администрации Петропавловск-Камчатского городского округа.</w:t>
      </w:r>
    </w:p>
    <w:p w:rsidR="00EC2D88" w:rsidRDefault="00EC2D88">
      <w:pPr>
        <w:pStyle w:val="ConsPlusNormal"/>
        <w:spacing w:before="220"/>
        <w:ind w:firstLine="540"/>
        <w:jc w:val="both"/>
      </w:pPr>
      <w:r>
        <w:t>751. Текущий контроль осуществляется посредством проведения плановых и внеплановых проверок.</w:t>
      </w:r>
    </w:p>
    <w:p w:rsidR="00EC2D88" w:rsidRDefault="00EC2D88">
      <w:pPr>
        <w:pStyle w:val="ConsPlusNormal"/>
        <w:jc w:val="both"/>
      </w:pPr>
    </w:p>
    <w:p w:rsidR="00EC2D88" w:rsidRDefault="00EC2D88">
      <w:pPr>
        <w:pStyle w:val="ConsPlusTitle"/>
        <w:jc w:val="center"/>
        <w:outlineLvl w:val="2"/>
      </w:pPr>
      <w:r>
        <w:t>Порядок и периодичность</w:t>
      </w:r>
    </w:p>
    <w:p w:rsidR="00EC2D88" w:rsidRDefault="00EC2D88">
      <w:pPr>
        <w:pStyle w:val="ConsPlusTitle"/>
        <w:jc w:val="center"/>
      </w:pPr>
      <w:r>
        <w:t>осуществления плановых и внеплановых</w:t>
      </w:r>
    </w:p>
    <w:p w:rsidR="00EC2D88" w:rsidRDefault="00EC2D88">
      <w:pPr>
        <w:pStyle w:val="ConsPlusTitle"/>
        <w:jc w:val="center"/>
      </w:pPr>
      <w:r>
        <w:lastRenderedPageBreak/>
        <w:t>проверок полноты и качества предоставления Услуги,</w:t>
      </w:r>
    </w:p>
    <w:p w:rsidR="00EC2D88" w:rsidRDefault="00EC2D88">
      <w:pPr>
        <w:pStyle w:val="ConsPlusTitle"/>
        <w:jc w:val="center"/>
      </w:pPr>
      <w:r>
        <w:t>в том числе порядок и формы контроля за полнотой</w:t>
      </w:r>
    </w:p>
    <w:p w:rsidR="00EC2D88" w:rsidRDefault="00EC2D88">
      <w:pPr>
        <w:pStyle w:val="ConsPlusTitle"/>
        <w:jc w:val="center"/>
      </w:pPr>
      <w:r>
        <w:t>и качеством предоставления Услуги</w:t>
      </w:r>
    </w:p>
    <w:p w:rsidR="00EC2D88" w:rsidRDefault="00EC2D88">
      <w:pPr>
        <w:pStyle w:val="ConsPlusNormal"/>
        <w:jc w:val="both"/>
      </w:pPr>
    </w:p>
    <w:p w:rsidR="00EC2D88" w:rsidRDefault="00EC2D88">
      <w:pPr>
        <w:pStyle w:val="ConsPlusNormal"/>
        <w:ind w:firstLine="540"/>
        <w:jc w:val="both"/>
      </w:pPr>
      <w:r>
        <w:t>752. Плановые проверки проводятся на основе ежегодно утверждаемого плана, а внеплановые - по решению лиц, ответственных за проведение проверок.</w:t>
      </w:r>
    </w:p>
    <w:p w:rsidR="00EC2D88" w:rsidRDefault="00EC2D88">
      <w:pPr>
        <w:pStyle w:val="ConsPlusNormal"/>
        <w:spacing w:before="220"/>
        <w:ind w:firstLine="540"/>
        <w:jc w:val="both"/>
      </w:pPr>
      <w:r>
        <w:t>753. Проверки проводятся уполномоченными лицами Органа местного самоуправления.</w:t>
      </w:r>
    </w:p>
    <w:p w:rsidR="00EC2D88" w:rsidRDefault="00EC2D88">
      <w:pPr>
        <w:pStyle w:val="ConsPlusNormal"/>
        <w:jc w:val="both"/>
      </w:pPr>
    </w:p>
    <w:p w:rsidR="00EC2D88" w:rsidRDefault="00EC2D88">
      <w:pPr>
        <w:pStyle w:val="ConsPlusTitle"/>
        <w:jc w:val="center"/>
        <w:outlineLvl w:val="2"/>
      </w:pPr>
      <w:r>
        <w:t>Ответственность</w:t>
      </w:r>
    </w:p>
    <w:p w:rsidR="00EC2D88" w:rsidRDefault="00EC2D88">
      <w:pPr>
        <w:pStyle w:val="ConsPlusTitle"/>
        <w:jc w:val="center"/>
      </w:pPr>
      <w:r>
        <w:t>должностных лиц органа, предоставляющего</w:t>
      </w:r>
    </w:p>
    <w:p w:rsidR="00EC2D88" w:rsidRDefault="00EC2D88">
      <w:pPr>
        <w:pStyle w:val="ConsPlusTitle"/>
        <w:jc w:val="center"/>
      </w:pPr>
      <w:r>
        <w:t>Услугу, за решения и действия (бездействие), принимаемые</w:t>
      </w:r>
    </w:p>
    <w:p w:rsidR="00EC2D88" w:rsidRDefault="00EC2D88">
      <w:pPr>
        <w:pStyle w:val="ConsPlusTitle"/>
        <w:jc w:val="center"/>
      </w:pPr>
      <w:r>
        <w:t>(осуществляемые) ими в ходе предоставления Услуги</w:t>
      </w:r>
    </w:p>
    <w:p w:rsidR="00EC2D88" w:rsidRDefault="00EC2D88">
      <w:pPr>
        <w:pStyle w:val="ConsPlusNormal"/>
        <w:jc w:val="both"/>
      </w:pPr>
    </w:p>
    <w:p w:rsidR="00EC2D88" w:rsidRDefault="00EC2D88">
      <w:pPr>
        <w:pStyle w:val="ConsPlusNormal"/>
        <w:ind w:firstLine="540"/>
        <w:jc w:val="both"/>
      </w:pPr>
      <w:r>
        <w:t>754.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EC2D88" w:rsidRDefault="00EC2D88">
      <w:pPr>
        <w:pStyle w:val="ConsPlusNormal"/>
        <w:jc w:val="both"/>
      </w:pPr>
    </w:p>
    <w:p w:rsidR="00EC2D88" w:rsidRDefault="00EC2D88">
      <w:pPr>
        <w:pStyle w:val="ConsPlusTitle"/>
        <w:jc w:val="center"/>
        <w:outlineLvl w:val="2"/>
      </w:pPr>
      <w:r>
        <w:t>Положения, характеризующие</w:t>
      </w:r>
    </w:p>
    <w:p w:rsidR="00EC2D88" w:rsidRDefault="00EC2D88">
      <w:pPr>
        <w:pStyle w:val="ConsPlusTitle"/>
        <w:jc w:val="center"/>
      </w:pPr>
      <w:r>
        <w:t>требования к порядку и формам контроля</w:t>
      </w:r>
    </w:p>
    <w:p w:rsidR="00EC2D88" w:rsidRDefault="00EC2D88">
      <w:pPr>
        <w:pStyle w:val="ConsPlusTitle"/>
        <w:jc w:val="center"/>
      </w:pPr>
      <w:r>
        <w:t>за предоставлением Услуги, в том числе со стороны граждан,</w:t>
      </w:r>
    </w:p>
    <w:p w:rsidR="00EC2D88" w:rsidRDefault="00EC2D88">
      <w:pPr>
        <w:pStyle w:val="ConsPlusTitle"/>
        <w:jc w:val="center"/>
      </w:pPr>
      <w:r>
        <w:t>их объединений и организаций</w:t>
      </w:r>
    </w:p>
    <w:p w:rsidR="00EC2D88" w:rsidRDefault="00EC2D88">
      <w:pPr>
        <w:pStyle w:val="ConsPlusNormal"/>
        <w:jc w:val="both"/>
      </w:pPr>
    </w:p>
    <w:p w:rsidR="00EC2D88" w:rsidRDefault="00EC2D88">
      <w:pPr>
        <w:pStyle w:val="ConsPlusNormal"/>
        <w:ind w:firstLine="540"/>
        <w:jc w:val="both"/>
      </w:pPr>
      <w:r>
        <w:t>755.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EC2D88" w:rsidRDefault="00EC2D88">
      <w:pPr>
        <w:pStyle w:val="ConsPlusNormal"/>
        <w:jc w:val="both"/>
      </w:pPr>
    </w:p>
    <w:p w:rsidR="00EC2D88" w:rsidRDefault="00EC2D88">
      <w:pPr>
        <w:pStyle w:val="ConsPlusTitle"/>
        <w:jc w:val="center"/>
        <w:outlineLvl w:val="1"/>
      </w:pPr>
      <w:r>
        <w:t>V. Досудебный (внесудебный) порядок</w:t>
      </w:r>
    </w:p>
    <w:p w:rsidR="00EC2D88" w:rsidRDefault="00EC2D88">
      <w:pPr>
        <w:pStyle w:val="ConsPlusTitle"/>
        <w:jc w:val="center"/>
      </w:pPr>
      <w:r>
        <w:t>обжалования решений и действий (бездействия)</w:t>
      </w:r>
    </w:p>
    <w:p w:rsidR="00EC2D88" w:rsidRDefault="00EC2D88">
      <w:pPr>
        <w:pStyle w:val="ConsPlusTitle"/>
        <w:jc w:val="center"/>
      </w:pPr>
      <w:r>
        <w:t>органа, предоставляющего Услугу, многофункционального</w:t>
      </w:r>
    </w:p>
    <w:p w:rsidR="00EC2D88" w:rsidRDefault="00EC2D88">
      <w:pPr>
        <w:pStyle w:val="ConsPlusTitle"/>
        <w:jc w:val="center"/>
      </w:pPr>
      <w:r>
        <w:t>центра, организаций, указанных в части 1.1 статьи 16</w:t>
      </w:r>
    </w:p>
    <w:p w:rsidR="00EC2D88" w:rsidRDefault="00EC2D88">
      <w:pPr>
        <w:pStyle w:val="ConsPlusTitle"/>
        <w:jc w:val="center"/>
      </w:pPr>
      <w:r>
        <w:t>Федерального закона "Об организации предоставления</w:t>
      </w:r>
    </w:p>
    <w:p w:rsidR="00EC2D88" w:rsidRDefault="00EC2D88">
      <w:pPr>
        <w:pStyle w:val="ConsPlusTitle"/>
        <w:jc w:val="center"/>
      </w:pPr>
      <w:r>
        <w:t>государственных и муниципальных услуг", а также их</w:t>
      </w:r>
    </w:p>
    <w:p w:rsidR="00EC2D88" w:rsidRDefault="00EC2D88">
      <w:pPr>
        <w:pStyle w:val="ConsPlusTitle"/>
        <w:jc w:val="center"/>
      </w:pPr>
      <w:r>
        <w:t>должностных лиц, государственных или</w:t>
      </w:r>
    </w:p>
    <w:p w:rsidR="00EC2D88" w:rsidRDefault="00EC2D88">
      <w:pPr>
        <w:pStyle w:val="ConsPlusTitle"/>
        <w:jc w:val="center"/>
      </w:pPr>
      <w:r>
        <w:t>муниципальных служащих,</w:t>
      </w:r>
    </w:p>
    <w:p w:rsidR="00EC2D88" w:rsidRDefault="00EC2D88">
      <w:pPr>
        <w:pStyle w:val="ConsPlusTitle"/>
        <w:jc w:val="center"/>
      </w:pPr>
      <w:r>
        <w:t>работников</w:t>
      </w:r>
    </w:p>
    <w:p w:rsidR="00EC2D88" w:rsidRDefault="00EC2D88">
      <w:pPr>
        <w:pStyle w:val="ConsPlusNormal"/>
        <w:jc w:val="both"/>
      </w:pPr>
    </w:p>
    <w:p w:rsidR="00EC2D88" w:rsidRDefault="00EC2D88">
      <w:pPr>
        <w:pStyle w:val="ConsPlusNormal"/>
        <w:ind w:firstLine="540"/>
        <w:jc w:val="both"/>
      </w:pPr>
      <w:r>
        <w:t>756.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предоставления Услуги, на официальном сайте администрации Петропавловск-Камчатского городского округа - https://.pkgo.ru, на Едином портале, на Региональном портале.</w:t>
      </w:r>
    </w:p>
    <w:p w:rsidR="00EC2D88" w:rsidRDefault="00EC2D88">
      <w:pPr>
        <w:pStyle w:val="ConsPlusNormal"/>
        <w:spacing w:before="220"/>
        <w:ind w:firstLine="540"/>
        <w:jc w:val="both"/>
      </w:pPr>
      <w:r>
        <w:t xml:space="preserve">757. Жалобы в форме электронных документов направляются на официальном сайте Органа местного самоуправления в сети "Интернет", федеральной государственной информационной системы досудебного обжалования </w:t>
      </w:r>
      <w:hyperlink r:id="rId21">
        <w:r>
          <w:rPr>
            <w:color w:val="0000FF"/>
          </w:rPr>
          <w:t>http://do.gosuslugi.ru</w:t>
        </w:r>
      </w:hyperlink>
      <w:r>
        <w:t>.</w:t>
      </w:r>
    </w:p>
    <w:p w:rsidR="00EC2D88" w:rsidRDefault="00EC2D88">
      <w:pPr>
        <w:pStyle w:val="ConsPlusNormal"/>
        <w:spacing w:before="220"/>
        <w:ind w:firstLine="540"/>
        <w:jc w:val="both"/>
      </w:pPr>
      <w:r>
        <w:t>Жалобы в форме документов на бумажном носителе направляются почтовое отправление с уведомлением о вручении, в службе "одного окна", при личном приеме заявителя.</w:t>
      </w: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1"/>
      </w:pPr>
      <w:bookmarkStart w:id="4" w:name="_GoBack"/>
      <w:bookmarkEnd w:id="4"/>
      <w:r>
        <w:lastRenderedPageBreak/>
        <w:t>Приложение N 1</w:t>
      </w:r>
    </w:p>
    <w:p w:rsidR="00EC2D88" w:rsidRDefault="00EC2D88">
      <w:pPr>
        <w:pStyle w:val="ConsPlusNormal"/>
        <w:jc w:val="right"/>
      </w:pPr>
      <w:r>
        <w:t>к Административному регламенту,</w:t>
      </w:r>
    </w:p>
    <w:p w:rsidR="00EC2D88" w:rsidRDefault="00EC2D88">
      <w:pPr>
        <w:pStyle w:val="ConsPlusNormal"/>
        <w:jc w:val="right"/>
      </w:pPr>
      <w:r>
        <w:t>утвержденному Постановлением администрации</w:t>
      </w:r>
    </w:p>
    <w:p w:rsidR="00EC2D88" w:rsidRDefault="00EC2D88">
      <w:pPr>
        <w:pStyle w:val="ConsPlusNormal"/>
        <w:jc w:val="right"/>
      </w:pPr>
      <w:r>
        <w:t>Петропавловск-Камчатского</w:t>
      </w:r>
    </w:p>
    <w:p w:rsidR="00EC2D88" w:rsidRDefault="00EC2D88">
      <w:pPr>
        <w:pStyle w:val="ConsPlusNormal"/>
        <w:jc w:val="right"/>
      </w:pPr>
      <w:r>
        <w:t>городского округа</w:t>
      </w:r>
    </w:p>
    <w:p w:rsidR="00EC2D88" w:rsidRDefault="00EC2D88">
      <w:pPr>
        <w:pStyle w:val="ConsPlusNormal"/>
        <w:jc w:val="right"/>
      </w:pPr>
      <w:r>
        <w:t>от 28.05.2024 N 1446</w:t>
      </w:r>
    </w:p>
    <w:p w:rsidR="00EC2D88" w:rsidRDefault="00EC2D88">
      <w:pPr>
        <w:pStyle w:val="ConsPlusNormal"/>
        <w:jc w:val="both"/>
      </w:pPr>
    </w:p>
    <w:p w:rsidR="00EC2D88" w:rsidRDefault="00EC2D88">
      <w:pPr>
        <w:pStyle w:val="ConsPlusTitle"/>
        <w:jc w:val="center"/>
      </w:pPr>
      <w:r>
        <w:t>ПЕРЕЧЕНЬ</w:t>
      </w:r>
    </w:p>
    <w:p w:rsidR="00EC2D88" w:rsidRDefault="00EC2D88">
      <w:pPr>
        <w:pStyle w:val="ConsPlusTitle"/>
        <w:jc w:val="center"/>
      </w:pPr>
      <w:r>
        <w:t>ОБЩИХ ПРИЗНАКОВ ЗАЯВИТЕЛЕЙ,</w:t>
      </w:r>
    </w:p>
    <w:p w:rsidR="00EC2D88" w:rsidRDefault="00EC2D88">
      <w:pPr>
        <w:pStyle w:val="ConsPlusTitle"/>
        <w:jc w:val="center"/>
      </w:pPr>
      <w:r>
        <w:t>А ТАКЖЕ КОМБИНАЦИИ ЗНАЧЕНИЙ ПРИЗНАКОВ, КАЖДАЯ</w:t>
      </w:r>
    </w:p>
    <w:p w:rsidR="00EC2D88" w:rsidRDefault="00EC2D88">
      <w:pPr>
        <w:pStyle w:val="ConsPlusTitle"/>
        <w:jc w:val="center"/>
      </w:pPr>
      <w:r>
        <w:t>ИЗ КОТОРЫХ СООТВЕТСТВУЕТ ОДНОМУ ВАРИАНТУ</w:t>
      </w:r>
    </w:p>
    <w:p w:rsidR="00EC2D88" w:rsidRDefault="00EC2D88">
      <w:pPr>
        <w:pStyle w:val="ConsPlusTitle"/>
        <w:jc w:val="center"/>
      </w:pPr>
      <w:r>
        <w:t>ПРЕДОСТАВЛЕНИЯ УСЛУГИ</w:t>
      </w:r>
    </w:p>
    <w:p w:rsidR="00EC2D88" w:rsidRDefault="00EC2D88">
      <w:pPr>
        <w:pStyle w:val="ConsPlusNormal"/>
        <w:jc w:val="both"/>
      </w:pPr>
    </w:p>
    <w:p w:rsidR="00EC2D88" w:rsidRDefault="00EC2D88">
      <w:pPr>
        <w:pStyle w:val="ConsPlusNormal"/>
        <w:jc w:val="right"/>
        <w:outlineLvl w:val="2"/>
      </w:pPr>
      <w:r>
        <w:t>Таблица 1</w:t>
      </w:r>
    </w:p>
    <w:p w:rsidR="00EC2D88" w:rsidRDefault="00EC2D88">
      <w:pPr>
        <w:pStyle w:val="ConsPlusNormal"/>
        <w:jc w:val="both"/>
      </w:pPr>
    </w:p>
    <w:p w:rsidR="00EC2D88" w:rsidRDefault="00EC2D88">
      <w:pPr>
        <w:pStyle w:val="ConsPlusTitle"/>
        <w:jc w:val="center"/>
      </w:pPr>
      <w:bookmarkStart w:id="5" w:name="P2835"/>
      <w:bookmarkEnd w:id="5"/>
      <w:r>
        <w:t>КРУГ ЗАЯВИТЕЛЕЙ</w:t>
      </w:r>
    </w:p>
    <w:p w:rsidR="00EC2D88" w:rsidRDefault="00EC2D88">
      <w:pPr>
        <w:pStyle w:val="ConsPlusTitle"/>
        <w:jc w:val="center"/>
      </w:pPr>
      <w:r>
        <w:t>В СООТВЕТСТВИИ С ВАРИАНТАМИ ПРЕДОСТАВЛЕНИЯ</w:t>
      </w:r>
    </w:p>
    <w:p w:rsidR="00EC2D88" w:rsidRDefault="00EC2D8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77"/>
        <w:gridCol w:w="6406"/>
      </w:tblGrid>
      <w:tr w:rsidR="00EC2D88">
        <w:tc>
          <w:tcPr>
            <w:tcW w:w="1077" w:type="dxa"/>
            <w:vAlign w:val="center"/>
          </w:tcPr>
          <w:p w:rsidR="00EC2D88" w:rsidRDefault="00EC2D88">
            <w:pPr>
              <w:pStyle w:val="ConsPlusNormal"/>
              <w:jc w:val="center"/>
            </w:pPr>
            <w:r>
              <w:t>N варианта</w:t>
            </w:r>
          </w:p>
        </w:tc>
        <w:tc>
          <w:tcPr>
            <w:tcW w:w="6406" w:type="dxa"/>
            <w:vAlign w:val="center"/>
          </w:tcPr>
          <w:p w:rsidR="00EC2D88" w:rsidRDefault="00EC2D88">
            <w:pPr>
              <w:pStyle w:val="ConsPlusNormal"/>
              <w:jc w:val="center"/>
            </w:pPr>
            <w:r>
              <w:t>Комбинация значений признаков</w:t>
            </w:r>
          </w:p>
        </w:tc>
      </w:tr>
      <w:tr w:rsidR="00EC2D88">
        <w:tc>
          <w:tcPr>
            <w:tcW w:w="7483" w:type="dxa"/>
            <w:gridSpan w:val="2"/>
            <w:vAlign w:val="center"/>
          </w:tcPr>
          <w:p w:rsidR="00EC2D88" w:rsidRDefault="00EC2D88">
            <w:pPr>
              <w:pStyle w:val="ConsPlusNormal"/>
              <w:jc w:val="center"/>
            </w:pPr>
            <w:r>
              <w:t>Результат Услуги, за которым обращается заявитель "Выдача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территорией муниципального района, посадку (взлет) на площадки, расположенные в границах муниципального района, сведения о которых не опубликованы в документах аэронавигационной информации"</w:t>
            </w:r>
          </w:p>
        </w:tc>
      </w:tr>
      <w:tr w:rsidR="00EC2D88">
        <w:tc>
          <w:tcPr>
            <w:tcW w:w="1077" w:type="dxa"/>
            <w:vAlign w:val="center"/>
          </w:tcPr>
          <w:p w:rsidR="00EC2D88" w:rsidRDefault="00EC2D88">
            <w:pPr>
              <w:pStyle w:val="ConsPlusNormal"/>
              <w:jc w:val="center"/>
            </w:pPr>
            <w:r>
              <w:t>1.</w:t>
            </w:r>
          </w:p>
        </w:tc>
        <w:tc>
          <w:tcPr>
            <w:tcW w:w="6406" w:type="dxa"/>
            <w:vAlign w:val="center"/>
          </w:tcPr>
          <w:p w:rsidR="00EC2D88" w:rsidRDefault="00EC2D88">
            <w:pPr>
              <w:pStyle w:val="ConsPlusNormal"/>
              <w:jc w:val="both"/>
            </w:pPr>
            <w:r>
              <w:t>Физическое лицо, Выполнение авиационных работ</w:t>
            </w:r>
          </w:p>
        </w:tc>
      </w:tr>
      <w:tr w:rsidR="00EC2D88">
        <w:tc>
          <w:tcPr>
            <w:tcW w:w="1077" w:type="dxa"/>
            <w:vAlign w:val="center"/>
          </w:tcPr>
          <w:p w:rsidR="00EC2D88" w:rsidRDefault="00EC2D88">
            <w:pPr>
              <w:pStyle w:val="ConsPlusNormal"/>
              <w:jc w:val="center"/>
            </w:pPr>
            <w:r>
              <w:t>2.</w:t>
            </w:r>
          </w:p>
        </w:tc>
        <w:tc>
          <w:tcPr>
            <w:tcW w:w="6406" w:type="dxa"/>
            <w:vAlign w:val="center"/>
          </w:tcPr>
          <w:p w:rsidR="00EC2D88" w:rsidRDefault="00EC2D88">
            <w:pPr>
              <w:pStyle w:val="ConsPlusNormal"/>
              <w:jc w:val="both"/>
            </w:pPr>
            <w:r>
              <w:t>Физическое лицо,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tc>
      </w:tr>
      <w:tr w:rsidR="00EC2D88">
        <w:tc>
          <w:tcPr>
            <w:tcW w:w="1077" w:type="dxa"/>
            <w:vAlign w:val="center"/>
          </w:tcPr>
          <w:p w:rsidR="00EC2D88" w:rsidRDefault="00EC2D88">
            <w:pPr>
              <w:pStyle w:val="ConsPlusNormal"/>
              <w:jc w:val="center"/>
            </w:pPr>
            <w:r>
              <w:t>3.</w:t>
            </w:r>
          </w:p>
        </w:tc>
        <w:tc>
          <w:tcPr>
            <w:tcW w:w="6406" w:type="dxa"/>
            <w:vAlign w:val="center"/>
          </w:tcPr>
          <w:p w:rsidR="00EC2D88" w:rsidRDefault="00EC2D88">
            <w:pPr>
              <w:pStyle w:val="ConsPlusNormal"/>
              <w:jc w:val="both"/>
            </w:pPr>
            <w:r>
              <w:t>Физическое лицо, Выполнение демонстрационных полетов воздушных судов</w:t>
            </w:r>
          </w:p>
        </w:tc>
      </w:tr>
      <w:tr w:rsidR="00EC2D88">
        <w:tc>
          <w:tcPr>
            <w:tcW w:w="1077" w:type="dxa"/>
            <w:vAlign w:val="center"/>
          </w:tcPr>
          <w:p w:rsidR="00EC2D88" w:rsidRDefault="00EC2D88">
            <w:pPr>
              <w:pStyle w:val="ConsPlusNormal"/>
              <w:jc w:val="center"/>
            </w:pPr>
            <w:r>
              <w:t>4.</w:t>
            </w:r>
          </w:p>
        </w:tc>
        <w:tc>
          <w:tcPr>
            <w:tcW w:w="6406" w:type="dxa"/>
            <w:vAlign w:val="center"/>
          </w:tcPr>
          <w:p w:rsidR="00EC2D88" w:rsidRDefault="00EC2D88">
            <w:pPr>
              <w:pStyle w:val="ConsPlusNormal"/>
              <w:jc w:val="both"/>
            </w:pPr>
            <w:r>
              <w:t>Физическое лицо, Выполнение полетов беспилотных воздушных судов с взлетной массой более 30 килограммов</w:t>
            </w:r>
          </w:p>
        </w:tc>
      </w:tr>
      <w:tr w:rsidR="00EC2D88">
        <w:tc>
          <w:tcPr>
            <w:tcW w:w="1077" w:type="dxa"/>
            <w:vAlign w:val="center"/>
          </w:tcPr>
          <w:p w:rsidR="00EC2D88" w:rsidRDefault="00EC2D88">
            <w:pPr>
              <w:pStyle w:val="ConsPlusNormal"/>
              <w:jc w:val="center"/>
            </w:pPr>
            <w:r>
              <w:t>5.</w:t>
            </w:r>
          </w:p>
        </w:tc>
        <w:tc>
          <w:tcPr>
            <w:tcW w:w="6406" w:type="dxa"/>
            <w:vAlign w:val="center"/>
          </w:tcPr>
          <w:p w:rsidR="00EC2D88" w:rsidRDefault="00EC2D88">
            <w:pPr>
              <w:pStyle w:val="ConsPlusNormal"/>
              <w:jc w:val="both"/>
            </w:pPr>
            <w:r>
              <w:t>Физическое лицо, Выполнение полетов беспилотных воздушных судов с максимальной взлетной массой 30 килограммов и менее (но не менее 0,25 килограмма)</w:t>
            </w:r>
          </w:p>
        </w:tc>
      </w:tr>
      <w:tr w:rsidR="00EC2D88">
        <w:tc>
          <w:tcPr>
            <w:tcW w:w="1077" w:type="dxa"/>
            <w:vAlign w:val="center"/>
          </w:tcPr>
          <w:p w:rsidR="00EC2D88" w:rsidRDefault="00EC2D88">
            <w:pPr>
              <w:pStyle w:val="ConsPlusNormal"/>
              <w:jc w:val="center"/>
            </w:pPr>
            <w:r>
              <w:t>6.</w:t>
            </w:r>
          </w:p>
        </w:tc>
        <w:tc>
          <w:tcPr>
            <w:tcW w:w="6406" w:type="dxa"/>
            <w:vAlign w:val="center"/>
          </w:tcPr>
          <w:p w:rsidR="00EC2D88" w:rsidRDefault="00EC2D88">
            <w:pPr>
              <w:pStyle w:val="ConsPlusNormal"/>
              <w:jc w:val="both"/>
            </w:pPr>
            <w:r>
              <w:t>Физическое лицо, Выполнение подъемов привязных аэростатов</w:t>
            </w:r>
          </w:p>
        </w:tc>
      </w:tr>
      <w:tr w:rsidR="00EC2D88">
        <w:tc>
          <w:tcPr>
            <w:tcW w:w="1077" w:type="dxa"/>
            <w:vAlign w:val="center"/>
          </w:tcPr>
          <w:p w:rsidR="00EC2D88" w:rsidRDefault="00EC2D88">
            <w:pPr>
              <w:pStyle w:val="ConsPlusNormal"/>
              <w:jc w:val="center"/>
            </w:pPr>
            <w:r>
              <w:t>7.</w:t>
            </w:r>
          </w:p>
        </w:tc>
        <w:tc>
          <w:tcPr>
            <w:tcW w:w="6406" w:type="dxa"/>
            <w:vAlign w:val="center"/>
          </w:tcPr>
          <w:p w:rsidR="00EC2D88" w:rsidRDefault="00EC2D88">
            <w:pPr>
              <w:pStyle w:val="ConsPlusNormal"/>
              <w:jc w:val="both"/>
            </w:pPr>
            <w:r>
              <w:t>Физическое лицо,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tc>
      </w:tr>
      <w:tr w:rsidR="00EC2D88">
        <w:tc>
          <w:tcPr>
            <w:tcW w:w="1077" w:type="dxa"/>
            <w:vAlign w:val="center"/>
          </w:tcPr>
          <w:p w:rsidR="00EC2D88" w:rsidRDefault="00EC2D88">
            <w:pPr>
              <w:pStyle w:val="ConsPlusNormal"/>
              <w:jc w:val="center"/>
            </w:pPr>
            <w:r>
              <w:t>8.</w:t>
            </w:r>
          </w:p>
        </w:tc>
        <w:tc>
          <w:tcPr>
            <w:tcW w:w="6406" w:type="dxa"/>
            <w:vAlign w:val="center"/>
          </w:tcPr>
          <w:p w:rsidR="00EC2D88" w:rsidRDefault="00EC2D88">
            <w:pPr>
              <w:pStyle w:val="ConsPlusNormal"/>
              <w:jc w:val="both"/>
            </w:pPr>
            <w:r>
              <w:t>Юридическое лицо, Выполнение авиационных работ</w:t>
            </w:r>
          </w:p>
        </w:tc>
      </w:tr>
      <w:tr w:rsidR="00EC2D88">
        <w:tc>
          <w:tcPr>
            <w:tcW w:w="1077" w:type="dxa"/>
            <w:vAlign w:val="center"/>
          </w:tcPr>
          <w:p w:rsidR="00EC2D88" w:rsidRDefault="00EC2D88">
            <w:pPr>
              <w:pStyle w:val="ConsPlusNormal"/>
              <w:jc w:val="center"/>
            </w:pPr>
            <w:r>
              <w:lastRenderedPageBreak/>
              <w:t>9.</w:t>
            </w:r>
          </w:p>
        </w:tc>
        <w:tc>
          <w:tcPr>
            <w:tcW w:w="6406" w:type="dxa"/>
            <w:vAlign w:val="center"/>
          </w:tcPr>
          <w:p w:rsidR="00EC2D88" w:rsidRDefault="00EC2D88">
            <w:pPr>
              <w:pStyle w:val="ConsPlusNormal"/>
              <w:jc w:val="both"/>
            </w:pPr>
            <w:r>
              <w:t>Юридическое лицо,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tc>
      </w:tr>
      <w:tr w:rsidR="00EC2D88">
        <w:tc>
          <w:tcPr>
            <w:tcW w:w="1077" w:type="dxa"/>
            <w:vAlign w:val="center"/>
          </w:tcPr>
          <w:p w:rsidR="00EC2D88" w:rsidRDefault="00EC2D88">
            <w:pPr>
              <w:pStyle w:val="ConsPlusNormal"/>
              <w:jc w:val="center"/>
            </w:pPr>
            <w:r>
              <w:t>10.</w:t>
            </w:r>
          </w:p>
        </w:tc>
        <w:tc>
          <w:tcPr>
            <w:tcW w:w="6406" w:type="dxa"/>
            <w:vAlign w:val="center"/>
          </w:tcPr>
          <w:p w:rsidR="00EC2D88" w:rsidRDefault="00EC2D88">
            <w:pPr>
              <w:pStyle w:val="ConsPlusNormal"/>
              <w:jc w:val="both"/>
            </w:pPr>
            <w:r>
              <w:t>Юридическое лицо, Выполнение демонстрационных полетов воздушных судов</w:t>
            </w:r>
          </w:p>
        </w:tc>
      </w:tr>
      <w:tr w:rsidR="00EC2D88">
        <w:tc>
          <w:tcPr>
            <w:tcW w:w="1077" w:type="dxa"/>
            <w:vAlign w:val="center"/>
          </w:tcPr>
          <w:p w:rsidR="00EC2D88" w:rsidRDefault="00EC2D88">
            <w:pPr>
              <w:pStyle w:val="ConsPlusNormal"/>
              <w:jc w:val="center"/>
            </w:pPr>
            <w:r>
              <w:t>11.</w:t>
            </w:r>
          </w:p>
        </w:tc>
        <w:tc>
          <w:tcPr>
            <w:tcW w:w="6406" w:type="dxa"/>
            <w:vAlign w:val="center"/>
          </w:tcPr>
          <w:p w:rsidR="00EC2D88" w:rsidRDefault="00EC2D88">
            <w:pPr>
              <w:pStyle w:val="ConsPlusNormal"/>
              <w:jc w:val="both"/>
            </w:pPr>
            <w:r>
              <w:t>Юридическое лицо, Выполнение полетов беспилотных воздушных судов с взлетной массой более 30 килограммов</w:t>
            </w:r>
          </w:p>
        </w:tc>
      </w:tr>
      <w:tr w:rsidR="00EC2D88">
        <w:tc>
          <w:tcPr>
            <w:tcW w:w="1077" w:type="dxa"/>
            <w:vAlign w:val="center"/>
          </w:tcPr>
          <w:p w:rsidR="00EC2D88" w:rsidRDefault="00EC2D88">
            <w:pPr>
              <w:pStyle w:val="ConsPlusNormal"/>
              <w:jc w:val="center"/>
            </w:pPr>
            <w:r>
              <w:t>12.</w:t>
            </w:r>
          </w:p>
        </w:tc>
        <w:tc>
          <w:tcPr>
            <w:tcW w:w="6406" w:type="dxa"/>
            <w:vAlign w:val="center"/>
          </w:tcPr>
          <w:p w:rsidR="00EC2D88" w:rsidRDefault="00EC2D88">
            <w:pPr>
              <w:pStyle w:val="ConsPlusNormal"/>
              <w:jc w:val="both"/>
            </w:pPr>
            <w:r>
              <w:t>Юридическое лицо, Выполнение полетов беспилотных воздушных судов с максимальной взлетной массой 30 килограммов и менее (но не менее 0,25 килограмма)</w:t>
            </w:r>
          </w:p>
        </w:tc>
      </w:tr>
      <w:tr w:rsidR="00EC2D88">
        <w:tc>
          <w:tcPr>
            <w:tcW w:w="1077" w:type="dxa"/>
            <w:vAlign w:val="center"/>
          </w:tcPr>
          <w:p w:rsidR="00EC2D88" w:rsidRDefault="00EC2D88">
            <w:pPr>
              <w:pStyle w:val="ConsPlusNormal"/>
              <w:jc w:val="center"/>
            </w:pPr>
            <w:r>
              <w:t>13.</w:t>
            </w:r>
          </w:p>
        </w:tc>
        <w:tc>
          <w:tcPr>
            <w:tcW w:w="6406" w:type="dxa"/>
            <w:vAlign w:val="center"/>
          </w:tcPr>
          <w:p w:rsidR="00EC2D88" w:rsidRDefault="00EC2D88">
            <w:pPr>
              <w:pStyle w:val="ConsPlusNormal"/>
              <w:jc w:val="both"/>
            </w:pPr>
            <w:r>
              <w:t>Юридическое лицо, Выполнение подъемов привязных аэростатов</w:t>
            </w:r>
          </w:p>
        </w:tc>
      </w:tr>
      <w:tr w:rsidR="00EC2D88">
        <w:tc>
          <w:tcPr>
            <w:tcW w:w="1077" w:type="dxa"/>
            <w:vAlign w:val="center"/>
          </w:tcPr>
          <w:p w:rsidR="00EC2D88" w:rsidRDefault="00EC2D88">
            <w:pPr>
              <w:pStyle w:val="ConsPlusNormal"/>
              <w:jc w:val="center"/>
            </w:pPr>
            <w:r>
              <w:t>14.</w:t>
            </w:r>
          </w:p>
        </w:tc>
        <w:tc>
          <w:tcPr>
            <w:tcW w:w="6406" w:type="dxa"/>
            <w:vAlign w:val="center"/>
          </w:tcPr>
          <w:p w:rsidR="00EC2D88" w:rsidRDefault="00EC2D88">
            <w:pPr>
              <w:pStyle w:val="ConsPlusNormal"/>
              <w:jc w:val="both"/>
            </w:pPr>
            <w:r>
              <w:t>Юридическое лицо,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tc>
      </w:tr>
      <w:tr w:rsidR="00EC2D88">
        <w:tc>
          <w:tcPr>
            <w:tcW w:w="1077" w:type="dxa"/>
            <w:vAlign w:val="center"/>
          </w:tcPr>
          <w:p w:rsidR="00EC2D88" w:rsidRDefault="00EC2D88">
            <w:pPr>
              <w:pStyle w:val="ConsPlusNormal"/>
              <w:jc w:val="center"/>
            </w:pPr>
            <w:r>
              <w:t>15.</w:t>
            </w:r>
          </w:p>
        </w:tc>
        <w:tc>
          <w:tcPr>
            <w:tcW w:w="6406" w:type="dxa"/>
            <w:vAlign w:val="center"/>
          </w:tcPr>
          <w:p w:rsidR="00EC2D88" w:rsidRDefault="00EC2D88">
            <w:pPr>
              <w:pStyle w:val="ConsPlusNormal"/>
              <w:jc w:val="both"/>
            </w:pPr>
            <w:r>
              <w:t>Индивидуальный предприниматель, Выполнение авиационных работ</w:t>
            </w:r>
          </w:p>
        </w:tc>
      </w:tr>
      <w:tr w:rsidR="00EC2D88">
        <w:tc>
          <w:tcPr>
            <w:tcW w:w="1077" w:type="dxa"/>
            <w:vAlign w:val="center"/>
          </w:tcPr>
          <w:p w:rsidR="00EC2D88" w:rsidRDefault="00EC2D88">
            <w:pPr>
              <w:pStyle w:val="ConsPlusNormal"/>
              <w:jc w:val="center"/>
            </w:pPr>
            <w:r>
              <w:t>16.</w:t>
            </w:r>
          </w:p>
        </w:tc>
        <w:tc>
          <w:tcPr>
            <w:tcW w:w="6406" w:type="dxa"/>
            <w:vAlign w:val="center"/>
          </w:tcPr>
          <w:p w:rsidR="00EC2D88" w:rsidRDefault="00EC2D88">
            <w:pPr>
              <w:pStyle w:val="ConsPlusNormal"/>
              <w:jc w:val="both"/>
            </w:pPr>
            <w:r>
              <w:t>Индивидуальный предприниматель,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tc>
      </w:tr>
      <w:tr w:rsidR="00EC2D88">
        <w:tc>
          <w:tcPr>
            <w:tcW w:w="1077" w:type="dxa"/>
            <w:vAlign w:val="center"/>
          </w:tcPr>
          <w:p w:rsidR="00EC2D88" w:rsidRDefault="00EC2D88">
            <w:pPr>
              <w:pStyle w:val="ConsPlusNormal"/>
              <w:jc w:val="center"/>
            </w:pPr>
            <w:r>
              <w:t>17.</w:t>
            </w:r>
          </w:p>
        </w:tc>
        <w:tc>
          <w:tcPr>
            <w:tcW w:w="6406" w:type="dxa"/>
            <w:vAlign w:val="center"/>
          </w:tcPr>
          <w:p w:rsidR="00EC2D88" w:rsidRDefault="00EC2D88">
            <w:pPr>
              <w:pStyle w:val="ConsPlusNormal"/>
              <w:jc w:val="both"/>
            </w:pPr>
            <w:r>
              <w:t>Индивидуальный предприниматель, Выполнение демонстрационных полетов воздушных судов</w:t>
            </w:r>
          </w:p>
        </w:tc>
      </w:tr>
      <w:tr w:rsidR="00EC2D88">
        <w:tc>
          <w:tcPr>
            <w:tcW w:w="1077" w:type="dxa"/>
            <w:vAlign w:val="center"/>
          </w:tcPr>
          <w:p w:rsidR="00EC2D88" w:rsidRDefault="00EC2D88">
            <w:pPr>
              <w:pStyle w:val="ConsPlusNormal"/>
              <w:jc w:val="center"/>
            </w:pPr>
            <w:r>
              <w:t>18.</w:t>
            </w:r>
          </w:p>
        </w:tc>
        <w:tc>
          <w:tcPr>
            <w:tcW w:w="6406" w:type="dxa"/>
            <w:vAlign w:val="center"/>
          </w:tcPr>
          <w:p w:rsidR="00EC2D88" w:rsidRDefault="00EC2D88">
            <w:pPr>
              <w:pStyle w:val="ConsPlusNormal"/>
              <w:jc w:val="both"/>
            </w:pPr>
            <w:r>
              <w:t>Индивидуальный предприниматель, Выполнение полетов беспилотных воздушных судов с взлетной массой более 30 килограммов</w:t>
            </w:r>
          </w:p>
        </w:tc>
      </w:tr>
      <w:tr w:rsidR="00EC2D88">
        <w:tc>
          <w:tcPr>
            <w:tcW w:w="1077" w:type="dxa"/>
            <w:vAlign w:val="center"/>
          </w:tcPr>
          <w:p w:rsidR="00EC2D88" w:rsidRDefault="00EC2D88">
            <w:pPr>
              <w:pStyle w:val="ConsPlusNormal"/>
              <w:jc w:val="center"/>
            </w:pPr>
            <w:r>
              <w:t>19.</w:t>
            </w:r>
          </w:p>
        </w:tc>
        <w:tc>
          <w:tcPr>
            <w:tcW w:w="6406" w:type="dxa"/>
            <w:vAlign w:val="center"/>
          </w:tcPr>
          <w:p w:rsidR="00EC2D88" w:rsidRDefault="00EC2D88">
            <w:pPr>
              <w:pStyle w:val="ConsPlusNormal"/>
              <w:jc w:val="both"/>
            </w:pPr>
            <w:r>
              <w:t>Индивидуальный предприниматель, Выполнение полетов беспилотных воздушных судов с максимальной взлетной массой 30 килограммов и менее (но не менее 0,25 килограмма)</w:t>
            </w:r>
          </w:p>
        </w:tc>
      </w:tr>
      <w:tr w:rsidR="00EC2D88">
        <w:tc>
          <w:tcPr>
            <w:tcW w:w="1077" w:type="dxa"/>
            <w:vAlign w:val="center"/>
          </w:tcPr>
          <w:p w:rsidR="00EC2D88" w:rsidRDefault="00EC2D88">
            <w:pPr>
              <w:pStyle w:val="ConsPlusNormal"/>
              <w:jc w:val="center"/>
            </w:pPr>
            <w:r>
              <w:t>20.</w:t>
            </w:r>
          </w:p>
        </w:tc>
        <w:tc>
          <w:tcPr>
            <w:tcW w:w="6406" w:type="dxa"/>
            <w:vAlign w:val="center"/>
          </w:tcPr>
          <w:p w:rsidR="00EC2D88" w:rsidRDefault="00EC2D88">
            <w:pPr>
              <w:pStyle w:val="ConsPlusNormal"/>
              <w:jc w:val="both"/>
            </w:pPr>
            <w:r>
              <w:t>Индивидуальный предприниматель, Выполнение подъемов привязных аэростатов</w:t>
            </w:r>
          </w:p>
        </w:tc>
      </w:tr>
      <w:tr w:rsidR="00EC2D88">
        <w:tc>
          <w:tcPr>
            <w:tcW w:w="1077" w:type="dxa"/>
            <w:vAlign w:val="center"/>
          </w:tcPr>
          <w:p w:rsidR="00EC2D88" w:rsidRDefault="00EC2D88">
            <w:pPr>
              <w:pStyle w:val="ConsPlusNormal"/>
              <w:jc w:val="center"/>
            </w:pPr>
            <w:r>
              <w:t>21.</w:t>
            </w:r>
          </w:p>
        </w:tc>
        <w:tc>
          <w:tcPr>
            <w:tcW w:w="6406" w:type="dxa"/>
            <w:vAlign w:val="center"/>
          </w:tcPr>
          <w:p w:rsidR="00EC2D88" w:rsidRDefault="00EC2D88">
            <w:pPr>
              <w:pStyle w:val="ConsPlusNormal"/>
              <w:jc w:val="both"/>
            </w:pPr>
            <w:r>
              <w:t>Индивидуальный предприниматель,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tc>
      </w:tr>
      <w:tr w:rsidR="00EC2D88">
        <w:tc>
          <w:tcPr>
            <w:tcW w:w="7483" w:type="dxa"/>
            <w:gridSpan w:val="2"/>
            <w:vAlign w:val="center"/>
          </w:tcPr>
          <w:p w:rsidR="00EC2D88" w:rsidRDefault="00EC2D88">
            <w:pPr>
              <w:pStyle w:val="ConsPlusNormal"/>
              <w:jc w:val="center"/>
            </w:pPr>
            <w:r>
              <w:t>Результат Услуги, за которым обращается заявитель "Исправление опечаток и (или) ошибок, допущенных в результате предоставления Услуги"</w:t>
            </w:r>
          </w:p>
        </w:tc>
      </w:tr>
      <w:tr w:rsidR="00EC2D88">
        <w:tc>
          <w:tcPr>
            <w:tcW w:w="1077" w:type="dxa"/>
            <w:vAlign w:val="center"/>
          </w:tcPr>
          <w:p w:rsidR="00EC2D88" w:rsidRDefault="00EC2D88">
            <w:pPr>
              <w:pStyle w:val="ConsPlusNormal"/>
              <w:jc w:val="center"/>
            </w:pPr>
            <w:r>
              <w:t>22.</w:t>
            </w:r>
          </w:p>
        </w:tc>
        <w:tc>
          <w:tcPr>
            <w:tcW w:w="6406" w:type="dxa"/>
            <w:vAlign w:val="center"/>
          </w:tcPr>
          <w:p w:rsidR="00EC2D88" w:rsidRDefault="00EC2D88">
            <w:pPr>
              <w:pStyle w:val="ConsPlusNormal"/>
              <w:jc w:val="both"/>
            </w:pPr>
            <w:r>
              <w:t>Физическое лицо, Выполнение авиационных работ</w:t>
            </w:r>
          </w:p>
        </w:tc>
      </w:tr>
      <w:tr w:rsidR="00EC2D88">
        <w:tc>
          <w:tcPr>
            <w:tcW w:w="1077" w:type="dxa"/>
            <w:vAlign w:val="center"/>
          </w:tcPr>
          <w:p w:rsidR="00EC2D88" w:rsidRDefault="00EC2D88">
            <w:pPr>
              <w:pStyle w:val="ConsPlusNormal"/>
              <w:jc w:val="center"/>
            </w:pPr>
            <w:r>
              <w:t>23.</w:t>
            </w:r>
          </w:p>
        </w:tc>
        <w:tc>
          <w:tcPr>
            <w:tcW w:w="6406" w:type="dxa"/>
            <w:vAlign w:val="center"/>
          </w:tcPr>
          <w:p w:rsidR="00EC2D88" w:rsidRDefault="00EC2D88">
            <w:pPr>
              <w:pStyle w:val="ConsPlusNormal"/>
              <w:jc w:val="both"/>
            </w:pPr>
            <w:r>
              <w:t xml:space="preserve">Физическое лицо, Выполнение парашютных прыжков, полетов сверхлегких воздушных судов - парапланов (за исключением </w:t>
            </w:r>
            <w:r>
              <w:lastRenderedPageBreak/>
              <w:t>сверхлегких воздушных судов - парапланов с массой конструкции более 115 килограммов)</w:t>
            </w:r>
          </w:p>
        </w:tc>
      </w:tr>
      <w:tr w:rsidR="00EC2D88">
        <w:tc>
          <w:tcPr>
            <w:tcW w:w="1077" w:type="dxa"/>
            <w:vAlign w:val="center"/>
          </w:tcPr>
          <w:p w:rsidR="00EC2D88" w:rsidRDefault="00EC2D88">
            <w:pPr>
              <w:pStyle w:val="ConsPlusNormal"/>
              <w:jc w:val="center"/>
            </w:pPr>
            <w:r>
              <w:lastRenderedPageBreak/>
              <w:t>24.</w:t>
            </w:r>
          </w:p>
        </w:tc>
        <w:tc>
          <w:tcPr>
            <w:tcW w:w="6406" w:type="dxa"/>
            <w:vAlign w:val="center"/>
          </w:tcPr>
          <w:p w:rsidR="00EC2D88" w:rsidRDefault="00EC2D88">
            <w:pPr>
              <w:pStyle w:val="ConsPlusNormal"/>
              <w:jc w:val="both"/>
            </w:pPr>
            <w:r>
              <w:t>Физическое лицо, Выполнение демонстрационных полетов воздушных судов</w:t>
            </w:r>
          </w:p>
        </w:tc>
      </w:tr>
      <w:tr w:rsidR="00EC2D88">
        <w:tc>
          <w:tcPr>
            <w:tcW w:w="1077" w:type="dxa"/>
            <w:vAlign w:val="center"/>
          </w:tcPr>
          <w:p w:rsidR="00EC2D88" w:rsidRDefault="00EC2D88">
            <w:pPr>
              <w:pStyle w:val="ConsPlusNormal"/>
              <w:jc w:val="center"/>
            </w:pPr>
            <w:r>
              <w:t>25.</w:t>
            </w:r>
          </w:p>
        </w:tc>
        <w:tc>
          <w:tcPr>
            <w:tcW w:w="6406" w:type="dxa"/>
            <w:vAlign w:val="center"/>
          </w:tcPr>
          <w:p w:rsidR="00EC2D88" w:rsidRDefault="00EC2D88">
            <w:pPr>
              <w:pStyle w:val="ConsPlusNormal"/>
              <w:jc w:val="both"/>
            </w:pPr>
            <w:r>
              <w:t>Физическое лицо, Выполнение полетов беспилотных воздушных судов с взлетной массой более 30 килограммов</w:t>
            </w:r>
          </w:p>
        </w:tc>
      </w:tr>
      <w:tr w:rsidR="00EC2D88">
        <w:tc>
          <w:tcPr>
            <w:tcW w:w="1077" w:type="dxa"/>
            <w:vAlign w:val="center"/>
          </w:tcPr>
          <w:p w:rsidR="00EC2D88" w:rsidRDefault="00EC2D88">
            <w:pPr>
              <w:pStyle w:val="ConsPlusNormal"/>
              <w:jc w:val="center"/>
            </w:pPr>
            <w:r>
              <w:t>26.</w:t>
            </w:r>
          </w:p>
        </w:tc>
        <w:tc>
          <w:tcPr>
            <w:tcW w:w="6406" w:type="dxa"/>
            <w:vAlign w:val="center"/>
          </w:tcPr>
          <w:p w:rsidR="00EC2D88" w:rsidRDefault="00EC2D88">
            <w:pPr>
              <w:pStyle w:val="ConsPlusNormal"/>
              <w:jc w:val="both"/>
            </w:pPr>
            <w:r>
              <w:t>Физическое лицо, Выполнение полетов беспилотных воздушных судов с максимальной взлетной массой 30 килограммов и менее (но не менее 0,25 килограмма)</w:t>
            </w:r>
          </w:p>
        </w:tc>
      </w:tr>
      <w:tr w:rsidR="00EC2D88">
        <w:tc>
          <w:tcPr>
            <w:tcW w:w="1077" w:type="dxa"/>
            <w:vAlign w:val="center"/>
          </w:tcPr>
          <w:p w:rsidR="00EC2D88" w:rsidRDefault="00EC2D88">
            <w:pPr>
              <w:pStyle w:val="ConsPlusNormal"/>
              <w:jc w:val="center"/>
            </w:pPr>
            <w:r>
              <w:t>27.</w:t>
            </w:r>
          </w:p>
        </w:tc>
        <w:tc>
          <w:tcPr>
            <w:tcW w:w="6406" w:type="dxa"/>
            <w:vAlign w:val="center"/>
          </w:tcPr>
          <w:p w:rsidR="00EC2D88" w:rsidRDefault="00EC2D88">
            <w:pPr>
              <w:pStyle w:val="ConsPlusNormal"/>
              <w:jc w:val="both"/>
            </w:pPr>
            <w:r>
              <w:t>Физическое лицо, Выполнение подъемов привязных аэростатов</w:t>
            </w:r>
          </w:p>
        </w:tc>
      </w:tr>
      <w:tr w:rsidR="00EC2D88">
        <w:tc>
          <w:tcPr>
            <w:tcW w:w="1077" w:type="dxa"/>
            <w:vAlign w:val="center"/>
          </w:tcPr>
          <w:p w:rsidR="00EC2D88" w:rsidRDefault="00EC2D88">
            <w:pPr>
              <w:pStyle w:val="ConsPlusNormal"/>
              <w:jc w:val="center"/>
            </w:pPr>
            <w:r>
              <w:t>28.</w:t>
            </w:r>
          </w:p>
        </w:tc>
        <w:tc>
          <w:tcPr>
            <w:tcW w:w="6406" w:type="dxa"/>
            <w:vAlign w:val="center"/>
          </w:tcPr>
          <w:p w:rsidR="00EC2D88" w:rsidRDefault="00EC2D88">
            <w:pPr>
              <w:pStyle w:val="ConsPlusNormal"/>
              <w:jc w:val="both"/>
            </w:pPr>
            <w:r>
              <w:t>Физическое лицо,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tc>
      </w:tr>
      <w:tr w:rsidR="00EC2D88">
        <w:tc>
          <w:tcPr>
            <w:tcW w:w="1077" w:type="dxa"/>
            <w:vAlign w:val="center"/>
          </w:tcPr>
          <w:p w:rsidR="00EC2D88" w:rsidRDefault="00EC2D88">
            <w:pPr>
              <w:pStyle w:val="ConsPlusNormal"/>
              <w:jc w:val="center"/>
            </w:pPr>
            <w:r>
              <w:t>29.</w:t>
            </w:r>
          </w:p>
        </w:tc>
        <w:tc>
          <w:tcPr>
            <w:tcW w:w="6406" w:type="dxa"/>
            <w:vAlign w:val="center"/>
          </w:tcPr>
          <w:p w:rsidR="00EC2D88" w:rsidRDefault="00EC2D88">
            <w:pPr>
              <w:pStyle w:val="ConsPlusNormal"/>
              <w:jc w:val="both"/>
            </w:pPr>
            <w:r>
              <w:t>Юридическое лицо, Выполнение авиационных работ</w:t>
            </w:r>
          </w:p>
        </w:tc>
      </w:tr>
      <w:tr w:rsidR="00EC2D88">
        <w:tc>
          <w:tcPr>
            <w:tcW w:w="1077" w:type="dxa"/>
            <w:vAlign w:val="center"/>
          </w:tcPr>
          <w:p w:rsidR="00EC2D88" w:rsidRDefault="00EC2D88">
            <w:pPr>
              <w:pStyle w:val="ConsPlusNormal"/>
              <w:jc w:val="center"/>
            </w:pPr>
            <w:r>
              <w:t>30.</w:t>
            </w:r>
          </w:p>
        </w:tc>
        <w:tc>
          <w:tcPr>
            <w:tcW w:w="6406" w:type="dxa"/>
            <w:vAlign w:val="center"/>
          </w:tcPr>
          <w:p w:rsidR="00EC2D88" w:rsidRDefault="00EC2D88">
            <w:pPr>
              <w:pStyle w:val="ConsPlusNormal"/>
              <w:jc w:val="both"/>
            </w:pPr>
            <w:r>
              <w:t>Юридическое лицо,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tc>
      </w:tr>
      <w:tr w:rsidR="00EC2D88">
        <w:tc>
          <w:tcPr>
            <w:tcW w:w="1077" w:type="dxa"/>
            <w:vAlign w:val="center"/>
          </w:tcPr>
          <w:p w:rsidR="00EC2D88" w:rsidRDefault="00EC2D88">
            <w:pPr>
              <w:pStyle w:val="ConsPlusNormal"/>
              <w:jc w:val="center"/>
            </w:pPr>
            <w:r>
              <w:t>31.</w:t>
            </w:r>
          </w:p>
        </w:tc>
        <w:tc>
          <w:tcPr>
            <w:tcW w:w="6406" w:type="dxa"/>
            <w:vAlign w:val="center"/>
          </w:tcPr>
          <w:p w:rsidR="00EC2D88" w:rsidRDefault="00EC2D88">
            <w:pPr>
              <w:pStyle w:val="ConsPlusNormal"/>
              <w:jc w:val="both"/>
            </w:pPr>
            <w:r>
              <w:t>Юридическое лицо, Выполнение демонстрационных полетов воздушных судов</w:t>
            </w:r>
          </w:p>
        </w:tc>
      </w:tr>
      <w:tr w:rsidR="00EC2D88">
        <w:tc>
          <w:tcPr>
            <w:tcW w:w="1077" w:type="dxa"/>
            <w:vAlign w:val="center"/>
          </w:tcPr>
          <w:p w:rsidR="00EC2D88" w:rsidRDefault="00EC2D88">
            <w:pPr>
              <w:pStyle w:val="ConsPlusNormal"/>
              <w:jc w:val="center"/>
            </w:pPr>
            <w:r>
              <w:t>32.</w:t>
            </w:r>
          </w:p>
        </w:tc>
        <w:tc>
          <w:tcPr>
            <w:tcW w:w="6406" w:type="dxa"/>
            <w:vAlign w:val="center"/>
          </w:tcPr>
          <w:p w:rsidR="00EC2D88" w:rsidRDefault="00EC2D88">
            <w:pPr>
              <w:pStyle w:val="ConsPlusNormal"/>
              <w:jc w:val="both"/>
            </w:pPr>
            <w:r>
              <w:t>Юридическое лицо, Выполнение полетов беспилотных воздушных судов с взлетной массой более 30 килограммов</w:t>
            </w:r>
          </w:p>
        </w:tc>
      </w:tr>
      <w:tr w:rsidR="00EC2D88">
        <w:tc>
          <w:tcPr>
            <w:tcW w:w="1077" w:type="dxa"/>
            <w:vAlign w:val="center"/>
          </w:tcPr>
          <w:p w:rsidR="00EC2D88" w:rsidRDefault="00EC2D88">
            <w:pPr>
              <w:pStyle w:val="ConsPlusNormal"/>
              <w:jc w:val="center"/>
            </w:pPr>
            <w:r>
              <w:t>33.</w:t>
            </w:r>
          </w:p>
        </w:tc>
        <w:tc>
          <w:tcPr>
            <w:tcW w:w="6406" w:type="dxa"/>
            <w:vAlign w:val="center"/>
          </w:tcPr>
          <w:p w:rsidR="00EC2D88" w:rsidRDefault="00EC2D88">
            <w:pPr>
              <w:pStyle w:val="ConsPlusNormal"/>
              <w:jc w:val="both"/>
            </w:pPr>
            <w:r>
              <w:t>Юридическое лицо, Выполнение полетов беспилотных воздушных судов с максимальной взлетной массой 30 килограммов и менее (но не менее 0,25 килограмма)</w:t>
            </w:r>
          </w:p>
        </w:tc>
      </w:tr>
      <w:tr w:rsidR="00EC2D88">
        <w:tc>
          <w:tcPr>
            <w:tcW w:w="1077" w:type="dxa"/>
            <w:vAlign w:val="center"/>
          </w:tcPr>
          <w:p w:rsidR="00EC2D88" w:rsidRDefault="00EC2D88">
            <w:pPr>
              <w:pStyle w:val="ConsPlusNormal"/>
              <w:jc w:val="center"/>
            </w:pPr>
            <w:r>
              <w:t>34.</w:t>
            </w:r>
          </w:p>
        </w:tc>
        <w:tc>
          <w:tcPr>
            <w:tcW w:w="6406" w:type="dxa"/>
            <w:vAlign w:val="center"/>
          </w:tcPr>
          <w:p w:rsidR="00EC2D88" w:rsidRDefault="00EC2D88">
            <w:pPr>
              <w:pStyle w:val="ConsPlusNormal"/>
              <w:jc w:val="both"/>
            </w:pPr>
            <w:r>
              <w:t>Юридическое лицо, Выполнение подъемов привязных аэростатов</w:t>
            </w:r>
          </w:p>
        </w:tc>
      </w:tr>
      <w:tr w:rsidR="00EC2D88">
        <w:tc>
          <w:tcPr>
            <w:tcW w:w="1077" w:type="dxa"/>
            <w:vAlign w:val="center"/>
          </w:tcPr>
          <w:p w:rsidR="00EC2D88" w:rsidRDefault="00EC2D88">
            <w:pPr>
              <w:pStyle w:val="ConsPlusNormal"/>
              <w:jc w:val="center"/>
            </w:pPr>
            <w:r>
              <w:t>35.</w:t>
            </w:r>
          </w:p>
        </w:tc>
        <w:tc>
          <w:tcPr>
            <w:tcW w:w="6406" w:type="dxa"/>
            <w:vAlign w:val="center"/>
          </w:tcPr>
          <w:p w:rsidR="00EC2D88" w:rsidRDefault="00EC2D88">
            <w:pPr>
              <w:pStyle w:val="ConsPlusNormal"/>
              <w:jc w:val="both"/>
            </w:pPr>
            <w:r>
              <w:t>Юридическое лицо,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tc>
      </w:tr>
      <w:tr w:rsidR="00EC2D88">
        <w:tc>
          <w:tcPr>
            <w:tcW w:w="1077" w:type="dxa"/>
            <w:vAlign w:val="center"/>
          </w:tcPr>
          <w:p w:rsidR="00EC2D88" w:rsidRDefault="00EC2D88">
            <w:pPr>
              <w:pStyle w:val="ConsPlusNormal"/>
              <w:jc w:val="center"/>
            </w:pPr>
            <w:r>
              <w:t>36.</w:t>
            </w:r>
          </w:p>
        </w:tc>
        <w:tc>
          <w:tcPr>
            <w:tcW w:w="6406" w:type="dxa"/>
            <w:vAlign w:val="center"/>
          </w:tcPr>
          <w:p w:rsidR="00EC2D88" w:rsidRDefault="00EC2D88">
            <w:pPr>
              <w:pStyle w:val="ConsPlusNormal"/>
              <w:jc w:val="both"/>
            </w:pPr>
            <w:r>
              <w:t>Индивидуальный предприниматель, Выполнение авиационных работ</w:t>
            </w:r>
          </w:p>
        </w:tc>
      </w:tr>
      <w:tr w:rsidR="00EC2D88">
        <w:tc>
          <w:tcPr>
            <w:tcW w:w="1077" w:type="dxa"/>
            <w:vAlign w:val="center"/>
          </w:tcPr>
          <w:p w:rsidR="00EC2D88" w:rsidRDefault="00EC2D88">
            <w:pPr>
              <w:pStyle w:val="ConsPlusNormal"/>
              <w:jc w:val="center"/>
            </w:pPr>
            <w:r>
              <w:t>37.</w:t>
            </w:r>
          </w:p>
        </w:tc>
        <w:tc>
          <w:tcPr>
            <w:tcW w:w="6406" w:type="dxa"/>
            <w:vAlign w:val="center"/>
          </w:tcPr>
          <w:p w:rsidR="00EC2D88" w:rsidRDefault="00EC2D88">
            <w:pPr>
              <w:pStyle w:val="ConsPlusNormal"/>
              <w:jc w:val="both"/>
            </w:pPr>
            <w:r>
              <w:t>Индивидуальный предприниматель,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tc>
      </w:tr>
      <w:tr w:rsidR="00EC2D88">
        <w:tc>
          <w:tcPr>
            <w:tcW w:w="1077" w:type="dxa"/>
            <w:vAlign w:val="center"/>
          </w:tcPr>
          <w:p w:rsidR="00EC2D88" w:rsidRDefault="00EC2D88">
            <w:pPr>
              <w:pStyle w:val="ConsPlusNormal"/>
              <w:jc w:val="center"/>
            </w:pPr>
            <w:r>
              <w:t>38.</w:t>
            </w:r>
          </w:p>
        </w:tc>
        <w:tc>
          <w:tcPr>
            <w:tcW w:w="6406" w:type="dxa"/>
            <w:vAlign w:val="center"/>
          </w:tcPr>
          <w:p w:rsidR="00EC2D88" w:rsidRDefault="00EC2D88">
            <w:pPr>
              <w:pStyle w:val="ConsPlusNormal"/>
              <w:jc w:val="both"/>
            </w:pPr>
            <w:r>
              <w:t>Индивидуальный предприниматель, Выполнение демонстрационных полетов воздушных судов</w:t>
            </w:r>
          </w:p>
        </w:tc>
      </w:tr>
      <w:tr w:rsidR="00EC2D88">
        <w:tc>
          <w:tcPr>
            <w:tcW w:w="1077" w:type="dxa"/>
            <w:vAlign w:val="center"/>
          </w:tcPr>
          <w:p w:rsidR="00EC2D88" w:rsidRDefault="00EC2D88">
            <w:pPr>
              <w:pStyle w:val="ConsPlusNormal"/>
              <w:jc w:val="center"/>
            </w:pPr>
            <w:r>
              <w:t>39.</w:t>
            </w:r>
          </w:p>
        </w:tc>
        <w:tc>
          <w:tcPr>
            <w:tcW w:w="6406" w:type="dxa"/>
            <w:vAlign w:val="center"/>
          </w:tcPr>
          <w:p w:rsidR="00EC2D88" w:rsidRDefault="00EC2D88">
            <w:pPr>
              <w:pStyle w:val="ConsPlusNormal"/>
              <w:jc w:val="both"/>
            </w:pPr>
            <w:r>
              <w:t xml:space="preserve">Индивидуальный предприниматель, Выполнение полетов </w:t>
            </w:r>
            <w:r>
              <w:lastRenderedPageBreak/>
              <w:t>беспилотных воздушных судов с взлетной массой более 30 килограммов</w:t>
            </w:r>
          </w:p>
        </w:tc>
      </w:tr>
      <w:tr w:rsidR="00EC2D88">
        <w:tc>
          <w:tcPr>
            <w:tcW w:w="1077" w:type="dxa"/>
            <w:vAlign w:val="center"/>
          </w:tcPr>
          <w:p w:rsidR="00EC2D88" w:rsidRDefault="00EC2D88">
            <w:pPr>
              <w:pStyle w:val="ConsPlusNormal"/>
              <w:jc w:val="center"/>
            </w:pPr>
            <w:r>
              <w:lastRenderedPageBreak/>
              <w:t>40.</w:t>
            </w:r>
          </w:p>
        </w:tc>
        <w:tc>
          <w:tcPr>
            <w:tcW w:w="6406" w:type="dxa"/>
            <w:vAlign w:val="center"/>
          </w:tcPr>
          <w:p w:rsidR="00EC2D88" w:rsidRDefault="00EC2D88">
            <w:pPr>
              <w:pStyle w:val="ConsPlusNormal"/>
              <w:jc w:val="both"/>
            </w:pPr>
            <w:r>
              <w:t>Индивидуальный предприниматель, Выполнение полетов беспилотных воздушных судов с максимальной взлетной массой 30 килограммов и менее (но не менее 0,25 килограмма)</w:t>
            </w:r>
          </w:p>
        </w:tc>
      </w:tr>
      <w:tr w:rsidR="00EC2D88">
        <w:tc>
          <w:tcPr>
            <w:tcW w:w="1077" w:type="dxa"/>
            <w:vAlign w:val="center"/>
          </w:tcPr>
          <w:p w:rsidR="00EC2D88" w:rsidRDefault="00EC2D88">
            <w:pPr>
              <w:pStyle w:val="ConsPlusNormal"/>
              <w:jc w:val="center"/>
            </w:pPr>
            <w:r>
              <w:t>41.</w:t>
            </w:r>
          </w:p>
        </w:tc>
        <w:tc>
          <w:tcPr>
            <w:tcW w:w="6406" w:type="dxa"/>
            <w:vAlign w:val="center"/>
          </w:tcPr>
          <w:p w:rsidR="00EC2D88" w:rsidRDefault="00EC2D88">
            <w:pPr>
              <w:pStyle w:val="ConsPlusNormal"/>
              <w:jc w:val="both"/>
            </w:pPr>
            <w:r>
              <w:t>Индивидуальный предприниматель, Выполнение подъемов привязных аэростатов</w:t>
            </w:r>
          </w:p>
        </w:tc>
      </w:tr>
      <w:tr w:rsidR="00EC2D88">
        <w:tc>
          <w:tcPr>
            <w:tcW w:w="1077" w:type="dxa"/>
            <w:vAlign w:val="center"/>
          </w:tcPr>
          <w:p w:rsidR="00EC2D88" w:rsidRDefault="00EC2D88">
            <w:pPr>
              <w:pStyle w:val="ConsPlusNormal"/>
              <w:jc w:val="center"/>
            </w:pPr>
            <w:r>
              <w:t>42.</w:t>
            </w:r>
          </w:p>
        </w:tc>
        <w:tc>
          <w:tcPr>
            <w:tcW w:w="6406" w:type="dxa"/>
            <w:vAlign w:val="center"/>
          </w:tcPr>
          <w:p w:rsidR="00EC2D88" w:rsidRDefault="00EC2D88">
            <w:pPr>
              <w:pStyle w:val="ConsPlusNormal"/>
              <w:jc w:val="both"/>
            </w:pPr>
            <w:r>
              <w:t>Индивидуальный предприниматель,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tc>
      </w:tr>
    </w:tbl>
    <w:p w:rsidR="00EC2D88" w:rsidRDefault="00EC2D88">
      <w:pPr>
        <w:pStyle w:val="ConsPlusNormal"/>
        <w:jc w:val="both"/>
      </w:pPr>
    </w:p>
    <w:p w:rsidR="00EC2D88" w:rsidRDefault="00EC2D88">
      <w:pPr>
        <w:pStyle w:val="ConsPlusNormal"/>
        <w:jc w:val="right"/>
        <w:outlineLvl w:val="2"/>
      </w:pPr>
      <w:r>
        <w:t>Таблица 2</w:t>
      </w:r>
    </w:p>
    <w:p w:rsidR="00EC2D88" w:rsidRDefault="00EC2D88">
      <w:pPr>
        <w:pStyle w:val="ConsPlusNormal"/>
        <w:jc w:val="both"/>
      </w:pPr>
    </w:p>
    <w:p w:rsidR="00EC2D88" w:rsidRDefault="00EC2D88">
      <w:pPr>
        <w:pStyle w:val="ConsPlusTitle"/>
        <w:jc w:val="center"/>
      </w:pPr>
      <w:bookmarkStart w:id="6" w:name="P2929"/>
      <w:bookmarkEnd w:id="6"/>
      <w:r>
        <w:t>ПЕРЕЧЕНЬ ОБЩИХ ПРИЗНАКОВ ЗАЯВИТЕЛЕЙ</w:t>
      </w:r>
    </w:p>
    <w:p w:rsidR="00EC2D88" w:rsidRDefault="00EC2D88">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94"/>
        <w:gridCol w:w="2098"/>
        <w:gridCol w:w="4592"/>
      </w:tblGrid>
      <w:tr w:rsidR="00EC2D88">
        <w:tc>
          <w:tcPr>
            <w:tcW w:w="794" w:type="dxa"/>
            <w:vAlign w:val="center"/>
          </w:tcPr>
          <w:p w:rsidR="00EC2D88" w:rsidRDefault="00EC2D88">
            <w:pPr>
              <w:pStyle w:val="ConsPlusNormal"/>
              <w:jc w:val="center"/>
            </w:pPr>
            <w:r>
              <w:t>N п/п</w:t>
            </w:r>
          </w:p>
        </w:tc>
        <w:tc>
          <w:tcPr>
            <w:tcW w:w="2098" w:type="dxa"/>
            <w:vAlign w:val="center"/>
          </w:tcPr>
          <w:p w:rsidR="00EC2D88" w:rsidRDefault="00EC2D88">
            <w:pPr>
              <w:pStyle w:val="ConsPlusNormal"/>
              <w:jc w:val="center"/>
            </w:pPr>
            <w:r>
              <w:t>Признак заявителя</w:t>
            </w:r>
          </w:p>
        </w:tc>
        <w:tc>
          <w:tcPr>
            <w:tcW w:w="4592" w:type="dxa"/>
            <w:vAlign w:val="center"/>
          </w:tcPr>
          <w:p w:rsidR="00EC2D88" w:rsidRDefault="00EC2D88">
            <w:pPr>
              <w:pStyle w:val="ConsPlusNormal"/>
              <w:jc w:val="center"/>
            </w:pPr>
            <w:r>
              <w:t>Значения признака заявителя</w:t>
            </w:r>
          </w:p>
        </w:tc>
      </w:tr>
      <w:tr w:rsidR="00EC2D88">
        <w:tc>
          <w:tcPr>
            <w:tcW w:w="7484" w:type="dxa"/>
            <w:gridSpan w:val="3"/>
            <w:vAlign w:val="center"/>
          </w:tcPr>
          <w:p w:rsidR="00EC2D88" w:rsidRDefault="00EC2D88">
            <w:pPr>
              <w:pStyle w:val="ConsPlusNormal"/>
              <w:jc w:val="center"/>
            </w:pPr>
            <w:r>
              <w:t>Результат Услуги "Выдача разрешений на выполнение авиационных работ, парашютных прыжков, демонстрационных полетов воздушных судов, полетов беспилотных летательных аппаратов, подъема привязных аэростатов над территорией муниципального района, посадку (взлет) на площадки, расположенные в границах муниципального района, сведения о которых не опубликованы в документах аэронавигационной информации"</w:t>
            </w:r>
          </w:p>
        </w:tc>
      </w:tr>
      <w:tr w:rsidR="00EC2D88">
        <w:tc>
          <w:tcPr>
            <w:tcW w:w="794" w:type="dxa"/>
            <w:vAlign w:val="center"/>
          </w:tcPr>
          <w:p w:rsidR="00EC2D88" w:rsidRDefault="00EC2D88">
            <w:pPr>
              <w:pStyle w:val="ConsPlusNormal"/>
              <w:jc w:val="center"/>
            </w:pPr>
            <w:r>
              <w:t>1.</w:t>
            </w:r>
          </w:p>
        </w:tc>
        <w:tc>
          <w:tcPr>
            <w:tcW w:w="2098" w:type="dxa"/>
            <w:vAlign w:val="center"/>
          </w:tcPr>
          <w:p w:rsidR="00EC2D88" w:rsidRDefault="00EC2D88">
            <w:pPr>
              <w:pStyle w:val="ConsPlusNormal"/>
            </w:pPr>
            <w:r>
              <w:t>Категория заявителя</w:t>
            </w:r>
          </w:p>
        </w:tc>
        <w:tc>
          <w:tcPr>
            <w:tcW w:w="4592" w:type="dxa"/>
            <w:vAlign w:val="center"/>
          </w:tcPr>
          <w:p w:rsidR="00EC2D88" w:rsidRDefault="00EC2D88">
            <w:pPr>
              <w:pStyle w:val="ConsPlusNormal"/>
              <w:jc w:val="both"/>
            </w:pPr>
            <w:r>
              <w:t>1. Физическое лицо.</w:t>
            </w:r>
          </w:p>
          <w:p w:rsidR="00EC2D88" w:rsidRDefault="00EC2D88">
            <w:pPr>
              <w:pStyle w:val="ConsPlusNormal"/>
              <w:jc w:val="both"/>
            </w:pPr>
            <w:r>
              <w:t>2. Юридическое лицо.</w:t>
            </w:r>
          </w:p>
          <w:p w:rsidR="00EC2D88" w:rsidRDefault="00EC2D88">
            <w:pPr>
              <w:pStyle w:val="ConsPlusNormal"/>
              <w:jc w:val="both"/>
            </w:pPr>
            <w:r>
              <w:t>3. Индивидуальный предприниматель</w:t>
            </w:r>
          </w:p>
        </w:tc>
      </w:tr>
      <w:tr w:rsidR="00EC2D88">
        <w:tc>
          <w:tcPr>
            <w:tcW w:w="794" w:type="dxa"/>
            <w:vAlign w:val="center"/>
          </w:tcPr>
          <w:p w:rsidR="00EC2D88" w:rsidRDefault="00EC2D88">
            <w:pPr>
              <w:pStyle w:val="ConsPlusNormal"/>
              <w:jc w:val="center"/>
            </w:pPr>
            <w:r>
              <w:t>2.</w:t>
            </w:r>
          </w:p>
        </w:tc>
        <w:tc>
          <w:tcPr>
            <w:tcW w:w="2098" w:type="dxa"/>
            <w:vAlign w:val="center"/>
          </w:tcPr>
          <w:p w:rsidR="00EC2D88" w:rsidRDefault="00EC2D88">
            <w:pPr>
              <w:pStyle w:val="ConsPlusNormal"/>
            </w:pPr>
            <w:r>
              <w:t>Виды разрешений</w:t>
            </w:r>
          </w:p>
        </w:tc>
        <w:tc>
          <w:tcPr>
            <w:tcW w:w="4592" w:type="dxa"/>
            <w:vAlign w:val="center"/>
          </w:tcPr>
          <w:p w:rsidR="00EC2D88" w:rsidRDefault="00EC2D88">
            <w:pPr>
              <w:pStyle w:val="ConsPlusNormal"/>
              <w:jc w:val="both"/>
            </w:pPr>
            <w:r>
              <w:t>1. Выполнение авиационных работ.</w:t>
            </w:r>
          </w:p>
          <w:p w:rsidR="00EC2D88" w:rsidRDefault="00EC2D88">
            <w:pPr>
              <w:pStyle w:val="ConsPlusNormal"/>
              <w:jc w:val="both"/>
            </w:pPr>
            <w:r>
              <w:t>2.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p w:rsidR="00EC2D88" w:rsidRDefault="00EC2D88">
            <w:pPr>
              <w:pStyle w:val="ConsPlusNormal"/>
              <w:jc w:val="both"/>
            </w:pPr>
            <w:r>
              <w:t>3. Выполнение демонстрационных полетов воздушных судов.</w:t>
            </w:r>
          </w:p>
          <w:p w:rsidR="00EC2D88" w:rsidRDefault="00EC2D88">
            <w:pPr>
              <w:pStyle w:val="ConsPlusNormal"/>
              <w:jc w:val="both"/>
            </w:pPr>
            <w:r>
              <w:t>4. Выполнение полетов беспилотных воздушных судов с взлетной массой более 30 килограммов.</w:t>
            </w:r>
          </w:p>
          <w:p w:rsidR="00EC2D88" w:rsidRDefault="00EC2D88">
            <w:pPr>
              <w:pStyle w:val="ConsPlusNormal"/>
              <w:jc w:val="both"/>
            </w:pPr>
            <w:r>
              <w:t>5. Выполнение полетов беспилотных воздушных судов с максимальной взлетной массой 30 килограммов и менее (но не менее 0,25 килограмма).</w:t>
            </w:r>
          </w:p>
          <w:p w:rsidR="00EC2D88" w:rsidRDefault="00EC2D88">
            <w:pPr>
              <w:pStyle w:val="ConsPlusNormal"/>
              <w:jc w:val="both"/>
            </w:pPr>
            <w:r>
              <w:t>6. Выполнение подъемов привязных аэростатов.</w:t>
            </w:r>
          </w:p>
          <w:p w:rsidR="00EC2D88" w:rsidRDefault="00EC2D88">
            <w:pPr>
              <w:pStyle w:val="ConsPlusNormal"/>
              <w:jc w:val="both"/>
            </w:pPr>
            <w:r>
              <w:t xml:space="preserve">7. Выполнения посадки (взлет) на расположенные в границах территории Петропавловск-Камчатского городского округа площадки, сведения о которых не </w:t>
            </w:r>
            <w:r>
              <w:lastRenderedPageBreak/>
              <w:t>опубликованы в документах аэронавигационной информации</w:t>
            </w:r>
          </w:p>
        </w:tc>
      </w:tr>
      <w:tr w:rsidR="00EC2D88">
        <w:tc>
          <w:tcPr>
            <w:tcW w:w="7484" w:type="dxa"/>
            <w:gridSpan w:val="3"/>
            <w:vAlign w:val="center"/>
          </w:tcPr>
          <w:p w:rsidR="00EC2D88" w:rsidRDefault="00EC2D88">
            <w:pPr>
              <w:pStyle w:val="ConsPlusNormal"/>
              <w:jc w:val="center"/>
            </w:pPr>
            <w:r>
              <w:lastRenderedPageBreak/>
              <w:t>Результат Услуги "Исправление опечаток и (или) ошибок, допущенных в результате предоставления Услуги"</w:t>
            </w:r>
          </w:p>
        </w:tc>
      </w:tr>
      <w:tr w:rsidR="00EC2D88">
        <w:tc>
          <w:tcPr>
            <w:tcW w:w="794" w:type="dxa"/>
            <w:vAlign w:val="center"/>
          </w:tcPr>
          <w:p w:rsidR="00EC2D88" w:rsidRDefault="00EC2D88">
            <w:pPr>
              <w:pStyle w:val="ConsPlusNormal"/>
              <w:jc w:val="center"/>
            </w:pPr>
            <w:r>
              <w:t>3.</w:t>
            </w:r>
          </w:p>
        </w:tc>
        <w:tc>
          <w:tcPr>
            <w:tcW w:w="2098" w:type="dxa"/>
            <w:vAlign w:val="center"/>
          </w:tcPr>
          <w:p w:rsidR="00EC2D88" w:rsidRDefault="00EC2D88">
            <w:pPr>
              <w:pStyle w:val="ConsPlusNormal"/>
            </w:pPr>
            <w:r>
              <w:t>Категория заявителя</w:t>
            </w:r>
          </w:p>
        </w:tc>
        <w:tc>
          <w:tcPr>
            <w:tcW w:w="4592" w:type="dxa"/>
            <w:vAlign w:val="center"/>
          </w:tcPr>
          <w:p w:rsidR="00EC2D88" w:rsidRDefault="00EC2D88">
            <w:pPr>
              <w:pStyle w:val="ConsPlusNormal"/>
              <w:jc w:val="both"/>
            </w:pPr>
            <w:r>
              <w:t>1. Физическое лицо.</w:t>
            </w:r>
          </w:p>
          <w:p w:rsidR="00EC2D88" w:rsidRDefault="00EC2D88">
            <w:pPr>
              <w:pStyle w:val="ConsPlusNormal"/>
              <w:jc w:val="both"/>
            </w:pPr>
            <w:r>
              <w:t>2. Юридическое лицо.</w:t>
            </w:r>
          </w:p>
          <w:p w:rsidR="00EC2D88" w:rsidRDefault="00EC2D88">
            <w:pPr>
              <w:pStyle w:val="ConsPlusNormal"/>
              <w:jc w:val="both"/>
            </w:pPr>
            <w:r>
              <w:t>3. Индивидуальный предприниматель</w:t>
            </w:r>
          </w:p>
        </w:tc>
      </w:tr>
      <w:tr w:rsidR="00EC2D88">
        <w:tc>
          <w:tcPr>
            <w:tcW w:w="794" w:type="dxa"/>
            <w:vAlign w:val="center"/>
          </w:tcPr>
          <w:p w:rsidR="00EC2D88" w:rsidRDefault="00EC2D88">
            <w:pPr>
              <w:pStyle w:val="ConsPlusNormal"/>
              <w:jc w:val="center"/>
            </w:pPr>
            <w:r>
              <w:t>4.</w:t>
            </w:r>
          </w:p>
        </w:tc>
        <w:tc>
          <w:tcPr>
            <w:tcW w:w="2098" w:type="dxa"/>
            <w:vAlign w:val="center"/>
          </w:tcPr>
          <w:p w:rsidR="00EC2D88" w:rsidRDefault="00EC2D88">
            <w:pPr>
              <w:pStyle w:val="ConsPlusNormal"/>
            </w:pPr>
            <w:r>
              <w:t>Виды разрешений</w:t>
            </w:r>
          </w:p>
        </w:tc>
        <w:tc>
          <w:tcPr>
            <w:tcW w:w="4592" w:type="dxa"/>
            <w:vAlign w:val="center"/>
          </w:tcPr>
          <w:p w:rsidR="00EC2D88" w:rsidRDefault="00EC2D88">
            <w:pPr>
              <w:pStyle w:val="ConsPlusNormal"/>
              <w:jc w:val="both"/>
            </w:pPr>
            <w:r>
              <w:t>1. Выполнение авиационных работ.</w:t>
            </w:r>
          </w:p>
          <w:p w:rsidR="00EC2D88" w:rsidRDefault="00EC2D88">
            <w:pPr>
              <w:pStyle w:val="ConsPlusNormal"/>
              <w:jc w:val="both"/>
            </w:pPr>
            <w:r>
              <w:t>2. Выполнение парашютных прыжков, полетов сверхлегких воздушных судов - парапланов (за исключением сверхлегких воздушных судов - парапланов с массой конструкции более 115 килограммов).</w:t>
            </w:r>
          </w:p>
          <w:p w:rsidR="00EC2D88" w:rsidRDefault="00EC2D88">
            <w:pPr>
              <w:pStyle w:val="ConsPlusNormal"/>
              <w:jc w:val="both"/>
            </w:pPr>
            <w:r>
              <w:t>3. Выполнение демонстрационных полетов воздушных судов.</w:t>
            </w:r>
          </w:p>
          <w:p w:rsidR="00EC2D88" w:rsidRDefault="00EC2D88">
            <w:pPr>
              <w:pStyle w:val="ConsPlusNormal"/>
              <w:jc w:val="both"/>
            </w:pPr>
            <w:r>
              <w:t>4. Выполнение полетов беспилотных воздушных судов с взлетной массой более 30 килограммов.</w:t>
            </w:r>
          </w:p>
          <w:p w:rsidR="00EC2D88" w:rsidRDefault="00EC2D88">
            <w:pPr>
              <w:pStyle w:val="ConsPlusNormal"/>
              <w:jc w:val="both"/>
            </w:pPr>
            <w:r>
              <w:t>5. Выполнение полетов беспилотных воздушных судов с максимальной взлетной массой 30 килограммов и менее (но не менее 0,25 килограмма).</w:t>
            </w:r>
          </w:p>
          <w:p w:rsidR="00EC2D88" w:rsidRDefault="00EC2D88">
            <w:pPr>
              <w:pStyle w:val="ConsPlusNormal"/>
              <w:jc w:val="both"/>
            </w:pPr>
            <w:r>
              <w:t>6. Выполнение подъемов привязных аэростатов.</w:t>
            </w:r>
          </w:p>
          <w:p w:rsidR="00EC2D88" w:rsidRDefault="00EC2D88">
            <w:pPr>
              <w:pStyle w:val="ConsPlusNormal"/>
              <w:jc w:val="both"/>
            </w:pPr>
            <w:r>
              <w:t>7. Выполнения посадки (взлет) на расположенные в границах территории Петропавловск-Камчатского городского округа площадки, сведения о которых не опубликованы в документах аэронавигационной информации</w:t>
            </w:r>
          </w:p>
        </w:tc>
      </w:tr>
    </w:tbl>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D640F0" w:rsidRDefault="00D640F0">
      <w:pPr>
        <w:rPr>
          <w:rFonts w:ascii="Calibri" w:eastAsiaTheme="minorEastAsia" w:hAnsi="Calibri" w:cs="Calibri"/>
          <w:lang w:eastAsia="ru-RU"/>
        </w:rPr>
      </w:pPr>
      <w:bookmarkStart w:id="7" w:name="P2969"/>
      <w:bookmarkEnd w:id="7"/>
      <w:r>
        <w:br w:type="page"/>
      </w:r>
    </w:p>
    <w:p w:rsidR="00EC2D88" w:rsidRDefault="00EC2D88">
      <w:pPr>
        <w:pStyle w:val="ConsPlusNormal"/>
        <w:jc w:val="right"/>
        <w:outlineLvl w:val="1"/>
      </w:pPr>
      <w:r>
        <w:lastRenderedPageBreak/>
        <w:t>Приложение N 2</w:t>
      </w:r>
    </w:p>
    <w:p w:rsidR="00EC2D88" w:rsidRDefault="00EC2D88">
      <w:pPr>
        <w:pStyle w:val="ConsPlusNormal"/>
        <w:jc w:val="right"/>
      </w:pPr>
      <w:r>
        <w:t>к Административному регламенту,</w:t>
      </w:r>
    </w:p>
    <w:p w:rsidR="00EC2D88" w:rsidRDefault="00EC2D88">
      <w:pPr>
        <w:pStyle w:val="ConsPlusNormal"/>
        <w:jc w:val="right"/>
      </w:pPr>
      <w:r>
        <w:t>утвержденному Постановлением администрации</w:t>
      </w:r>
    </w:p>
    <w:p w:rsidR="00EC2D88" w:rsidRDefault="00EC2D88">
      <w:pPr>
        <w:pStyle w:val="ConsPlusNormal"/>
        <w:jc w:val="right"/>
      </w:pPr>
      <w:r>
        <w:t>Петропавловск-Камчатского</w:t>
      </w:r>
    </w:p>
    <w:p w:rsidR="00EC2D88" w:rsidRDefault="00EC2D88">
      <w:pPr>
        <w:pStyle w:val="ConsPlusNormal"/>
        <w:jc w:val="right"/>
      </w:pPr>
      <w:r>
        <w:t>городского округа</w:t>
      </w:r>
    </w:p>
    <w:p w:rsidR="00EC2D88" w:rsidRDefault="00EC2D88">
      <w:pPr>
        <w:pStyle w:val="ConsPlusNormal"/>
        <w:jc w:val="right"/>
      </w:pPr>
      <w:r>
        <w:t>от 28.05.2024 N 1446</w:t>
      </w:r>
    </w:p>
    <w:p w:rsidR="00EC2D88" w:rsidRDefault="00EC2D88">
      <w:pPr>
        <w:pStyle w:val="ConsPlusNormal"/>
        <w:jc w:val="both"/>
      </w:pPr>
    </w:p>
    <w:p w:rsidR="00EC2D88" w:rsidRDefault="00EC2D88">
      <w:pPr>
        <w:pStyle w:val="ConsPlusNormal"/>
        <w:jc w:val="right"/>
        <w:outlineLvl w:val="2"/>
      </w:pPr>
      <w:r>
        <w:t>форма к варианту 1</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договоре:</w:t>
      </w:r>
    </w:p>
    <w:p w:rsidR="00EC2D88" w:rsidRDefault="00EC2D88">
      <w:pPr>
        <w:pStyle w:val="ConsPlusNonformat"/>
        <w:jc w:val="both"/>
      </w:pPr>
      <w:r>
        <w:t xml:space="preserve">    номер документа: _____________________________________________________;</w:t>
      </w:r>
    </w:p>
    <w:p w:rsidR="00EC2D88" w:rsidRDefault="00EC2D88">
      <w:pPr>
        <w:pStyle w:val="ConsPlusNonformat"/>
        <w:jc w:val="both"/>
      </w:pPr>
      <w:r>
        <w:t xml:space="preserve">    дата документа: ____</w:t>
      </w:r>
      <w:proofErr w:type="gramStart"/>
      <w:r>
        <w:t>_._</w:t>
      </w:r>
      <w:proofErr w:type="gramEnd"/>
      <w:r>
        <w:t>________________._______ г.;</w:t>
      </w:r>
    </w:p>
    <w:p w:rsidR="00EC2D88" w:rsidRDefault="00EC2D88">
      <w:pPr>
        <w:pStyle w:val="ConsPlusNonformat"/>
        <w:jc w:val="both"/>
      </w:pPr>
      <w:r>
        <w:t xml:space="preserve">    наименование органа: _________________________________________________.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государственной регистрации:</w:t>
      </w:r>
    </w:p>
    <w:p w:rsidR="00EC2D88" w:rsidRDefault="00EC2D88">
      <w:pPr>
        <w:pStyle w:val="ConsPlusNonformat"/>
        <w:jc w:val="both"/>
      </w:pPr>
      <w:r>
        <w:t xml:space="preserve">    наименование органа, осуществившего государственную регистрацию: 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регистрационный номер: _______________________________________________;</w:t>
      </w:r>
    </w:p>
    <w:p w:rsidR="00EC2D88" w:rsidRDefault="00EC2D88">
      <w:pPr>
        <w:pStyle w:val="ConsPlusNonformat"/>
        <w:jc w:val="both"/>
      </w:pPr>
      <w:r>
        <w:t xml:space="preserve">    дата государственной регистрации: ____</w:t>
      </w:r>
      <w:proofErr w:type="gramStart"/>
      <w:r>
        <w:t>_._</w:t>
      </w:r>
      <w:proofErr w:type="gramEnd"/>
      <w:r>
        <w:t>________________._______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4</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5</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6</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7</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8</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nformat"/>
        <w:jc w:val="both"/>
      </w:pPr>
    </w:p>
    <w:p w:rsidR="00EC2D88" w:rsidRDefault="00EC2D88">
      <w:pPr>
        <w:pStyle w:val="ConsPlusNonformat"/>
        <w:jc w:val="both"/>
      </w:pPr>
      <w:r>
        <w:t xml:space="preserve">    Сведения о договоре:</w:t>
      </w:r>
    </w:p>
    <w:p w:rsidR="00EC2D88" w:rsidRDefault="00EC2D88">
      <w:pPr>
        <w:pStyle w:val="ConsPlusNonformat"/>
        <w:jc w:val="both"/>
      </w:pPr>
      <w:r>
        <w:t xml:space="preserve">    номер документа: _____________________________________________________;</w:t>
      </w:r>
    </w:p>
    <w:p w:rsidR="00EC2D88" w:rsidRDefault="00EC2D88">
      <w:pPr>
        <w:pStyle w:val="ConsPlusNonformat"/>
        <w:jc w:val="both"/>
      </w:pPr>
      <w:r>
        <w:t xml:space="preserve">    дата документа: ____</w:t>
      </w:r>
      <w:proofErr w:type="gramStart"/>
      <w:r>
        <w:t>_._</w:t>
      </w:r>
      <w:proofErr w:type="gramEnd"/>
      <w:r>
        <w:t>_______________._____ г.;</w:t>
      </w:r>
    </w:p>
    <w:p w:rsidR="00EC2D88" w:rsidRDefault="00EC2D88">
      <w:pPr>
        <w:pStyle w:val="ConsPlusNonformat"/>
        <w:jc w:val="both"/>
      </w:pPr>
      <w:r>
        <w:t xml:space="preserve">    наименование органа: _________________________________________________.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государственной регистрации:</w:t>
      </w:r>
    </w:p>
    <w:p w:rsidR="00EC2D88" w:rsidRDefault="00EC2D88">
      <w:pPr>
        <w:pStyle w:val="ConsPlusNonformat"/>
        <w:jc w:val="both"/>
      </w:pPr>
      <w:r>
        <w:t xml:space="preserve">    наименование органа, осуществившего государственную регистрацию: 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регистрационный номер: _______________________________________________;</w:t>
      </w:r>
    </w:p>
    <w:p w:rsidR="00EC2D88" w:rsidRDefault="00EC2D88">
      <w:pPr>
        <w:pStyle w:val="ConsPlusNonformat"/>
        <w:jc w:val="both"/>
      </w:pPr>
      <w:r>
        <w:t xml:space="preserve">    дата государственной регистрации: ____</w:t>
      </w:r>
      <w:proofErr w:type="gramStart"/>
      <w:r>
        <w:t>_._</w:t>
      </w:r>
      <w:proofErr w:type="gramEnd"/>
      <w:r>
        <w:t>_______________._____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9</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10</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11</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12</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13</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14</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15</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nformat"/>
        <w:jc w:val="both"/>
      </w:pPr>
    </w:p>
    <w:p w:rsidR="00EC2D88" w:rsidRDefault="00EC2D88">
      <w:pPr>
        <w:pStyle w:val="ConsPlusNonformat"/>
        <w:jc w:val="both"/>
      </w:pPr>
      <w:r>
        <w:t xml:space="preserve">    Сведения о договоре:</w:t>
      </w:r>
    </w:p>
    <w:p w:rsidR="00EC2D88" w:rsidRDefault="00EC2D88">
      <w:pPr>
        <w:pStyle w:val="ConsPlusNonformat"/>
        <w:jc w:val="both"/>
      </w:pPr>
      <w:r>
        <w:t xml:space="preserve">    номер документа: _____________________________________________________;</w:t>
      </w:r>
    </w:p>
    <w:p w:rsidR="00EC2D88" w:rsidRDefault="00EC2D88">
      <w:pPr>
        <w:pStyle w:val="ConsPlusNonformat"/>
        <w:jc w:val="both"/>
      </w:pPr>
      <w:r>
        <w:t xml:space="preserve">    дата документа: ____</w:t>
      </w:r>
      <w:proofErr w:type="gramStart"/>
      <w:r>
        <w:t>_._</w:t>
      </w:r>
      <w:proofErr w:type="gramEnd"/>
      <w:r>
        <w:t>___________._____ г.;</w:t>
      </w:r>
    </w:p>
    <w:p w:rsidR="00EC2D88" w:rsidRDefault="00EC2D88">
      <w:pPr>
        <w:pStyle w:val="ConsPlusNonformat"/>
        <w:jc w:val="both"/>
      </w:pPr>
      <w:r>
        <w:t xml:space="preserve">    наименование органа: _________________________________________________.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государственной регистрации:</w:t>
      </w:r>
    </w:p>
    <w:p w:rsidR="00EC2D88" w:rsidRDefault="00EC2D88">
      <w:pPr>
        <w:pStyle w:val="ConsPlusNonformat"/>
        <w:jc w:val="both"/>
      </w:pPr>
      <w:r>
        <w:t xml:space="preserve">    наименование органа, осуществившего государственную регистрацию: 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регистрационный номер: _______________________________________________;</w:t>
      </w:r>
    </w:p>
    <w:p w:rsidR="00EC2D88" w:rsidRDefault="00EC2D88">
      <w:pPr>
        <w:pStyle w:val="ConsPlusNonformat"/>
        <w:jc w:val="both"/>
      </w:pPr>
      <w:r>
        <w:t xml:space="preserve">    дата государственной регистрации: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16</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17</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18</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19</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20</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21</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pStyle w:val="ConsPlusNormal"/>
        <w:jc w:val="right"/>
        <w:outlineLvl w:val="2"/>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22</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договоре:</w:t>
      </w:r>
    </w:p>
    <w:p w:rsidR="00EC2D88" w:rsidRDefault="00EC2D88">
      <w:pPr>
        <w:pStyle w:val="ConsPlusNonformat"/>
        <w:jc w:val="both"/>
      </w:pPr>
      <w:r>
        <w:t xml:space="preserve">    номер документа: _____________________________________________________;</w:t>
      </w:r>
    </w:p>
    <w:p w:rsidR="00EC2D88" w:rsidRDefault="00EC2D88">
      <w:pPr>
        <w:pStyle w:val="ConsPlusNonformat"/>
        <w:jc w:val="both"/>
      </w:pPr>
      <w:r>
        <w:t xml:space="preserve">    дата документа: ____</w:t>
      </w:r>
      <w:proofErr w:type="gramStart"/>
      <w:r>
        <w:t>_._</w:t>
      </w:r>
      <w:proofErr w:type="gramEnd"/>
      <w:r>
        <w:t>_____________.________ г.;</w:t>
      </w:r>
    </w:p>
    <w:p w:rsidR="00EC2D88" w:rsidRDefault="00EC2D88">
      <w:pPr>
        <w:pStyle w:val="ConsPlusNonformat"/>
        <w:jc w:val="both"/>
      </w:pPr>
      <w:r>
        <w:t xml:space="preserve">    наименование органа: _________________________________________________.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государственной регистрации:</w:t>
      </w:r>
    </w:p>
    <w:p w:rsidR="00EC2D88" w:rsidRDefault="00EC2D88">
      <w:pPr>
        <w:pStyle w:val="ConsPlusNonformat"/>
        <w:jc w:val="both"/>
      </w:pPr>
      <w:r>
        <w:t xml:space="preserve">    наименование органа, осуществившего государственную регистрацию: 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регистрационный номер: _______________________________________________;</w:t>
      </w:r>
    </w:p>
    <w:p w:rsidR="00EC2D88" w:rsidRDefault="00EC2D88">
      <w:pPr>
        <w:pStyle w:val="ConsPlusNonformat"/>
        <w:jc w:val="both"/>
      </w:pPr>
      <w:r>
        <w:t xml:space="preserve">    дата государственной регистрации: ____</w:t>
      </w:r>
      <w:proofErr w:type="gramStart"/>
      <w:r>
        <w:t>_._</w:t>
      </w:r>
      <w:proofErr w:type="gramEnd"/>
      <w:r>
        <w:t>_____________.________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23</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24</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25</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26</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27</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28</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29</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nformat"/>
        <w:jc w:val="both"/>
      </w:pPr>
    </w:p>
    <w:p w:rsidR="00EC2D88" w:rsidRDefault="00EC2D88">
      <w:pPr>
        <w:pStyle w:val="ConsPlusNonformat"/>
        <w:jc w:val="both"/>
      </w:pPr>
      <w:r>
        <w:t xml:space="preserve">    Сведения о договоре:</w:t>
      </w:r>
    </w:p>
    <w:p w:rsidR="00EC2D88" w:rsidRDefault="00EC2D88">
      <w:pPr>
        <w:pStyle w:val="ConsPlusNonformat"/>
        <w:jc w:val="both"/>
      </w:pPr>
      <w:r>
        <w:t xml:space="preserve">    номер документа: _____________________________________________________;</w:t>
      </w:r>
    </w:p>
    <w:p w:rsidR="00EC2D88" w:rsidRDefault="00EC2D88">
      <w:pPr>
        <w:pStyle w:val="ConsPlusNonformat"/>
        <w:jc w:val="both"/>
      </w:pPr>
      <w:r>
        <w:t xml:space="preserve">    дата документа: ____</w:t>
      </w:r>
      <w:proofErr w:type="gramStart"/>
      <w:r>
        <w:t>_._</w:t>
      </w:r>
      <w:proofErr w:type="gramEnd"/>
      <w:r>
        <w:t>_______________._____ г.;</w:t>
      </w:r>
    </w:p>
    <w:p w:rsidR="00EC2D88" w:rsidRDefault="00EC2D88">
      <w:pPr>
        <w:pStyle w:val="ConsPlusNonformat"/>
        <w:jc w:val="both"/>
      </w:pPr>
      <w:r>
        <w:t xml:space="preserve">    наименование органа: _________________________________________________.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государственной регистрации:</w:t>
      </w:r>
    </w:p>
    <w:p w:rsidR="00EC2D88" w:rsidRDefault="00EC2D88">
      <w:pPr>
        <w:pStyle w:val="ConsPlusNonformat"/>
        <w:jc w:val="both"/>
      </w:pPr>
      <w:r>
        <w:t xml:space="preserve">    наименование органа, осуществившего государственную регистрацию: 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регистрационный номер: _______________________________________________;</w:t>
      </w:r>
    </w:p>
    <w:p w:rsidR="00EC2D88" w:rsidRDefault="00EC2D88">
      <w:pPr>
        <w:pStyle w:val="ConsPlusNonformat"/>
        <w:jc w:val="both"/>
      </w:pPr>
      <w:r>
        <w:t xml:space="preserve">    дата государственной регистрации: ____</w:t>
      </w:r>
      <w:proofErr w:type="gramStart"/>
      <w:r>
        <w:t>_._</w:t>
      </w:r>
      <w:proofErr w:type="gramEnd"/>
      <w:r>
        <w:t>_______________._____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30</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31</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32</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33</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34</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35</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(юридическое лицо):</w:t>
      </w:r>
    </w:p>
    <w:p w:rsidR="00EC2D88" w:rsidRDefault="00EC2D88">
      <w:pPr>
        <w:pStyle w:val="ConsPlusNonformat"/>
        <w:jc w:val="both"/>
      </w:pPr>
      <w:r>
        <w:t xml:space="preserve">    наименование организации: _____________________________________________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должность руководителя организации: __________________________________;</w:t>
      </w:r>
    </w:p>
    <w:p w:rsidR="00EC2D88" w:rsidRDefault="00EC2D88">
      <w:pPr>
        <w:pStyle w:val="ConsPlusNonformat"/>
        <w:jc w:val="both"/>
      </w:pPr>
      <w:r>
        <w:t xml:space="preserve">    фамилия, имя, отчество (при наличии) уполномоченного представителя: 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фамилия, имя, отчество (при наличии) руководителя организации: 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______________________.</w:t>
      </w: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36</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nformat"/>
        <w:jc w:val="both"/>
      </w:pPr>
    </w:p>
    <w:p w:rsidR="00EC2D88" w:rsidRDefault="00EC2D88">
      <w:pPr>
        <w:pStyle w:val="ConsPlusNonformat"/>
        <w:jc w:val="both"/>
      </w:pPr>
      <w:r>
        <w:t xml:space="preserve">    Сведения о договоре:</w:t>
      </w:r>
    </w:p>
    <w:p w:rsidR="00EC2D88" w:rsidRDefault="00EC2D88">
      <w:pPr>
        <w:pStyle w:val="ConsPlusNonformat"/>
        <w:jc w:val="both"/>
      </w:pPr>
      <w:r>
        <w:t xml:space="preserve">    номер документа: _____________________________________________________;</w:t>
      </w:r>
    </w:p>
    <w:p w:rsidR="00EC2D88" w:rsidRDefault="00EC2D88">
      <w:pPr>
        <w:pStyle w:val="ConsPlusNonformat"/>
        <w:jc w:val="both"/>
      </w:pPr>
      <w:r>
        <w:t xml:space="preserve">    дата документа: ____</w:t>
      </w:r>
      <w:proofErr w:type="gramStart"/>
      <w:r>
        <w:t>_._</w:t>
      </w:r>
      <w:proofErr w:type="gramEnd"/>
      <w:r>
        <w:t>___________._____ г.;</w:t>
      </w:r>
    </w:p>
    <w:p w:rsidR="00EC2D88" w:rsidRDefault="00EC2D88">
      <w:pPr>
        <w:pStyle w:val="ConsPlusNonformat"/>
        <w:jc w:val="both"/>
      </w:pPr>
      <w:r>
        <w:t xml:space="preserve">    наименование органа: _________________________________________________.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государственной регистрации:</w:t>
      </w:r>
    </w:p>
    <w:p w:rsidR="00EC2D88" w:rsidRDefault="00EC2D88">
      <w:pPr>
        <w:pStyle w:val="ConsPlusNonformat"/>
        <w:jc w:val="both"/>
      </w:pPr>
      <w:r>
        <w:t xml:space="preserve">    наименование органа, осуществившего государственную регистрацию: 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регистрационный номер: _______________________________________________;</w:t>
      </w:r>
    </w:p>
    <w:p w:rsidR="00EC2D88" w:rsidRDefault="00EC2D88">
      <w:pPr>
        <w:pStyle w:val="ConsPlusNonformat"/>
        <w:jc w:val="both"/>
      </w:pPr>
      <w:r>
        <w:t xml:space="preserve">    дата государственной регистрации: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37</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38</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39</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40</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41</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2"/>
      </w:pPr>
      <w:r>
        <w:lastRenderedPageBreak/>
        <w:t>форма к варианту 42</w:t>
      </w:r>
    </w:p>
    <w:p w:rsidR="00EC2D88" w:rsidRDefault="00EC2D88">
      <w:pPr>
        <w:pStyle w:val="ConsPlusNormal"/>
        <w:jc w:val="both"/>
      </w:pPr>
    </w:p>
    <w:p w:rsidR="00EC2D88" w:rsidRDefault="00EC2D88">
      <w:pPr>
        <w:pStyle w:val="ConsPlusNonformat"/>
        <w:jc w:val="both"/>
      </w:pPr>
      <w:r>
        <w:t xml:space="preserve">                                 ЗАЯВЛЕНИЕ</w:t>
      </w:r>
    </w:p>
    <w:p w:rsidR="00EC2D88" w:rsidRDefault="00EC2D88">
      <w:pPr>
        <w:pStyle w:val="ConsPlusNonformat"/>
        <w:jc w:val="both"/>
      </w:pPr>
      <w:r>
        <w:t xml:space="preserve">                          О ПРЕДОСТАВЛЕНИИ УСЛУГИ</w:t>
      </w:r>
    </w:p>
    <w:p w:rsidR="00EC2D88" w:rsidRDefault="00EC2D88">
      <w:pPr>
        <w:pStyle w:val="ConsPlusNonformat"/>
        <w:jc w:val="both"/>
      </w:pPr>
      <w:r>
        <w:t xml:space="preserve">                     "ВЫДАЧА РАЗРЕШЕНИЙ НА ВЫПОЛНЕНИЕ</w:t>
      </w:r>
    </w:p>
    <w:p w:rsidR="00EC2D88" w:rsidRDefault="00EC2D88">
      <w:pPr>
        <w:pStyle w:val="ConsPlusNonformat"/>
        <w:jc w:val="both"/>
      </w:pPr>
      <w:r>
        <w:t xml:space="preserve">                  АВИАЦИОННЫХ РАБОТ, ПАРАШЮТНЫХ ПРЫЖКОВ,</w:t>
      </w:r>
    </w:p>
    <w:p w:rsidR="00EC2D88" w:rsidRDefault="00EC2D88">
      <w:pPr>
        <w:pStyle w:val="ConsPlusNonformat"/>
        <w:jc w:val="both"/>
      </w:pPr>
      <w:r>
        <w:t xml:space="preserve">             ДЕМОНСТРАЦИОННЫХ ПОЛЕТОВ ВОЗДУШНЫХ СУДОВ, ПОЛЕТОВ</w:t>
      </w:r>
    </w:p>
    <w:p w:rsidR="00EC2D88" w:rsidRDefault="00EC2D88">
      <w:pPr>
        <w:pStyle w:val="ConsPlusNonformat"/>
        <w:jc w:val="both"/>
      </w:pPr>
      <w:r>
        <w:t xml:space="preserve">          БЕСПИЛОТНЫХ ЛЕТАТЕЛЬНЫХ АППАРАТОВ, ПОДЪЕМОВ ПРИВЯЗАННЫХ</w:t>
      </w:r>
    </w:p>
    <w:p w:rsidR="00EC2D88" w:rsidRDefault="00EC2D88">
      <w:pPr>
        <w:pStyle w:val="ConsPlusNonformat"/>
        <w:jc w:val="both"/>
      </w:pPr>
      <w:r>
        <w:t xml:space="preserve">          АЭРОСТАТОВ НАД НАСЕЛЕННЫМИ ПУНКТАМИ, А ТАКЖЕ НА ПОСАДКУ</w:t>
      </w:r>
    </w:p>
    <w:p w:rsidR="00EC2D88" w:rsidRDefault="00EC2D88">
      <w:pPr>
        <w:pStyle w:val="ConsPlusNonformat"/>
        <w:jc w:val="both"/>
      </w:pPr>
      <w:r>
        <w:t xml:space="preserve">          (ВЗЛЕТ) НА РАСПОЛОЖЕННЫЕ В ГРАНИЦАХ НАСЕЛЕННЫХ ПУНКТОВ</w:t>
      </w:r>
    </w:p>
    <w:p w:rsidR="00EC2D88" w:rsidRDefault="00EC2D88">
      <w:pPr>
        <w:pStyle w:val="ConsPlusNonformat"/>
        <w:jc w:val="both"/>
      </w:pPr>
      <w:r>
        <w:t xml:space="preserve">              ПЛОЩАДКИ, СВЕДЕНИЯ О КОТОРЫХ НЕ ОПУБЛИКОВАНЫ В</w:t>
      </w:r>
    </w:p>
    <w:p w:rsidR="00EC2D88" w:rsidRDefault="00EC2D88">
      <w:pPr>
        <w:pStyle w:val="ConsPlusNonformat"/>
        <w:jc w:val="both"/>
      </w:pPr>
      <w:r>
        <w:t xml:space="preserve">                       ДОКУМЕНТАХ АЭРОНАВИГАЦИОННОЙ</w:t>
      </w:r>
    </w:p>
    <w:p w:rsidR="00EC2D88" w:rsidRDefault="00EC2D88">
      <w:pPr>
        <w:pStyle w:val="ConsPlusNonformat"/>
        <w:jc w:val="both"/>
      </w:pPr>
      <w:r>
        <w:t xml:space="preserve">                               ИНФОРМАЦИИ."</w:t>
      </w:r>
    </w:p>
    <w:p w:rsidR="00EC2D88" w:rsidRDefault="00EC2D88">
      <w:pPr>
        <w:pStyle w:val="ConsPlusNonformat"/>
        <w:jc w:val="both"/>
      </w:pPr>
    </w:p>
    <w:p w:rsidR="00EC2D88" w:rsidRDefault="00EC2D88">
      <w:pPr>
        <w:pStyle w:val="ConsPlusNonformat"/>
        <w:jc w:val="both"/>
      </w:pPr>
      <w:r>
        <w:t xml:space="preserve">    Сведения о физическом лице:</w:t>
      </w:r>
    </w:p>
    <w:p w:rsidR="00EC2D88" w:rsidRDefault="00EC2D88">
      <w:pPr>
        <w:pStyle w:val="ConsPlusNonformat"/>
        <w:jc w:val="both"/>
      </w:pPr>
      <w:r>
        <w:t xml:space="preserve">    фамилия, имя, отчество (при наличии): _________________________________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дата рождения: _______________________________________________________;</w:t>
      </w:r>
    </w:p>
    <w:p w:rsidR="00EC2D88" w:rsidRDefault="00EC2D88">
      <w:pPr>
        <w:pStyle w:val="ConsPlusNonformat"/>
        <w:jc w:val="both"/>
      </w:pPr>
      <w:r>
        <w:t xml:space="preserve">    серия и номер документа: _____________________________________________.</w:t>
      </w:r>
    </w:p>
    <w:p w:rsidR="00EC2D88" w:rsidRDefault="00EC2D88">
      <w:pPr>
        <w:pStyle w:val="ConsPlusNonformat"/>
        <w:jc w:val="both"/>
      </w:pPr>
    </w:p>
    <w:p w:rsidR="00EC2D88" w:rsidRDefault="00EC2D88">
      <w:pPr>
        <w:pStyle w:val="ConsPlusNonformat"/>
        <w:jc w:val="both"/>
      </w:pPr>
      <w:r>
        <w:t xml:space="preserve">    Сведения о заявителе, являющемся индивидуальным предпринимателем:</w:t>
      </w:r>
    </w:p>
    <w:p w:rsidR="00EC2D88" w:rsidRDefault="00EC2D88">
      <w:pPr>
        <w:pStyle w:val="ConsPlusNonformat"/>
        <w:jc w:val="both"/>
      </w:pPr>
      <w:r>
        <w:t xml:space="preserve">    фамилия, имя, отчество (при наличии) индивидуального предпринимателя: _</w:t>
      </w:r>
    </w:p>
    <w:p w:rsidR="00EC2D88" w:rsidRDefault="00EC2D88">
      <w:pPr>
        <w:pStyle w:val="ConsPlusNonformat"/>
        <w:jc w:val="both"/>
      </w:pPr>
      <w:r>
        <w:t>__________________________________________________________________________;</w:t>
      </w:r>
    </w:p>
    <w:p w:rsidR="00EC2D88" w:rsidRDefault="00EC2D88">
      <w:pPr>
        <w:pStyle w:val="ConsPlusNonformat"/>
        <w:jc w:val="both"/>
      </w:pPr>
      <w:r>
        <w:t xml:space="preserve">    основной    государственный   регистрационный   номер   индивидуального</w:t>
      </w:r>
    </w:p>
    <w:p w:rsidR="00EC2D88" w:rsidRDefault="00EC2D88">
      <w:pPr>
        <w:pStyle w:val="ConsPlusNonformat"/>
        <w:jc w:val="both"/>
      </w:pPr>
      <w:r>
        <w:t>предпринимателя (ОГРНИП): ________________________________________________;</w:t>
      </w:r>
    </w:p>
    <w:p w:rsidR="00EC2D88" w:rsidRDefault="00EC2D88">
      <w:pPr>
        <w:pStyle w:val="ConsPlusNonformat"/>
        <w:jc w:val="both"/>
      </w:pPr>
      <w:r>
        <w:t xml:space="preserve">    идентификационный номер налогоплательщика (ИНН): _____________________;</w:t>
      </w:r>
    </w:p>
    <w:p w:rsidR="00EC2D88" w:rsidRDefault="00EC2D88">
      <w:pPr>
        <w:pStyle w:val="ConsPlusNonformat"/>
        <w:jc w:val="both"/>
      </w:pPr>
      <w:r>
        <w:t xml:space="preserve">    дата постановки на учет в налоговом органе: ____</w:t>
      </w:r>
      <w:proofErr w:type="gramStart"/>
      <w:r>
        <w:t>_._</w:t>
      </w:r>
      <w:proofErr w:type="gramEnd"/>
      <w:r>
        <w:t>___________._____ г.</w:t>
      </w: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1"/>
      </w:pPr>
      <w:r>
        <w:lastRenderedPageBreak/>
        <w:t>Приложение N 3</w:t>
      </w:r>
    </w:p>
    <w:p w:rsidR="00EC2D88" w:rsidRDefault="00EC2D88">
      <w:pPr>
        <w:pStyle w:val="ConsPlusNormal"/>
        <w:jc w:val="right"/>
      </w:pPr>
      <w:r>
        <w:t>к Административному регламенту,</w:t>
      </w:r>
    </w:p>
    <w:p w:rsidR="00EC2D88" w:rsidRDefault="00EC2D88">
      <w:pPr>
        <w:pStyle w:val="ConsPlusNormal"/>
        <w:jc w:val="right"/>
      </w:pPr>
      <w:r>
        <w:t>утвержденному Постановлением администрации</w:t>
      </w:r>
    </w:p>
    <w:p w:rsidR="00EC2D88" w:rsidRDefault="00EC2D88">
      <w:pPr>
        <w:pStyle w:val="ConsPlusNormal"/>
        <w:jc w:val="right"/>
      </w:pPr>
      <w:r>
        <w:t>Петропавловск-Камчатского</w:t>
      </w:r>
    </w:p>
    <w:p w:rsidR="00EC2D88" w:rsidRDefault="00EC2D88">
      <w:pPr>
        <w:pStyle w:val="ConsPlusNormal"/>
        <w:jc w:val="right"/>
      </w:pPr>
      <w:r>
        <w:t>городского округа</w:t>
      </w:r>
    </w:p>
    <w:p w:rsidR="00EC2D88" w:rsidRDefault="00EC2D88">
      <w:pPr>
        <w:pStyle w:val="ConsPlusNormal"/>
        <w:jc w:val="right"/>
      </w:pPr>
      <w:r>
        <w:t>от 28.05.2024 N 1446</w:t>
      </w:r>
    </w:p>
    <w:p w:rsidR="00EC2D88" w:rsidRDefault="00EC2D88">
      <w:pPr>
        <w:pStyle w:val="ConsPlusNormal"/>
        <w:jc w:val="both"/>
      </w:pPr>
    </w:p>
    <w:p w:rsidR="00EC2D88" w:rsidRDefault="00EC2D88">
      <w:pPr>
        <w:pStyle w:val="ConsPlusNormal"/>
        <w:jc w:val="right"/>
      </w:pPr>
      <w:r>
        <w:t>Приложение 3</w:t>
      </w:r>
    </w:p>
    <w:p w:rsidR="00EC2D88" w:rsidRDefault="00EC2D88">
      <w:pPr>
        <w:pStyle w:val="ConsPlusNormal"/>
        <w:jc w:val="right"/>
      </w:pPr>
      <w:r>
        <w:t>к Административному регламенту предоставления</w:t>
      </w:r>
    </w:p>
    <w:p w:rsidR="00EC2D88" w:rsidRDefault="00EC2D88">
      <w:pPr>
        <w:pStyle w:val="ConsPlusNormal"/>
        <w:jc w:val="right"/>
      </w:pPr>
      <w:r>
        <w:t>администрацией Петропавловск-Камчатского городского округа</w:t>
      </w:r>
    </w:p>
    <w:p w:rsidR="00EC2D88" w:rsidRDefault="00EC2D88">
      <w:pPr>
        <w:pStyle w:val="ConsPlusNormal"/>
        <w:jc w:val="right"/>
      </w:pPr>
      <w:r>
        <w:t>муниципальной услуги по выдаче разрешения на выполнение</w:t>
      </w:r>
    </w:p>
    <w:p w:rsidR="00EC2D88" w:rsidRDefault="00EC2D88">
      <w:pPr>
        <w:pStyle w:val="ConsPlusNormal"/>
        <w:jc w:val="right"/>
      </w:pPr>
      <w:r>
        <w:t>авиационных работ, парашютных прыжков, демонстрационных</w:t>
      </w:r>
    </w:p>
    <w:p w:rsidR="00EC2D88" w:rsidRDefault="00EC2D88">
      <w:pPr>
        <w:pStyle w:val="ConsPlusNormal"/>
        <w:jc w:val="right"/>
      </w:pPr>
      <w:r>
        <w:t>полетов воздушных судов, полетов беспилотных воздушных</w:t>
      </w:r>
    </w:p>
    <w:p w:rsidR="00EC2D88" w:rsidRDefault="00EC2D88">
      <w:pPr>
        <w:pStyle w:val="ConsPlusNormal"/>
        <w:jc w:val="right"/>
      </w:pPr>
      <w:r>
        <w:t>судов (за исключением полетов беспилотных воздушных судов</w:t>
      </w:r>
    </w:p>
    <w:p w:rsidR="00EC2D88" w:rsidRDefault="00EC2D88">
      <w:pPr>
        <w:pStyle w:val="ConsPlusNormal"/>
        <w:jc w:val="right"/>
      </w:pPr>
      <w:r>
        <w:t>с максимальной взлетной массой менее 0,25 килограмма),</w:t>
      </w:r>
    </w:p>
    <w:p w:rsidR="00EC2D88" w:rsidRDefault="00EC2D88">
      <w:pPr>
        <w:pStyle w:val="ConsPlusNormal"/>
        <w:jc w:val="right"/>
      </w:pPr>
      <w:r>
        <w:t>подъемов привязных аэростатов над территорией</w:t>
      </w:r>
    </w:p>
    <w:p w:rsidR="00EC2D88" w:rsidRDefault="00EC2D88">
      <w:pPr>
        <w:pStyle w:val="ConsPlusNormal"/>
        <w:jc w:val="right"/>
      </w:pPr>
      <w:r>
        <w:t>Петропавловск-Камчатского городского округа,</w:t>
      </w:r>
    </w:p>
    <w:p w:rsidR="00EC2D88" w:rsidRDefault="00EC2D88">
      <w:pPr>
        <w:pStyle w:val="ConsPlusNormal"/>
        <w:jc w:val="right"/>
      </w:pPr>
      <w:r>
        <w:t>а также на посадку (взлет) на расположенные в</w:t>
      </w:r>
    </w:p>
    <w:p w:rsidR="00EC2D88" w:rsidRDefault="00EC2D88">
      <w:pPr>
        <w:pStyle w:val="ConsPlusNormal"/>
        <w:jc w:val="right"/>
      </w:pPr>
      <w:r>
        <w:t>границах территории Петропавловск-Камчатского</w:t>
      </w:r>
    </w:p>
    <w:p w:rsidR="00EC2D88" w:rsidRDefault="00EC2D88">
      <w:pPr>
        <w:pStyle w:val="ConsPlusNormal"/>
        <w:jc w:val="right"/>
      </w:pPr>
      <w:r>
        <w:t>городского округа площадки, сведения о которых</w:t>
      </w:r>
    </w:p>
    <w:p w:rsidR="00EC2D88" w:rsidRDefault="00EC2D88">
      <w:pPr>
        <w:pStyle w:val="ConsPlusNormal"/>
        <w:jc w:val="right"/>
      </w:pPr>
      <w:r>
        <w:t>не опубликованы в документах аэронавигационной</w:t>
      </w:r>
    </w:p>
    <w:p w:rsidR="00EC2D88" w:rsidRDefault="00EC2D88">
      <w:pPr>
        <w:pStyle w:val="ConsPlusNormal"/>
        <w:jc w:val="right"/>
      </w:pPr>
      <w:r>
        <w:t>информации (в ред. Постановления администрации</w:t>
      </w:r>
    </w:p>
    <w:p w:rsidR="00EC2D88" w:rsidRDefault="00EC2D88">
      <w:pPr>
        <w:pStyle w:val="ConsPlusNormal"/>
        <w:jc w:val="right"/>
      </w:pPr>
      <w:r>
        <w:t>Петропавловск-Камчатского городского округа</w:t>
      </w:r>
    </w:p>
    <w:p w:rsidR="00EC2D88" w:rsidRDefault="00EC2D88">
      <w:pPr>
        <w:pStyle w:val="ConsPlusNormal"/>
        <w:jc w:val="right"/>
      </w:pPr>
      <w:r>
        <w:t>от 15.06.2021 N 1253)</w:t>
      </w:r>
    </w:p>
    <w:p w:rsidR="00EC2D88" w:rsidRDefault="00EC2D88">
      <w:pPr>
        <w:pStyle w:val="ConsPlusNormal"/>
        <w:jc w:val="both"/>
      </w:pPr>
    </w:p>
    <w:p w:rsidR="00EC2D88" w:rsidRDefault="00EC2D88">
      <w:pPr>
        <w:pStyle w:val="ConsPlusNormal"/>
        <w:jc w:val="right"/>
      </w:pPr>
      <w:r>
        <w:t>форма уведомления</w:t>
      </w:r>
    </w:p>
    <w:p w:rsidR="00EC2D88" w:rsidRDefault="00EC2D88">
      <w:pPr>
        <w:pStyle w:val="ConsPlusNormal"/>
        <w:jc w:val="right"/>
      </w:pPr>
      <w:r>
        <w:t>об отказе в приеме документов</w:t>
      </w:r>
    </w:p>
    <w:p w:rsidR="00EC2D88" w:rsidRDefault="00EC2D88">
      <w:pPr>
        <w:pStyle w:val="ConsPlusNormal"/>
        <w:jc w:val="both"/>
      </w:pPr>
    </w:p>
    <w:p w:rsidR="00EC2D88" w:rsidRDefault="00EC2D88">
      <w:pPr>
        <w:pStyle w:val="ConsPlusNonformat"/>
        <w:jc w:val="both"/>
      </w:pPr>
      <w:r>
        <w:t xml:space="preserve">                                УВЕДОМЛЕНИЕ</w:t>
      </w:r>
    </w:p>
    <w:p w:rsidR="00EC2D88" w:rsidRDefault="00EC2D88">
      <w:pPr>
        <w:pStyle w:val="ConsPlusNonformat"/>
        <w:jc w:val="both"/>
      </w:pPr>
    </w:p>
    <w:p w:rsidR="00EC2D88" w:rsidRDefault="00EC2D88">
      <w:pPr>
        <w:pStyle w:val="ConsPlusNonformat"/>
        <w:jc w:val="both"/>
      </w:pPr>
      <w:r>
        <w:t>___________________________________________________________________________</w:t>
      </w:r>
    </w:p>
    <w:p w:rsidR="00EC2D88" w:rsidRDefault="00EC2D88">
      <w:pPr>
        <w:pStyle w:val="ConsPlusNonformat"/>
        <w:jc w:val="both"/>
      </w:pPr>
      <w:r>
        <w:t xml:space="preserve">       (фамилия, имя, отчество (последнее - при наличии) заявителя)</w:t>
      </w:r>
    </w:p>
    <w:p w:rsidR="00EC2D88" w:rsidRDefault="00EC2D88">
      <w:pPr>
        <w:pStyle w:val="ConsPlusNonformat"/>
        <w:jc w:val="both"/>
      </w:pPr>
      <w:r>
        <w:t xml:space="preserve">уведомляется   о   </w:t>
      </w:r>
      <w:proofErr w:type="gramStart"/>
      <w:r>
        <w:t xml:space="preserve">том,   </w:t>
      </w:r>
      <w:proofErr w:type="gramEnd"/>
      <w:r>
        <w:t>что   ему  (ей)  отказано  в  приеме  документов,</w:t>
      </w:r>
    </w:p>
    <w:p w:rsidR="00EC2D88" w:rsidRDefault="00EC2D88">
      <w:pPr>
        <w:pStyle w:val="ConsPlusNonformat"/>
        <w:jc w:val="both"/>
      </w:pPr>
      <w:r>
        <w:t>представленных _________________________ для получения муниципальной услуги</w:t>
      </w:r>
    </w:p>
    <w:p w:rsidR="00EC2D88" w:rsidRDefault="00EC2D88">
      <w:pPr>
        <w:pStyle w:val="ConsPlusNonformat"/>
        <w:jc w:val="both"/>
      </w:pPr>
      <w:r>
        <w:t xml:space="preserve">                         дата</w:t>
      </w:r>
    </w:p>
    <w:p w:rsidR="00EC2D88" w:rsidRDefault="00EC2D88">
      <w:pPr>
        <w:pStyle w:val="ConsPlusNonformat"/>
        <w:jc w:val="both"/>
      </w:pPr>
      <w:r>
        <w:t>"</w:t>
      </w:r>
      <w:proofErr w:type="gramStart"/>
      <w:r>
        <w:t>Выдача  разрешения</w:t>
      </w:r>
      <w:proofErr w:type="gramEnd"/>
      <w:r>
        <w:t xml:space="preserve">  на  выполнение  авиационных работ, парашютных прыжков,</w:t>
      </w:r>
    </w:p>
    <w:p w:rsidR="00EC2D88" w:rsidRDefault="00EC2D88">
      <w:pPr>
        <w:pStyle w:val="ConsPlusNonformat"/>
        <w:jc w:val="both"/>
      </w:pPr>
      <w:proofErr w:type="gramStart"/>
      <w:r>
        <w:t>демонстрационных  полетов</w:t>
      </w:r>
      <w:proofErr w:type="gramEnd"/>
      <w:r>
        <w:t xml:space="preserve">  воздушных  судов,  полетов беспилотных воздушных</w:t>
      </w:r>
    </w:p>
    <w:p w:rsidR="00EC2D88" w:rsidRDefault="00EC2D88">
      <w:pPr>
        <w:pStyle w:val="ConsPlusNonformat"/>
        <w:jc w:val="both"/>
      </w:pPr>
      <w:proofErr w:type="gramStart"/>
      <w:r>
        <w:t>судов  (</w:t>
      </w:r>
      <w:proofErr w:type="gramEnd"/>
      <w:r>
        <w:t>за  исключением  полетов беспилотных воздушных судов с максимальной</w:t>
      </w:r>
    </w:p>
    <w:p w:rsidR="00EC2D88" w:rsidRDefault="00EC2D88">
      <w:pPr>
        <w:pStyle w:val="ConsPlusNonformat"/>
        <w:jc w:val="both"/>
      </w:pPr>
      <w:proofErr w:type="gramStart"/>
      <w:r>
        <w:t>взлетной  массой</w:t>
      </w:r>
      <w:proofErr w:type="gramEnd"/>
      <w:r>
        <w:t xml:space="preserve">  менее 0,25 килограмма), подъемов привязных аэростатов над</w:t>
      </w:r>
    </w:p>
    <w:p w:rsidR="00EC2D88" w:rsidRDefault="00EC2D88">
      <w:pPr>
        <w:pStyle w:val="ConsPlusNonformat"/>
        <w:jc w:val="both"/>
      </w:pPr>
      <w:r>
        <w:t>территорией Петропавловск-Камчатского городского округа, а также на посадку</w:t>
      </w:r>
    </w:p>
    <w:p w:rsidR="00EC2D88" w:rsidRDefault="00EC2D88">
      <w:pPr>
        <w:pStyle w:val="ConsPlusNonformat"/>
        <w:jc w:val="both"/>
      </w:pPr>
      <w:r>
        <w:t>(</w:t>
      </w:r>
      <w:proofErr w:type="gramStart"/>
      <w:r>
        <w:t>взлет)  на</w:t>
      </w:r>
      <w:proofErr w:type="gramEnd"/>
      <w:r>
        <w:t xml:space="preserve">  расположенные  в границах территории Петропавловск-Камчатского</w:t>
      </w:r>
    </w:p>
    <w:p w:rsidR="00EC2D88" w:rsidRDefault="00EC2D88">
      <w:pPr>
        <w:pStyle w:val="ConsPlusNonformat"/>
        <w:jc w:val="both"/>
      </w:pPr>
      <w:r>
        <w:t>городского округа площадки, сведения о которых не опубликованы в документах</w:t>
      </w:r>
    </w:p>
    <w:p w:rsidR="00EC2D88" w:rsidRDefault="00EC2D88">
      <w:pPr>
        <w:pStyle w:val="ConsPlusNonformat"/>
        <w:jc w:val="both"/>
      </w:pPr>
      <w:r>
        <w:t>аэронавигационной информации" по следующим основаниям:</w:t>
      </w:r>
    </w:p>
    <w:p w:rsidR="00EC2D88" w:rsidRDefault="00EC2D88">
      <w:pPr>
        <w:pStyle w:val="ConsPlusNonformat"/>
        <w:jc w:val="both"/>
      </w:pPr>
      <w:r>
        <w:t xml:space="preserve">    ┌──┐</w:t>
      </w:r>
    </w:p>
    <w:p w:rsidR="00EC2D88" w:rsidRDefault="00EC2D88">
      <w:pPr>
        <w:pStyle w:val="ConsPlusNonformat"/>
        <w:jc w:val="both"/>
      </w:pPr>
      <w:r>
        <w:t xml:space="preserve">    └──┘ </w:t>
      </w:r>
      <w:proofErr w:type="gramStart"/>
      <w:r>
        <w:t>отсутствие  документов</w:t>
      </w:r>
      <w:proofErr w:type="gramEnd"/>
      <w:r>
        <w:t>,  предусмотренных   пунктом 2.6  настоящего</w:t>
      </w:r>
    </w:p>
    <w:p w:rsidR="00EC2D88" w:rsidRDefault="00EC2D88">
      <w:pPr>
        <w:pStyle w:val="ConsPlusNonformat"/>
        <w:jc w:val="both"/>
      </w:pPr>
      <w:r>
        <w:t xml:space="preserve">Административного   регламента   при   </w:t>
      </w:r>
      <w:proofErr w:type="gramStart"/>
      <w:r>
        <w:t>обращении  заявителя</w:t>
      </w:r>
      <w:proofErr w:type="gramEnd"/>
      <w:r>
        <w:t xml:space="preserve">  (представителя</w:t>
      </w:r>
    </w:p>
    <w:p w:rsidR="00EC2D88" w:rsidRDefault="00EC2D88">
      <w:pPr>
        <w:pStyle w:val="ConsPlusNonformat"/>
        <w:jc w:val="both"/>
      </w:pPr>
      <w:proofErr w:type="gramStart"/>
      <w:r>
        <w:t>заявителя)  за</w:t>
      </w:r>
      <w:proofErr w:type="gramEnd"/>
      <w:r>
        <w:t xml:space="preserve"> предоставлением муниципальной услуги в службу "одного окна",</w:t>
      </w:r>
    </w:p>
    <w:p w:rsidR="00EC2D88" w:rsidRDefault="00EC2D88">
      <w:pPr>
        <w:pStyle w:val="ConsPlusNonformat"/>
        <w:jc w:val="both"/>
      </w:pPr>
      <w:proofErr w:type="gramStart"/>
      <w:r>
        <w:t>посредством  направления</w:t>
      </w:r>
      <w:proofErr w:type="gramEnd"/>
      <w:r>
        <w:t xml:space="preserve"> заявления и документов почтовым отправлением, либо</w:t>
      </w:r>
    </w:p>
    <w:p w:rsidR="00EC2D88" w:rsidRDefault="00EC2D88">
      <w:pPr>
        <w:pStyle w:val="ConsPlusNonformat"/>
        <w:jc w:val="both"/>
      </w:pPr>
      <w:r>
        <w:t>посредством направления заявления и документов по электронной почте _______</w:t>
      </w:r>
    </w:p>
    <w:p w:rsidR="00EC2D88" w:rsidRDefault="00EC2D88">
      <w:pPr>
        <w:pStyle w:val="ConsPlusNonformat"/>
        <w:jc w:val="both"/>
      </w:pPr>
      <w:r>
        <w:t>___________________________________________________________________________</w:t>
      </w:r>
    </w:p>
    <w:p w:rsidR="00EC2D88" w:rsidRDefault="00EC2D88">
      <w:pPr>
        <w:pStyle w:val="ConsPlusNonformat"/>
        <w:jc w:val="both"/>
      </w:pPr>
      <w:r>
        <w:t>___________________________________________________________________________</w:t>
      </w:r>
    </w:p>
    <w:p w:rsidR="00EC2D88" w:rsidRDefault="00EC2D88">
      <w:pPr>
        <w:pStyle w:val="ConsPlusNonformat"/>
        <w:jc w:val="both"/>
      </w:pPr>
      <w:r>
        <w:t xml:space="preserve">                     (указать отсутствующие документы)</w:t>
      </w:r>
    </w:p>
    <w:p w:rsidR="00EC2D88" w:rsidRDefault="00EC2D88">
      <w:pPr>
        <w:pStyle w:val="ConsPlusNonformat"/>
        <w:jc w:val="both"/>
      </w:pPr>
      <w:r>
        <w:t xml:space="preserve">    ┌──┐</w:t>
      </w:r>
    </w:p>
    <w:p w:rsidR="00EC2D88" w:rsidRDefault="00EC2D88">
      <w:pPr>
        <w:pStyle w:val="ConsPlusNonformat"/>
        <w:jc w:val="both"/>
      </w:pPr>
      <w:r>
        <w:t xml:space="preserve">    └──┘ предоставление документов, предусмотренных пунктом 2.6 настоящего</w:t>
      </w:r>
    </w:p>
    <w:p w:rsidR="00EC2D88" w:rsidRDefault="00EC2D88">
      <w:pPr>
        <w:pStyle w:val="ConsPlusNonformat"/>
        <w:jc w:val="both"/>
      </w:pPr>
      <w:r>
        <w:t>Административного регламента, не в полном объеме __________________________</w:t>
      </w:r>
    </w:p>
    <w:p w:rsidR="00EC2D88" w:rsidRDefault="00EC2D88">
      <w:pPr>
        <w:pStyle w:val="ConsPlusNonformat"/>
        <w:jc w:val="both"/>
      </w:pPr>
      <w:r>
        <w:t>___________________________________________________________________________</w:t>
      </w:r>
    </w:p>
    <w:p w:rsidR="00EC2D88" w:rsidRDefault="00EC2D88">
      <w:pPr>
        <w:pStyle w:val="ConsPlusNonformat"/>
        <w:jc w:val="both"/>
      </w:pPr>
      <w:r>
        <w:t xml:space="preserve">                   (указать непредставленные документы)</w:t>
      </w:r>
    </w:p>
    <w:p w:rsidR="00EC2D88" w:rsidRDefault="00EC2D88">
      <w:pPr>
        <w:pStyle w:val="ConsPlusNonformat"/>
        <w:jc w:val="both"/>
      </w:pPr>
      <w:r>
        <w:t xml:space="preserve">    </w:t>
      </w:r>
      <w:proofErr w:type="gramStart"/>
      <w:r>
        <w:t>Отказ  в</w:t>
      </w:r>
      <w:proofErr w:type="gramEnd"/>
      <w:r>
        <w:t xml:space="preserve">  приеме  заявления  не препятствует повторной его подаче после</w:t>
      </w:r>
    </w:p>
    <w:p w:rsidR="00EC2D88" w:rsidRDefault="00EC2D88">
      <w:pPr>
        <w:pStyle w:val="ConsPlusNonformat"/>
        <w:jc w:val="both"/>
      </w:pPr>
      <w:r>
        <w:t>устранения оснований, по которым было отказано в приеме заявления.</w:t>
      </w:r>
    </w:p>
    <w:p w:rsidR="00EC2D88" w:rsidRDefault="00EC2D88">
      <w:pPr>
        <w:pStyle w:val="ConsPlusNonformat"/>
        <w:jc w:val="both"/>
      </w:pPr>
      <w:r>
        <w:lastRenderedPageBreak/>
        <w:t xml:space="preserve">    Выдал:</w:t>
      </w:r>
    </w:p>
    <w:p w:rsidR="00EC2D88" w:rsidRDefault="00EC2D88">
      <w:pPr>
        <w:pStyle w:val="ConsPlusNonformat"/>
        <w:jc w:val="both"/>
      </w:pPr>
      <w:r>
        <w:t xml:space="preserve">    _______________________________________________ ________________</w:t>
      </w:r>
    </w:p>
    <w:p w:rsidR="00EC2D88" w:rsidRDefault="00EC2D88">
      <w:pPr>
        <w:pStyle w:val="ConsPlusNonformat"/>
        <w:jc w:val="both"/>
      </w:pPr>
      <w:r>
        <w:t xml:space="preserve">    (наименование должности с указанием </w:t>
      </w:r>
      <w:proofErr w:type="gramStart"/>
      <w:r>
        <w:t xml:space="preserve">учреждения,   </w:t>
      </w:r>
      <w:proofErr w:type="gramEnd"/>
      <w:r>
        <w:t xml:space="preserve"> (подпись)</w:t>
      </w:r>
    </w:p>
    <w:p w:rsidR="00EC2D88" w:rsidRDefault="00EC2D88">
      <w:pPr>
        <w:pStyle w:val="ConsPlusNonformat"/>
        <w:jc w:val="both"/>
      </w:pPr>
      <w:r>
        <w:t xml:space="preserve">                 инициалы сотрудника)</w:t>
      </w:r>
    </w:p>
    <w:p w:rsidR="00EC2D88" w:rsidRDefault="00EC2D88">
      <w:pPr>
        <w:pStyle w:val="ConsPlusNonformat"/>
        <w:jc w:val="both"/>
      </w:pPr>
      <w:r>
        <w:t xml:space="preserve">    ________________________</w:t>
      </w:r>
    </w:p>
    <w:p w:rsidR="00EC2D88" w:rsidRDefault="00EC2D88">
      <w:pPr>
        <w:pStyle w:val="ConsPlusNonformat"/>
        <w:jc w:val="both"/>
      </w:pPr>
      <w:r>
        <w:t xml:space="preserve">             (дата)</w:t>
      </w: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EC2D88" w:rsidRDefault="00EC2D88">
      <w:pPr>
        <w:pStyle w:val="ConsPlusNormal"/>
        <w:jc w:val="both"/>
      </w:pPr>
    </w:p>
    <w:p w:rsidR="00D640F0" w:rsidRDefault="00D640F0">
      <w:pPr>
        <w:rPr>
          <w:rFonts w:ascii="Calibri" w:eastAsiaTheme="minorEastAsia" w:hAnsi="Calibri" w:cs="Calibri"/>
          <w:lang w:eastAsia="ru-RU"/>
        </w:rPr>
      </w:pPr>
      <w:r>
        <w:br w:type="page"/>
      </w:r>
    </w:p>
    <w:p w:rsidR="00EC2D88" w:rsidRDefault="00EC2D88">
      <w:pPr>
        <w:pStyle w:val="ConsPlusNormal"/>
        <w:jc w:val="right"/>
        <w:outlineLvl w:val="1"/>
      </w:pPr>
      <w:r>
        <w:lastRenderedPageBreak/>
        <w:t>Приложение N 4</w:t>
      </w:r>
    </w:p>
    <w:p w:rsidR="00EC2D88" w:rsidRDefault="00EC2D88">
      <w:pPr>
        <w:pStyle w:val="ConsPlusNormal"/>
        <w:jc w:val="right"/>
      </w:pPr>
      <w:r>
        <w:t>к Административному регламенту,</w:t>
      </w:r>
    </w:p>
    <w:p w:rsidR="00EC2D88" w:rsidRDefault="00EC2D88">
      <w:pPr>
        <w:pStyle w:val="ConsPlusNormal"/>
        <w:jc w:val="right"/>
      </w:pPr>
      <w:r>
        <w:t>утвержденному Постановлением администрации</w:t>
      </w:r>
    </w:p>
    <w:p w:rsidR="00EC2D88" w:rsidRDefault="00EC2D88">
      <w:pPr>
        <w:pStyle w:val="ConsPlusNormal"/>
        <w:jc w:val="right"/>
      </w:pPr>
      <w:r>
        <w:t>Петропавловск-Камчатского</w:t>
      </w:r>
    </w:p>
    <w:p w:rsidR="00EC2D88" w:rsidRDefault="00EC2D88">
      <w:pPr>
        <w:pStyle w:val="ConsPlusNormal"/>
        <w:jc w:val="right"/>
      </w:pPr>
      <w:r>
        <w:t>городского округа</w:t>
      </w:r>
    </w:p>
    <w:p w:rsidR="00EC2D88" w:rsidRDefault="00EC2D88">
      <w:pPr>
        <w:pStyle w:val="ConsPlusNormal"/>
        <w:jc w:val="right"/>
      </w:pPr>
      <w:r>
        <w:t>от 28.05.2024 N 1446</w:t>
      </w:r>
    </w:p>
    <w:p w:rsidR="00EC2D88" w:rsidRDefault="00EC2D88">
      <w:pPr>
        <w:pStyle w:val="ConsPlusNormal"/>
        <w:jc w:val="both"/>
      </w:pPr>
    </w:p>
    <w:p w:rsidR="00EC2D88" w:rsidRDefault="00EC2D88">
      <w:pPr>
        <w:pStyle w:val="ConsPlusNormal"/>
        <w:jc w:val="right"/>
      </w:pPr>
      <w:r>
        <w:t>Приложение 4</w:t>
      </w:r>
    </w:p>
    <w:p w:rsidR="00EC2D88" w:rsidRDefault="00EC2D88">
      <w:pPr>
        <w:pStyle w:val="ConsPlusNormal"/>
        <w:jc w:val="right"/>
      </w:pPr>
      <w:r>
        <w:t>к Административному регламенту предоставления</w:t>
      </w:r>
    </w:p>
    <w:p w:rsidR="00EC2D88" w:rsidRDefault="00EC2D88">
      <w:pPr>
        <w:pStyle w:val="ConsPlusNormal"/>
        <w:jc w:val="right"/>
      </w:pPr>
      <w:r>
        <w:t>администрацией Петропавловск-Камчатского городского округа</w:t>
      </w:r>
    </w:p>
    <w:p w:rsidR="00EC2D88" w:rsidRDefault="00EC2D88">
      <w:pPr>
        <w:pStyle w:val="ConsPlusNormal"/>
        <w:jc w:val="right"/>
      </w:pPr>
      <w:r>
        <w:t>муниципальной услуги по выдаче разрешения на выполнение</w:t>
      </w:r>
    </w:p>
    <w:p w:rsidR="00EC2D88" w:rsidRDefault="00EC2D88">
      <w:pPr>
        <w:pStyle w:val="ConsPlusNormal"/>
        <w:jc w:val="right"/>
      </w:pPr>
      <w:r>
        <w:t>авиационных работ, парашютных прыжков, демонстрационных</w:t>
      </w:r>
    </w:p>
    <w:p w:rsidR="00EC2D88" w:rsidRDefault="00EC2D88">
      <w:pPr>
        <w:pStyle w:val="ConsPlusNormal"/>
        <w:jc w:val="right"/>
      </w:pPr>
      <w:r>
        <w:t>полетов воздушных судов, полетов беспилотных воздушных</w:t>
      </w:r>
    </w:p>
    <w:p w:rsidR="00EC2D88" w:rsidRDefault="00EC2D88">
      <w:pPr>
        <w:pStyle w:val="ConsPlusNormal"/>
        <w:jc w:val="right"/>
      </w:pPr>
      <w:r>
        <w:t>судов (за исключением полетов беспилотных воздушных судов</w:t>
      </w:r>
    </w:p>
    <w:p w:rsidR="00EC2D88" w:rsidRDefault="00EC2D88">
      <w:pPr>
        <w:pStyle w:val="ConsPlusNormal"/>
        <w:jc w:val="right"/>
      </w:pPr>
      <w:r>
        <w:t>с максимальной взлетной массой менее 0,25 килограмма),</w:t>
      </w:r>
    </w:p>
    <w:p w:rsidR="00EC2D88" w:rsidRDefault="00EC2D88">
      <w:pPr>
        <w:pStyle w:val="ConsPlusNormal"/>
        <w:jc w:val="right"/>
      </w:pPr>
      <w:r>
        <w:t>подъемов привязных аэростатов над территорией</w:t>
      </w:r>
    </w:p>
    <w:p w:rsidR="00EC2D88" w:rsidRDefault="00EC2D88">
      <w:pPr>
        <w:pStyle w:val="ConsPlusNormal"/>
        <w:jc w:val="right"/>
      </w:pPr>
      <w:r>
        <w:t>Петропавловск-Камчатского городского округа,</w:t>
      </w:r>
    </w:p>
    <w:p w:rsidR="00EC2D88" w:rsidRDefault="00EC2D88">
      <w:pPr>
        <w:pStyle w:val="ConsPlusNormal"/>
        <w:jc w:val="right"/>
      </w:pPr>
      <w:r>
        <w:t>а также на посадку (взлет) на расположенные в</w:t>
      </w:r>
    </w:p>
    <w:p w:rsidR="00EC2D88" w:rsidRDefault="00EC2D88">
      <w:pPr>
        <w:pStyle w:val="ConsPlusNormal"/>
        <w:jc w:val="right"/>
      </w:pPr>
      <w:r>
        <w:t>границах территории Петропавловск-Камчатского</w:t>
      </w:r>
    </w:p>
    <w:p w:rsidR="00EC2D88" w:rsidRDefault="00EC2D88">
      <w:pPr>
        <w:pStyle w:val="ConsPlusNormal"/>
        <w:jc w:val="right"/>
      </w:pPr>
      <w:r>
        <w:t>городского округа площадки, сведения о которых</w:t>
      </w:r>
    </w:p>
    <w:p w:rsidR="00EC2D88" w:rsidRDefault="00EC2D88">
      <w:pPr>
        <w:pStyle w:val="ConsPlusNormal"/>
        <w:jc w:val="right"/>
      </w:pPr>
      <w:r>
        <w:t>не опубликованы в документах аэронавигационной</w:t>
      </w:r>
    </w:p>
    <w:p w:rsidR="00EC2D88" w:rsidRDefault="00EC2D88">
      <w:pPr>
        <w:pStyle w:val="ConsPlusNormal"/>
        <w:jc w:val="right"/>
      </w:pPr>
      <w:r>
        <w:t>информации (в ред. Постановления администрации</w:t>
      </w:r>
    </w:p>
    <w:p w:rsidR="00EC2D88" w:rsidRDefault="00EC2D88">
      <w:pPr>
        <w:pStyle w:val="ConsPlusNormal"/>
        <w:jc w:val="right"/>
      </w:pPr>
      <w:r>
        <w:t>Петропавловск-Камчатского городского округа</w:t>
      </w:r>
    </w:p>
    <w:p w:rsidR="00EC2D88" w:rsidRDefault="00EC2D88">
      <w:pPr>
        <w:pStyle w:val="ConsPlusNormal"/>
        <w:jc w:val="right"/>
      </w:pPr>
      <w:r>
        <w:t>от 15.06.2021 N 1253)</w:t>
      </w:r>
    </w:p>
    <w:p w:rsidR="00EC2D88" w:rsidRDefault="00EC2D88">
      <w:pPr>
        <w:pStyle w:val="ConsPlusNormal"/>
        <w:jc w:val="both"/>
      </w:pPr>
    </w:p>
    <w:p w:rsidR="00EC2D88" w:rsidRDefault="00EC2D88">
      <w:pPr>
        <w:pStyle w:val="ConsPlusNormal"/>
        <w:jc w:val="center"/>
      </w:pPr>
      <w:r>
        <w:t>Список изменяющих документов</w:t>
      </w:r>
    </w:p>
    <w:p w:rsidR="00EC2D88" w:rsidRDefault="00EC2D88">
      <w:pPr>
        <w:pStyle w:val="ConsPlusNormal"/>
        <w:jc w:val="center"/>
      </w:pPr>
      <w:r>
        <w:t>(в ред. Постановления администрации</w:t>
      </w:r>
    </w:p>
    <w:p w:rsidR="00EC2D88" w:rsidRDefault="00EC2D88">
      <w:pPr>
        <w:pStyle w:val="ConsPlusNormal"/>
        <w:jc w:val="center"/>
      </w:pPr>
      <w:r>
        <w:t>Петропавловск-Камчатского городского округа</w:t>
      </w:r>
    </w:p>
    <w:p w:rsidR="00EC2D88" w:rsidRDefault="00EC2D88">
      <w:pPr>
        <w:pStyle w:val="ConsPlusNormal"/>
        <w:jc w:val="center"/>
      </w:pPr>
      <w:r>
        <w:t>от 11.01.2024 N 1)</w:t>
      </w:r>
    </w:p>
    <w:p w:rsidR="00EC2D88" w:rsidRDefault="00EC2D88">
      <w:pPr>
        <w:pStyle w:val="ConsPlusNormal"/>
        <w:jc w:val="both"/>
      </w:pPr>
    </w:p>
    <w:p w:rsidR="00EC2D88" w:rsidRDefault="00EC2D88">
      <w:pPr>
        <w:pStyle w:val="ConsPlusNonformat"/>
        <w:jc w:val="both"/>
      </w:pPr>
      <w:r>
        <w:t xml:space="preserve">                                РАЗРЕШЕНИЕ</w:t>
      </w:r>
    </w:p>
    <w:p w:rsidR="00EC2D88" w:rsidRDefault="00EC2D88">
      <w:pPr>
        <w:pStyle w:val="ConsPlusNonformat"/>
        <w:jc w:val="both"/>
      </w:pPr>
      <w:r>
        <w:t xml:space="preserve">                     НА ВЫПОЛНЕНИЕ АВИАЦИОННЫХ РАБОТ,</w:t>
      </w:r>
    </w:p>
    <w:p w:rsidR="00EC2D88" w:rsidRDefault="00EC2D88">
      <w:pPr>
        <w:pStyle w:val="ConsPlusNonformat"/>
        <w:jc w:val="both"/>
      </w:pPr>
      <w:r>
        <w:t xml:space="preserve">          ПАРАШЮТНЫХ ПРЫЖКОВ, ДЕМОНСТРАЦИОННЫХ ПОЛЕТОВ ВОЗДУШНЫХ</w:t>
      </w:r>
    </w:p>
    <w:p w:rsidR="00EC2D88" w:rsidRDefault="00EC2D88">
      <w:pPr>
        <w:pStyle w:val="ConsPlusNonformat"/>
        <w:jc w:val="both"/>
      </w:pPr>
      <w:r>
        <w:t xml:space="preserve">        СУДОВ, ПОЛЕТОВ БЕСПИЛОТНЫХ ВОЗДУШНЫХ СУДОВ (ЗА ИСКЛЮЧЕНИЕМ</w:t>
      </w:r>
    </w:p>
    <w:p w:rsidR="00EC2D88" w:rsidRDefault="00EC2D88">
      <w:pPr>
        <w:pStyle w:val="ConsPlusNonformat"/>
        <w:jc w:val="both"/>
      </w:pPr>
      <w:r>
        <w:t xml:space="preserve">        ПОЛЕТОВ БЕСПИЛОТНЫХ ВОЗДУШНЫХ СУДОВ С МАКСИМАЛЬНОЙ ВЗЛЕТНОЙ</w:t>
      </w:r>
    </w:p>
    <w:p w:rsidR="00EC2D88" w:rsidRDefault="00EC2D88">
      <w:pPr>
        <w:pStyle w:val="ConsPlusNonformat"/>
        <w:jc w:val="both"/>
      </w:pPr>
      <w:r>
        <w:t xml:space="preserve">       МАССОЙ МЕНЕЕ 0,25 КИЛОГРАММА), ПОДЪЕМОВ ПРИВЯЗНЫХ АЭРОСТАТОВ</w:t>
      </w:r>
    </w:p>
    <w:p w:rsidR="00EC2D88" w:rsidRDefault="00EC2D88">
      <w:pPr>
        <w:pStyle w:val="ConsPlusNonformat"/>
        <w:jc w:val="both"/>
      </w:pPr>
      <w:r>
        <w:t xml:space="preserve">       НАД ТЕРРИТОРИЕЙ ПЕТРОПАВЛОВСК-КАМЧАТСКОГО ГОРОДСКОГО ОКРУГА,</w:t>
      </w:r>
    </w:p>
    <w:p w:rsidR="00EC2D88" w:rsidRDefault="00EC2D88">
      <w:pPr>
        <w:pStyle w:val="ConsPlusNonformat"/>
        <w:jc w:val="both"/>
      </w:pPr>
      <w:r>
        <w:t xml:space="preserve">          А ТАКЖЕ НА ПОСАДКУ (ВЗЛЕТ) НА РАСПОЛОЖЕННЫЕ В ГРАНИЦАХ</w:t>
      </w:r>
    </w:p>
    <w:p w:rsidR="00EC2D88" w:rsidRDefault="00EC2D88">
      <w:pPr>
        <w:pStyle w:val="ConsPlusNonformat"/>
        <w:jc w:val="both"/>
      </w:pPr>
      <w:r>
        <w:t xml:space="preserve">          ТЕРРИТОРИИ ПЕТРОПАВЛОВСК-КАМЧАТСКОГО ГОРОДСКОГО ОКРУГА</w:t>
      </w:r>
    </w:p>
    <w:p w:rsidR="00EC2D88" w:rsidRDefault="00EC2D88">
      <w:pPr>
        <w:pStyle w:val="ConsPlusNonformat"/>
        <w:jc w:val="both"/>
      </w:pPr>
      <w:r>
        <w:t xml:space="preserve">               ПЛОЩАДКИ, СВЕДЕНИЯ О КОТОРЫХ НЕ ОПУБЛИКОВАНЫ</w:t>
      </w:r>
    </w:p>
    <w:p w:rsidR="00EC2D88" w:rsidRDefault="00EC2D88">
      <w:pPr>
        <w:pStyle w:val="ConsPlusNonformat"/>
        <w:jc w:val="both"/>
      </w:pPr>
      <w:r>
        <w:t xml:space="preserve">                 В ДОКУМЕНТАХ АЭРОНАВИГАЦИОННОЙ ИНФОРМАЦИИ</w:t>
      </w:r>
    </w:p>
    <w:p w:rsidR="00EC2D88" w:rsidRDefault="00EC2D88">
      <w:pPr>
        <w:pStyle w:val="ConsPlusNonformat"/>
        <w:jc w:val="both"/>
      </w:pPr>
    </w:p>
    <w:p w:rsidR="00EC2D88" w:rsidRDefault="00EC2D88">
      <w:pPr>
        <w:pStyle w:val="ConsPlusNonformat"/>
        <w:jc w:val="both"/>
      </w:pPr>
      <w:r>
        <w:t xml:space="preserve">    "____"______________ 20_____ г. N _________</w:t>
      </w:r>
    </w:p>
    <w:p w:rsidR="00EC2D88" w:rsidRDefault="00EC2D88">
      <w:pPr>
        <w:pStyle w:val="ConsPlusNonformat"/>
        <w:jc w:val="both"/>
      </w:pPr>
    </w:p>
    <w:p w:rsidR="00EC2D88" w:rsidRDefault="00EC2D88">
      <w:pPr>
        <w:pStyle w:val="ConsPlusNonformat"/>
        <w:jc w:val="both"/>
      </w:pPr>
      <w:r>
        <w:t xml:space="preserve">    В соответствии с пунктом 49 Федеральных правил использования воздушного</w:t>
      </w:r>
    </w:p>
    <w:p w:rsidR="00EC2D88" w:rsidRDefault="00EC2D88">
      <w:pPr>
        <w:pStyle w:val="ConsPlusNonformat"/>
        <w:jc w:val="both"/>
      </w:pPr>
      <w:r>
        <w:t xml:space="preserve">пространства     Российской    </w:t>
      </w:r>
      <w:proofErr w:type="gramStart"/>
      <w:r>
        <w:t xml:space="preserve">Федерации,   </w:t>
      </w:r>
      <w:proofErr w:type="gramEnd"/>
      <w:r>
        <w:t xml:space="preserve"> утвержденных    Постановлением</w:t>
      </w:r>
    </w:p>
    <w:p w:rsidR="00EC2D88" w:rsidRDefault="00EC2D88">
      <w:pPr>
        <w:pStyle w:val="ConsPlusNonformat"/>
        <w:jc w:val="both"/>
      </w:pPr>
      <w:r>
        <w:t xml:space="preserve">Правительства   </w:t>
      </w:r>
      <w:proofErr w:type="gramStart"/>
      <w:r>
        <w:t>Российской  Федерации</w:t>
      </w:r>
      <w:proofErr w:type="gramEnd"/>
      <w:r>
        <w:t xml:space="preserve">  от  11.03.2010  N 138, администрация</w:t>
      </w:r>
    </w:p>
    <w:p w:rsidR="00EC2D88" w:rsidRDefault="00EC2D88">
      <w:pPr>
        <w:pStyle w:val="ConsPlusNonformat"/>
        <w:jc w:val="both"/>
      </w:pPr>
      <w:r>
        <w:t>Петропавловск-Камчатского городского округа выдает настоящее разрешение ___</w:t>
      </w:r>
    </w:p>
    <w:p w:rsidR="00EC2D88" w:rsidRDefault="00EC2D88">
      <w:pPr>
        <w:pStyle w:val="ConsPlusNonformat"/>
        <w:jc w:val="both"/>
      </w:pPr>
      <w:r>
        <w:t>___________________________________________________________________________</w:t>
      </w:r>
    </w:p>
    <w:p w:rsidR="00EC2D88" w:rsidRDefault="00EC2D88">
      <w:pPr>
        <w:pStyle w:val="ConsPlusNonformat"/>
        <w:jc w:val="both"/>
      </w:pPr>
      <w:r>
        <w:t xml:space="preserve">                  (Ф.И.О. лица, наименование организации)</w:t>
      </w:r>
    </w:p>
    <w:p w:rsidR="00EC2D88" w:rsidRDefault="00EC2D88">
      <w:pPr>
        <w:pStyle w:val="ConsPlusNonformat"/>
        <w:jc w:val="both"/>
      </w:pPr>
      <w:r>
        <w:t>адрес места нахождения (жительства): ______________________________________</w:t>
      </w:r>
    </w:p>
    <w:p w:rsidR="00EC2D88" w:rsidRDefault="00EC2D88">
      <w:pPr>
        <w:pStyle w:val="ConsPlusNonformat"/>
        <w:jc w:val="both"/>
      </w:pPr>
      <w:r>
        <w:t>___________________________________________________________________________</w:t>
      </w:r>
    </w:p>
    <w:p w:rsidR="00EC2D88" w:rsidRDefault="00EC2D88">
      <w:pPr>
        <w:pStyle w:val="ConsPlusNonformat"/>
        <w:jc w:val="both"/>
      </w:pPr>
      <w:r>
        <w:t>свидетельство о государственной регистрации: ______________________________</w:t>
      </w:r>
    </w:p>
    <w:p w:rsidR="00EC2D88" w:rsidRDefault="00EC2D88">
      <w:pPr>
        <w:pStyle w:val="ConsPlusNonformat"/>
        <w:jc w:val="both"/>
      </w:pPr>
      <w:r>
        <w:t xml:space="preserve">                                                    (серия, номер)</w:t>
      </w:r>
    </w:p>
    <w:p w:rsidR="00EC2D88" w:rsidRDefault="00EC2D88">
      <w:pPr>
        <w:pStyle w:val="ConsPlusNonformat"/>
        <w:jc w:val="both"/>
      </w:pPr>
      <w:r>
        <w:t>данные документа, удостоверяющего личность: _______________________________</w:t>
      </w:r>
    </w:p>
    <w:p w:rsidR="00EC2D88" w:rsidRDefault="00EC2D88">
      <w:pPr>
        <w:pStyle w:val="ConsPlusNonformat"/>
        <w:jc w:val="both"/>
      </w:pPr>
      <w:r>
        <w:t xml:space="preserve">                                                    (серия, номер)</w:t>
      </w:r>
    </w:p>
    <w:p w:rsidR="00EC2D88" w:rsidRDefault="00EC2D88">
      <w:pPr>
        <w:pStyle w:val="ConsPlusNonformat"/>
        <w:jc w:val="both"/>
      </w:pPr>
      <w:r>
        <w:t>на выполнение _____________________________________________________________</w:t>
      </w:r>
    </w:p>
    <w:p w:rsidR="00EC2D88" w:rsidRDefault="00EC2D88">
      <w:pPr>
        <w:pStyle w:val="ConsPlusNonformat"/>
        <w:jc w:val="both"/>
      </w:pPr>
      <w:r>
        <w:t>___________________________________________________________________________</w:t>
      </w:r>
    </w:p>
    <w:p w:rsidR="00EC2D88" w:rsidRDefault="00EC2D88">
      <w:pPr>
        <w:pStyle w:val="ConsPlusNonformat"/>
        <w:jc w:val="both"/>
      </w:pPr>
      <w:r>
        <w:lastRenderedPageBreak/>
        <w:t xml:space="preserve">  (указывается вид деятельности - авиационные работы, парашютные прыжки,</w:t>
      </w:r>
    </w:p>
    <w:p w:rsidR="00EC2D88" w:rsidRDefault="00EC2D88">
      <w:pPr>
        <w:pStyle w:val="ConsPlusNonformat"/>
        <w:jc w:val="both"/>
      </w:pPr>
      <w:r>
        <w:t>полеты сверхлегких воздушных судов (парапланов) (за исключением сверхлегких</w:t>
      </w:r>
    </w:p>
    <w:p w:rsidR="00EC2D88" w:rsidRDefault="00EC2D88">
      <w:pPr>
        <w:pStyle w:val="ConsPlusNonformat"/>
        <w:jc w:val="both"/>
      </w:pPr>
      <w:r>
        <w:t xml:space="preserve"> воздушных судов (парапланов) с массой конструкции более 115 килограммов),</w:t>
      </w:r>
    </w:p>
    <w:p w:rsidR="00EC2D88" w:rsidRDefault="00EC2D88">
      <w:pPr>
        <w:pStyle w:val="ConsPlusNonformat"/>
        <w:jc w:val="both"/>
      </w:pPr>
      <w:r>
        <w:t xml:space="preserve">   демонстрационные полеты воздушных судов, полеты беспилотных воздушных</w:t>
      </w:r>
    </w:p>
    <w:p w:rsidR="00EC2D88" w:rsidRDefault="00EC2D88">
      <w:pPr>
        <w:pStyle w:val="ConsPlusNonformat"/>
        <w:jc w:val="both"/>
      </w:pPr>
      <w:r>
        <w:t xml:space="preserve"> судов (за исключением полетов беспилотных воздушных судов с максимальной</w:t>
      </w:r>
    </w:p>
    <w:p w:rsidR="00EC2D88" w:rsidRDefault="00EC2D88">
      <w:pPr>
        <w:pStyle w:val="ConsPlusNonformat"/>
        <w:jc w:val="both"/>
      </w:pPr>
      <w:r>
        <w:t xml:space="preserve"> взлетной массой менее 0,25 килограмма), подъемы привязных аэростатов над</w:t>
      </w:r>
    </w:p>
    <w:p w:rsidR="00EC2D88" w:rsidRDefault="00EC2D88">
      <w:pPr>
        <w:pStyle w:val="ConsPlusNonformat"/>
        <w:jc w:val="both"/>
      </w:pPr>
      <w:r>
        <w:t>территорией Петропавловск-Камчатского городского округа, а также на посадку</w:t>
      </w:r>
    </w:p>
    <w:p w:rsidR="00EC2D88" w:rsidRDefault="00EC2D88">
      <w:pPr>
        <w:pStyle w:val="ConsPlusNonformat"/>
        <w:jc w:val="both"/>
      </w:pPr>
      <w:r>
        <w:t xml:space="preserve"> (взлет) на расположенные в границах территории Петропавловск-Камчатского</w:t>
      </w:r>
    </w:p>
    <w:p w:rsidR="00EC2D88" w:rsidRDefault="00EC2D88">
      <w:pPr>
        <w:pStyle w:val="ConsPlusNonformat"/>
        <w:jc w:val="both"/>
      </w:pPr>
      <w:r>
        <w:t>городского округа площадки, сведения о которых не опубликованы в документах</w:t>
      </w:r>
    </w:p>
    <w:p w:rsidR="00EC2D88" w:rsidRDefault="00EC2D88">
      <w:pPr>
        <w:pStyle w:val="ConsPlusNonformat"/>
        <w:jc w:val="both"/>
      </w:pPr>
      <w:r>
        <w:t xml:space="preserve">                       аэронавигационной информации)</w:t>
      </w:r>
    </w:p>
    <w:p w:rsidR="00EC2D88" w:rsidRDefault="00EC2D88">
      <w:pPr>
        <w:pStyle w:val="ConsPlusNonformat"/>
        <w:jc w:val="both"/>
      </w:pPr>
      <w:r>
        <w:t>на воздушном судне:</w:t>
      </w:r>
    </w:p>
    <w:p w:rsidR="00EC2D88" w:rsidRDefault="00EC2D88">
      <w:pPr>
        <w:pStyle w:val="ConsPlusNonformat"/>
        <w:jc w:val="both"/>
      </w:pPr>
      <w:r>
        <w:t>тип _______________________________________________________________________</w:t>
      </w:r>
    </w:p>
    <w:p w:rsidR="00EC2D88" w:rsidRDefault="00EC2D88">
      <w:pPr>
        <w:pStyle w:val="ConsPlusNonformat"/>
        <w:jc w:val="both"/>
      </w:pPr>
      <w:r>
        <w:t>государственный регистрационный ___________________________________________</w:t>
      </w:r>
    </w:p>
    <w:p w:rsidR="00EC2D88" w:rsidRDefault="00EC2D88">
      <w:pPr>
        <w:pStyle w:val="ConsPlusNonformat"/>
        <w:jc w:val="both"/>
      </w:pPr>
      <w:r>
        <w:t>(опознавательный/учетно-опознавательный) знак _____________________________</w:t>
      </w:r>
    </w:p>
    <w:p w:rsidR="00EC2D88" w:rsidRDefault="00EC2D88">
      <w:pPr>
        <w:pStyle w:val="ConsPlusNonformat"/>
        <w:jc w:val="both"/>
      </w:pPr>
      <w:r>
        <w:t>заводской номер (при наличии) _____________________________________________</w:t>
      </w:r>
    </w:p>
    <w:p w:rsidR="00EC2D88" w:rsidRDefault="00EC2D88">
      <w:pPr>
        <w:pStyle w:val="ConsPlusNonformat"/>
        <w:jc w:val="both"/>
      </w:pPr>
      <w:r>
        <w:t xml:space="preserve">    Срок использования воздушного пространства:</w:t>
      </w:r>
    </w:p>
    <w:p w:rsidR="00EC2D88" w:rsidRDefault="00EC2D88">
      <w:pPr>
        <w:pStyle w:val="ConsPlusNonformat"/>
        <w:jc w:val="both"/>
      </w:pPr>
      <w:r>
        <w:t>дата начала использования - "____"_______________ 20____ года</w:t>
      </w:r>
    </w:p>
    <w:p w:rsidR="00EC2D88" w:rsidRDefault="00EC2D88">
      <w:pPr>
        <w:pStyle w:val="ConsPlusNonformat"/>
        <w:jc w:val="both"/>
      </w:pPr>
      <w:r>
        <w:t>дата окончания использования - "____"_______________ 20____ года</w:t>
      </w:r>
    </w:p>
    <w:p w:rsidR="00EC2D88" w:rsidRDefault="00EC2D88">
      <w:pPr>
        <w:pStyle w:val="ConsPlusNonformat"/>
        <w:jc w:val="both"/>
      </w:pPr>
      <w:r>
        <w:t xml:space="preserve">    Время использования воздушного пространства (посадки (взлета):</w:t>
      </w:r>
    </w:p>
    <w:p w:rsidR="00EC2D88" w:rsidRDefault="00EC2D88">
      <w:pPr>
        <w:pStyle w:val="ConsPlusNonformat"/>
        <w:jc w:val="both"/>
      </w:pPr>
      <w:r>
        <w:t>планируемое время начала - _________ час. ________мин.</w:t>
      </w:r>
    </w:p>
    <w:p w:rsidR="00EC2D88" w:rsidRDefault="00EC2D88">
      <w:pPr>
        <w:pStyle w:val="ConsPlusNonformat"/>
        <w:jc w:val="both"/>
      </w:pPr>
      <w:r>
        <w:t>планируемое время окончания - _________ час. ________мин.</w:t>
      </w:r>
    </w:p>
    <w:p w:rsidR="00EC2D88" w:rsidRDefault="00EC2D88">
      <w:pPr>
        <w:pStyle w:val="ConsPlusNonformat"/>
        <w:jc w:val="both"/>
      </w:pPr>
      <w:r>
        <w:t xml:space="preserve">    Срок действия разрешения: с ___________________ по ____________________</w:t>
      </w:r>
    </w:p>
    <w:p w:rsidR="00EC2D88" w:rsidRDefault="00EC2D88">
      <w:pPr>
        <w:pStyle w:val="ConsPlusNonformat"/>
        <w:jc w:val="both"/>
      </w:pPr>
      <w:r>
        <w:t xml:space="preserve">    Данное   разрешение   </w:t>
      </w:r>
      <w:proofErr w:type="gramStart"/>
      <w:r>
        <w:t>выдается  при</w:t>
      </w:r>
      <w:proofErr w:type="gramEnd"/>
      <w:r>
        <w:t xml:space="preserve">  условии  соблюдения  пользователем</w:t>
      </w:r>
    </w:p>
    <w:p w:rsidR="00EC2D88" w:rsidRDefault="00EC2D88">
      <w:pPr>
        <w:pStyle w:val="ConsPlusNonformat"/>
        <w:jc w:val="both"/>
      </w:pPr>
      <w:r>
        <w:t xml:space="preserve">воздушного  пространства требований Воздушного </w:t>
      </w:r>
      <w:hyperlink r:id="rId22">
        <w:r>
          <w:rPr>
            <w:color w:val="0000FF"/>
          </w:rPr>
          <w:t>кодекса</w:t>
        </w:r>
      </w:hyperlink>
      <w:r>
        <w:t xml:space="preserve"> Российской Федерации</w:t>
      </w:r>
    </w:p>
    <w:p w:rsidR="00EC2D88" w:rsidRDefault="00EC2D88">
      <w:pPr>
        <w:pStyle w:val="ConsPlusNonformat"/>
        <w:jc w:val="both"/>
      </w:pPr>
      <w:r>
        <w:t xml:space="preserve">Федеральных   правил   использования   </w:t>
      </w:r>
      <w:proofErr w:type="gramStart"/>
      <w:r>
        <w:t>воздушного  пространства</w:t>
      </w:r>
      <w:proofErr w:type="gramEnd"/>
      <w:r>
        <w:t xml:space="preserve">  Российской</w:t>
      </w:r>
    </w:p>
    <w:p w:rsidR="00EC2D88" w:rsidRDefault="00EC2D88">
      <w:pPr>
        <w:pStyle w:val="ConsPlusNonformat"/>
        <w:jc w:val="both"/>
      </w:pPr>
      <w:proofErr w:type="gramStart"/>
      <w:r>
        <w:t>Федерации,  утвержденных</w:t>
      </w:r>
      <w:proofErr w:type="gramEnd"/>
      <w:r>
        <w:t xml:space="preserve">  Постановлением Правительства Российской Федерации</w:t>
      </w:r>
    </w:p>
    <w:p w:rsidR="00EC2D88" w:rsidRDefault="00EC2D88">
      <w:pPr>
        <w:pStyle w:val="ConsPlusNonformat"/>
        <w:jc w:val="both"/>
      </w:pPr>
      <w:r>
        <w:t>от 11.03.2010 N 138, и иных нормативных правовых актов Российской Федерации</w:t>
      </w:r>
    </w:p>
    <w:p w:rsidR="00EC2D88" w:rsidRDefault="00EC2D88">
      <w:pPr>
        <w:pStyle w:val="ConsPlusNonformat"/>
        <w:jc w:val="both"/>
      </w:pPr>
      <w:proofErr w:type="gramStart"/>
      <w:r>
        <w:t>в  сфере</w:t>
      </w:r>
      <w:proofErr w:type="gramEnd"/>
      <w:r>
        <w:t xml:space="preserve">  использования  воздушного  пространства  Российской  Федерации  и</w:t>
      </w:r>
    </w:p>
    <w:p w:rsidR="00EC2D88" w:rsidRDefault="00EC2D88">
      <w:pPr>
        <w:pStyle w:val="ConsPlusNonformat"/>
        <w:jc w:val="both"/>
      </w:pPr>
      <w:proofErr w:type="gramStart"/>
      <w:r>
        <w:t>деятельности  в</w:t>
      </w:r>
      <w:proofErr w:type="gramEnd"/>
      <w:r>
        <w:t xml:space="preserve">  области  авиации,  получения соответствующих разрешений на</w:t>
      </w:r>
    </w:p>
    <w:p w:rsidR="00EC2D88" w:rsidRDefault="00EC2D88">
      <w:pPr>
        <w:pStyle w:val="ConsPlusNonformat"/>
        <w:jc w:val="both"/>
      </w:pPr>
      <w:proofErr w:type="gramStart"/>
      <w:r>
        <w:t>использование  воздушного</w:t>
      </w:r>
      <w:proofErr w:type="gramEnd"/>
      <w:r>
        <w:t xml:space="preserve">  пространства  у  уполномоченных  органов  Единой</w:t>
      </w:r>
    </w:p>
    <w:p w:rsidR="00EC2D88" w:rsidRDefault="00EC2D88">
      <w:pPr>
        <w:pStyle w:val="ConsPlusNonformat"/>
        <w:jc w:val="both"/>
      </w:pPr>
      <w:proofErr w:type="gramStart"/>
      <w:r>
        <w:t>системы  организации</w:t>
      </w:r>
      <w:proofErr w:type="gramEnd"/>
      <w:r>
        <w:t xml:space="preserve"> воздушного движения Российской Федерации, не нарушения</w:t>
      </w:r>
    </w:p>
    <w:p w:rsidR="00EC2D88" w:rsidRDefault="00EC2D88">
      <w:pPr>
        <w:pStyle w:val="ConsPlusNonformat"/>
        <w:jc w:val="both"/>
      </w:pPr>
      <w:proofErr w:type="gramStart"/>
      <w:r>
        <w:t>прав  третьих</w:t>
      </w:r>
      <w:proofErr w:type="gramEnd"/>
      <w:r>
        <w:t xml:space="preserve">  лиц,  в  том  числе  собственников (иных землепользователей)</w:t>
      </w:r>
    </w:p>
    <w:p w:rsidR="00EC2D88" w:rsidRDefault="00EC2D88">
      <w:pPr>
        <w:pStyle w:val="ConsPlusNonformat"/>
        <w:jc w:val="both"/>
      </w:pPr>
      <w:proofErr w:type="gramStart"/>
      <w:r>
        <w:t>земельных  участков</w:t>
      </w:r>
      <w:proofErr w:type="gramEnd"/>
      <w:r>
        <w:t>,  обеспечения безопасности при использовании воздушного</w:t>
      </w:r>
    </w:p>
    <w:p w:rsidR="00EC2D88" w:rsidRDefault="00EC2D88">
      <w:pPr>
        <w:pStyle w:val="ConsPlusNonformat"/>
        <w:jc w:val="both"/>
      </w:pPr>
      <w:r>
        <w:t>пространства, а также при наличии согласия в письменной форме собственников</w:t>
      </w:r>
    </w:p>
    <w:p w:rsidR="00EC2D88" w:rsidRDefault="00EC2D88">
      <w:pPr>
        <w:pStyle w:val="ConsPlusNonformat"/>
        <w:jc w:val="both"/>
      </w:pPr>
      <w:r>
        <w:t xml:space="preserve">(иных   </w:t>
      </w:r>
      <w:proofErr w:type="gramStart"/>
      <w:r>
        <w:t>землепользователей)  земельных</w:t>
      </w:r>
      <w:proofErr w:type="gramEnd"/>
      <w:r>
        <w:t xml:space="preserve">  участков,  на  которых  планируется</w:t>
      </w:r>
    </w:p>
    <w:p w:rsidR="00EC2D88" w:rsidRDefault="00EC2D88">
      <w:pPr>
        <w:pStyle w:val="ConsPlusNonformat"/>
        <w:jc w:val="both"/>
      </w:pPr>
      <w:r>
        <w:t>осуществлять посадку (взлет) воздушного судна.</w:t>
      </w:r>
    </w:p>
    <w:p w:rsidR="00EC2D88" w:rsidRDefault="00EC2D88">
      <w:pPr>
        <w:pStyle w:val="ConsPlusNonformat"/>
        <w:jc w:val="both"/>
      </w:pPr>
      <w:r>
        <w:t xml:space="preserve">    _____________/____________ /__________________________</w:t>
      </w:r>
    </w:p>
    <w:p w:rsidR="00EC2D88" w:rsidRDefault="00EC2D88">
      <w:pPr>
        <w:pStyle w:val="ConsPlusNonformat"/>
        <w:jc w:val="both"/>
      </w:pPr>
      <w:r>
        <w:t xml:space="preserve">     (</w:t>
      </w:r>
      <w:proofErr w:type="gramStart"/>
      <w:r>
        <w:t xml:space="preserve">должность)   </w:t>
      </w:r>
      <w:proofErr w:type="gramEnd"/>
      <w:r>
        <w:t>(подпись)          (расшифровка)</w:t>
      </w:r>
    </w:p>
    <w:p w:rsidR="00EC2D88" w:rsidRDefault="00EC2D88">
      <w:pPr>
        <w:pStyle w:val="ConsPlusNormal"/>
        <w:jc w:val="both"/>
      </w:pPr>
    </w:p>
    <w:p w:rsidR="00EC2D88" w:rsidRDefault="00EC2D88">
      <w:pPr>
        <w:pStyle w:val="ConsPlusNormal"/>
        <w:jc w:val="both"/>
      </w:pPr>
    </w:p>
    <w:p w:rsidR="00EC2D88" w:rsidRDefault="00EC2D88">
      <w:pPr>
        <w:pStyle w:val="ConsPlusNormal"/>
        <w:pBdr>
          <w:bottom w:val="single" w:sz="6" w:space="0" w:color="auto"/>
        </w:pBdr>
        <w:spacing w:before="100" w:after="100"/>
        <w:jc w:val="both"/>
        <w:rPr>
          <w:sz w:val="2"/>
          <w:szCs w:val="2"/>
        </w:rPr>
      </w:pPr>
    </w:p>
    <w:p w:rsidR="00C44380" w:rsidRDefault="00C44380"/>
    <w:sectPr w:rsidR="00C44380" w:rsidSect="00D3559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2D88"/>
    <w:rsid w:val="00C44380"/>
    <w:rsid w:val="00D640F0"/>
    <w:rsid w:val="00EC2D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AD0F18"/>
  <w15:chartTrackingRefBased/>
  <w15:docId w15:val="{E8E74572-6634-44AE-8BCF-D9809BA3B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C2D8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C2D8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C2D8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C2D8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C2D8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C2D8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C2D8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C2D8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296&amp;n=204107" TargetMode="External"/><Relationship Id="rId13" Type="http://schemas.openxmlformats.org/officeDocument/2006/relationships/hyperlink" Target="https://login.consultant.ru/link/?req=doc&amp;base=RLAW296&amp;n=180840" TargetMode="External"/><Relationship Id="rId18" Type="http://schemas.openxmlformats.org/officeDocument/2006/relationships/hyperlink" Target="https://login.consultant.ru/link/?req=doc&amp;base=LAW&amp;n=495208&amp;dst=100042" TargetMode="External"/><Relationship Id="rId3" Type="http://schemas.openxmlformats.org/officeDocument/2006/relationships/webSettings" Target="webSettings.xml"/><Relationship Id="rId21" Type="http://schemas.openxmlformats.org/officeDocument/2006/relationships/hyperlink" Target="http://do.gosuslugi.ru" TargetMode="External"/><Relationship Id="rId7" Type="http://schemas.openxmlformats.org/officeDocument/2006/relationships/hyperlink" Target="https://login.consultant.ru/link/?req=doc&amp;base=LAW&amp;n=316764&amp;dst=100192" TargetMode="External"/><Relationship Id="rId12" Type="http://schemas.openxmlformats.org/officeDocument/2006/relationships/hyperlink" Target="https://login.consultant.ru/link/?req=doc&amp;base=RLAW296&amp;n=177875" TargetMode="External"/><Relationship Id="rId17" Type="http://schemas.openxmlformats.org/officeDocument/2006/relationships/hyperlink" Target="https://login.consultant.ru/link/?req=doc&amp;base=RLAW296&amp;n=203997" TargetMode="External"/><Relationship Id="rId2" Type="http://schemas.openxmlformats.org/officeDocument/2006/relationships/settings" Target="settings.xml"/><Relationship Id="rId16" Type="http://schemas.openxmlformats.org/officeDocument/2006/relationships/hyperlink" Target="https://login.consultant.ru/link/?req=doc&amp;base=RLAW296&amp;n=203478" TargetMode="External"/><Relationship Id="rId20" Type="http://schemas.openxmlformats.org/officeDocument/2006/relationships/hyperlink" Target="https://login.consultant.ru/link/?req=doc&amp;base=LAW&amp;n=487790&amp;dst=100010" TargetMode="External"/><Relationship Id="rId1" Type="http://schemas.openxmlformats.org/officeDocument/2006/relationships/styles" Target="styles.xml"/><Relationship Id="rId6" Type="http://schemas.openxmlformats.org/officeDocument/2006/relationships/hyperlink" Target="https://login.consultant.ru/link/?req=doc&amp;base=LAW&amp;n=474010" TargetMode="External"/><Relationship Id="rId11" Type="http://schemas.openxmlformats.org/officeDocument/2006/relationships/hyperlink" Target="https://login.consultant.ru/link/?req=doc&amp;base=RLAW296&amp;n=173304" TargetMode="External"/><Relationship Id="rId24" Type="http://schemas.openxmlformats.org/officeDocument/2006/relationships/theme" Target="theme/theme1.xml"/><Relationship Id="rId5" Type="http://schemas.openxmlformats.org/officeDocument/2006/relationships/hyperlink" Target="https://login.consultant.ru/link/?req=doc&amp;base=LAW&amp;n=494996" TargetMode="External"/><Relationship Id="rId15" Type="http://schemas.openxmlformats.org/officeDocument/2006/relationships/hyperlink" Target="https://login.consultant.ru/link/?req=doc&amp;base=RLAW296&amp;n=195940" TargetMode="External"/><Relationship Id="rId23" Type="http://schemas.openxmlformats.org/officeDocument/2006/relationships/fontTable" Target="fontTable.xml"/><Relationship Id="rId10" Type="http://schemas.openxmlformats.org/officeDocument/2006/relationships/hyperlink" Target="https://login.consultant.ru/link/?req=doc&amp;base=RLAW296&amp;n=172383" TargetMode="External"/><Relationship Id="rId19" Type="http://schemas.openxmlformats.org/officeDocument/2006/relationships/hyperlink" Target="https://login.consultant.ru/link/?req=doc&amp;base=LAW&amp;n=498004&amp;dst=100174"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171242" TargetMode="External"/><Relationship Id="rId14" Type="http://schemas.openxmlformats.org/officeDocument/2006/relationships/hyperlink" Target="https://login.consultant.ru/link/?req=doc&amp;base=RLAW296&amp;n=181762" TargetMode="External"/><Relationship Id="rId22" Type="http://schemas.openxmlformats.org/officeDocument/2006/relationships/hyperlink" Target="https://login.consultant.ru/link/?req=doc&amp;base=LAW&amp;n=4831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207</Pages>
  <Words>79744</Words>
  <Characters>454545</Characters>
  <Application>Microsoft Office Word</Application>
  <DocSecurity>0</DocSecurity>
  <Lines>3787</Lines>
  <Paragraphs>1066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533223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2</cp:revision>
  <dcterms:created xsi:type="dcterms:W3CDTF">2025-03-14T04:30:00Z</dcterms:created>
  <dcterms:modified xsi:type="dcterms:W3CDTF">2025-03-17T00:11:00Z</dcterms:modified>
</cp:coreProperties>
</file>