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753" w:rsidRDefault="00534753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534753" w:rsidRDefault="00534753">
      <w:pPr>
        <w:pStyle w:val="ConsPlusNormal"/>
        <w:jc w:val="both"/>
        <w:outlineLvl w:val="0"/>
      </w:pPr>
    </w:p>
    <w:p w:rsidR="00534753" w:rsidRDefault="00534753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534753" w:rsidRDefault="00534753">
      <w:pPr>
        <w:pStyle w:val="ConsPlusTitle"/>
        <w:jc w:val="both"/>
      </w:pPr>
    </w:p>
    <w:p w:rsidR="00534753" w:rsidRDefault="00534753">
      <w:pPr>
        <w:pStyle w:val="ConsPlusTitle"/>
        <w:jc w:val="center"/>
      </w:pPr>
      <w:r>
        <w:t>ПОСТАНОВЛЕНИЕ</w:t>
      </w:r>
    </w:p>
    <w:p w:rsidR="00534753" w:rsidRDefault="00534753">
      <w:pPr>
        <w:pStyle w:val="ConsPlusTitle"/>
        <w:jc w:val="center"/>
      </w:pPr>
      <w:r>
        <w:t>от 5 июля 2024 г. N 1801</w:t>
      </w:r>
    </w:p>
    <w:p w:rsidR="00534753" w:rsidRDefault="00534753">
      <w:pPr>
        <w:pStyle w:val="ConsPlusTitle"/>
        <w:jc w:val="both"/>
      </w:pPr>
    </w:p>
    <w:p w:rsidR="00534753" w:rsidRDefault="00534753">
      <w:pPr>
        <w:pStyle w:val="ConsPlusTitle"/>
        <w:jc w:val="center"/>
      </w:pPr>
      <w:r>
        <w:t>ОБ УТВЕРЖДЕНИИ</w:t>
      </w:r>
    </w:p>
    <w:p w:rsidR="00534753" w:rsidRDefault="00534753">
      <w:pPr>
        <w:pStyle w:val="ConsPlusTitle"/>
        <w:jc w:val="center"/>
      </w:pPr>
      <w:r>
        <w:t>АДМИНИСТРАТИВНОГО РЕГЛАМЕНТА</w:t>
      </w:r>
    </w:p>
    <w:p w:rsidR="00534753" w:rsidRDefault="00534753">
      <w:pPr>
        <w:pStyle w:val="ConsPlusTitle"/>
        <w:jc w:val="center"/>
      </w:pPr>
      <w:r>
        <w:t>АДМИНИСТРАЦИИ ПЕТРОПАВЛОВСК-КАМЧАТСКОГО</w:t>
      </w:r>
    </w:p>
    <w:p w:rsidR="00534753" w:rsidRDefault="00534753">
      <w:pPr>
        <w:pStyle w:val="ConsPlusTitle"/>
        <w:jc w:val="center"/>
      </w:pPr>
      <w:r>
        <w:t>ГОРОДСКОГО ОКРУГА ПО ПРЕДОСТАВЛЕНИЮ МУНИЦИПАЛЬНОЙ</w:t>
      </w:r>
    </w:p>
    <w:p w:rsidR="00534753" w:rsidRDefault="00534753">
      <w:pPr>
        <w:pStyle w:val="ConsPlusTitle"/>
        <w:jc w:val="center"/>
      </w:pPr>
      <w:r>
        <w:t>УСЛУГИ "НАПРАВЛЕНИЕ УВЕДОМЛЕНИЯ О СООТВЕТСТВИИ ПОСТРОЕННЫХ</w:t>
      </w:r>
    </w:p>
    <w:p w:rsidR="00534753" w:rsidRDefault="00534753">
      <w:pPr>
        <w:pStyle w:val="ConsPlusTitle"/>
        <w:jc w:val="center"/>
      </w:pPr>
      <w:r>
        <w:t>ИЛИ РЕКОНСТРУИРОВАННЫХ ОБЪЕКТОВ ИНДИВИДУАЛЬНОГО ЖИЛИЩНОГО</w:t>
      </w:r>
    </w:p>
    <w:p w:rsidR="00534753" w:rsidRDefault="00534753">
      <w:pPr>
        <w:pStyle w:val="ConsPlusTitle"/>
        <w:jc w:val="center"/>
      </w:pPr>
      <w:r>
        <w:t>СТРОИТЕЛЬСТВА ИЛИ САДОВОГО ДОМА ТРЕБОВАНИЯМ ЗАКОНОДАТЕЛЬСТВА</w:t>
      </w:r>
    </w:p>
    <w:p w:rsidR="00534753" w:rsidRDefault="00534753">
      <w:pPr>
        <w:pStyle w:val="ConsPlusTitle"/>
        <w:jc w:val="center"/>
      </w:pPr>
      <w:r>
        <w:t>РОССИЙСКОЙ ФЕДЕРАЦИИ О ГРАДОСТРОИТЕЛЬНОЙ ДЕЯТЕЛЬНОСТИ"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В соответствии с Градостроительным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округе", </w:t>
      </w:r>
      <w:hyperlink r:id="rId9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учреждениями, а также органами местного самоуправления", </w:t>
      </w:r>
      <w:hyperlink r:id="rId10">
        <w:r>
          <w:rPr>
            <w:color w:val="0000FF"/>
          </w:rPr>
          <w:t>Приказом</w:t>
        </w:r>
      </w:hyperlink>
      <w:r>
        <w:t xml:space="preserve">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41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534753" w:rsidRDefault="00C074AC">
      <w:pPr>
        <w:pStyle w:val="ConsPlusNormal"/>
        <w:spacing w:before="220"/>
        <w:ind w:firstLine="540"/>
        <w:jc w:val="both"/>
      </w:pPr>
      <w:hyperlink r:id="rId11">
        <w:r w:rsidR="00534753">
          <w:rPr>
            <w:color w:val="0000FF"/>
          </w:rPr>
          <w:t>Постановление</w:t>
        </w:r>
      </w:hyperlink>
      <w:r w:rsidR="00534753">
        <w:t xml:space="preserve"> администрации Петропавловск-Камчатского городского округа от 15.05.2019 N 980 "Об Административном регламенте предоставления администрацией Петропавловск-Камчатского городского округа муниципальной услуги "Направление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деятельности" на территории Петропавловск-Камчатского городского округа";</w:t>
      </w:r>
    </w:p>
    <w:p w:rsidR="00534753" w:rsidRDefault="00C074AC">
      <w:pPr>
        <w:pStyle w:val="ConsPlusNormal"/>
        <w:spacing w:before="220"/>
        <w:ind w:firstLine="540"/>
        <w:jc w:val="both"/>
      </w:pPr>
      <w:hyperlink r:id="rId12">
        <w:r w:rsidR="00534753">
          <w:rPr>
            <w:color w:val="0000FF"/>
          </w:rPr>
          <w:t>Постановление</w:t>
        </w:r>
      </w:hyperlink>
      <w:r w:rsidR="00534753">
        <w:t xml:space="preserve"> администрации Петропавловск-Камчатского городского округа от 20.03.2020 N 509 "О внесении изменения в Постановление администрации Петропавловск-Камчатского городского округа от 15.05.2019 N 980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об окончании строительства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534753" w:rsidRDefault="00C074AC">
      <w:pPr>
        <w:pStyle w:val="ConsPlusNormal"/>
        <w:spacing w:before="220"/>
        <w:ind w:firstLine="540"/>
        <w:jc w:val="both"/>
      </w:pPr>
      <w:hyperlink r:id="rId13">
        <w:r w:rsidR="00534753">
          <w:rPr>
            <w:color w:val="0000FF"/>
          </w:rPr>
          <w:t>Постановление</w:t>
        </w:r>
      </w:hyperlink>
      <w:r w:rsidR="00534753">
        <w:t xml:space="preserve"> администрации Петропавловск-Камчатского городского округа от 09.10.2020 N 1779 "О внесении изменения в Постановление администрации Петропавловск-Камчатского городского округа от 15.05.2019 N 980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об окончании строительства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534753" w:rsidRDefault="00C074AC">
      <w:pPr>
        <w:pStyle w:val="ConsPlusNormal"/>
        <w:spacing w:before="220"/>
        <w:ind w:firstLine="540"/>
        <w:jc w:val="both"/>
      </w:pPr>
      <w:hyperlink r:id="rId14">
        <w:r w:rsidR="00534753">
          <w:rPr>
            <w:color w:val="0000FF"/>
          </w:rPr>
          <w:t>Постановление</w:t>
        </w:r>
      </w:hyperlink>
      <w:r w:rsidR="00534753">
        <w:t xml:space="preserve"> администрации Петропавловск-Камчатского городского округа от 22.10.2021 N 2239 "О внесении изменений в Постановление администрации Петропавловск-Камчатского городского округа от 15.05.2019 N 980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об окончании строительства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534753" w:rsidRDefault="00C074AC">
      <w:pPr>
        <w:pStyle w:val="ConsPlusNormal"/>
        <w:spacing w:before="220"/>
        <w:ind w:firstLine="540"/>
        <w:jc w:val="both"/>
      </w:pPr>
      <w:hyperlink r:id="rId15">
        <w:r w:rsidR="00534753">
          <w:rPr>
            <w:color w:val="0000FF"/>
          </w:rPr>
          <w:t>Постановление</w:t>
        </w:r>
      </w:hyperlink>
      <w:r w:rsidR="00534753">
        <w:t xml:space="preserve"> администрации Петропавловск-Камчатского городского округа от 23.06.2022 N 1265 "О внесении изменений в Постановление администрации Петропавловск-Камчатского городского округа от 15.05.2019 N 980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об окончании строительства или реконструкции объекта индивидуального жилищного строительства или садового дома на территории Петропавловск-Камчатского городского округа".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right"/>
      </w:pPr>
      <w:r>
        <w:t>Исполняющий полномочия главы</w:t>
      </w:r>
    </w:p>
    <w:p w:rsidR="00534753" w:rsidRDefault="00534753">
      <w:pPr>
        <w:pStyle w:val="ConsPlusNormal"/>
        <w:jc w:val="right"/>
      </w:pPr>
      <w:r>
        <w:t>Петропавловск-Камчатского</w:t>
      </w:r>
    </w:p>
    <w:p w:rsidR="00534753" w:rsidRDefault="00534753">
      <w:pPr>
        <w:pStyle w:val="ConsPlusNormal"/>
        <w:jc w:val="right"/>
      </w:pPr>
      <w:r>
        <w:t>городского округа</w:t>
      </w:r>
    </w:p>
    <w:p w:rsidR="00534753" w:rsidRDefault="00534753">
      <w:pPr>
        <w:pStyle w:val="ConsPlusNormal"/>
        <w:jc w:val="right"/>
      </w:pPr>
      <w:r>
        <w:t>Ю.Н.ИВАНОВА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right"/>
        <w:outlineLvl w:val="0"/>
      </w:pPr>
      <w:r>
        <w:lastRenderedPageBreak/>
        <w:t>Утвержден</w:t>
      </w:r>
    </w:p>
    <w:p w:rsidR="00534753" w:rsidRDefault="00534753">
      <w:pPr>
        <w:pStyle w:val="ConsPlusNormal"/>
        <w:jc w:val="right"/>
      </w:pPr>
      <w:r>
        <w:t>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</w:t>
      </w:r>
    </w:p>
    <w:p w:rsidR="00534753" w:rsidRDefault="00534753">
      <w:pPr>
        <w:pStyle w:val="ConsPlusNormal"/>
        <w:jc w:val="right"/>
      </w:pPr>
      <w:r>
        <w:t>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</w:pPr>
      <w:bookmarkStart w:id="0" w:name="P41"/>
      <w:bookmarkEnd w:id="0"/>
      <w:r>
        <w:t>АДМИНИСТРАТИВНЫЙ РЕГЛАМЕНТ</w:t>
      </w:r>
    </w:p>
    <w:p w:rsidR="00534753" w:rsidRDefault="00534753">
      <w:pPr>
        <w:pStyle w:val="ConsPlusTitle"/>
        <w:jc w:val="center"/>
      </w:pPr>
      <w:r>
        <w:t>АДМИНИСТРАЦИИ ПЕТРОПАВЛОВСК-КАМЧАТСКОГО</w:t>
      </w:r>
    </w:p>
    <w:p w:rsidR="00534753" w:rsidRDefault="00534753">
      <w:pPr>
        <w:pStyle w:val="ConsPlusTitle"/>
        <w:jc w:val="center"/>
      </w:pPr>
      <w:r>
        <w:t>ГОРОДСКОГО ОКРУГА ПО ПРЕДОСТАВЛЕНИЮ МУНИЦИПАЛЬНОЙ</w:t>
      </w:r>
    </w:p>
    <w:p w:rsidR="00534753" w:rsidRDefault="00534753">
      <w:pPr>
        <w:pStyle w:val="ConsPlusTitle"/>
        <w:jc w:val="center"/>
      </w:pPr>
      <w:r>
        <w:t>УСЛУГИ "НАПРАВЛЕНИЕ УВЕДОМЛЕНИЯ О СООТВЕТСТВИИ ПОСТРОЕННЫХ</w:t>
      </w:r>
    </w:p>
    <w:p w:rsidR="00534753" w:rsidRDefault="00534753">
      <w:pPr>
        <w:pStyle w:val="ConsPlusTitle"/>
        <w:jc w:val="center"/>
      </w:pPr>
      <w:r>
        <w:t>ИЛИ РЕКОНСТРУИРОВАННЫХ ОБЪЕКТОВ ИНДИВИДУАЛЬНОГО ЖИЛИЩНОГО</w:t>
      </w:r>
    </w:p>
    <w:p w:rsidR="00534753" w:rsidRDefault="00534753">
      <w:pPr>
        <w:pStyle w:val="ConsPlusTitle"/>
        <w:jc w:val="center"/>
      </w:pPr>
      <w:r>
        <w:t>СТРОИТЕЛЬСТВА ИЛИ САДОВОГО ДОМА ТРЕБОВАНИЯМ ЗАКОНОДАТЕЛЬСТВА</w:t>
      </w:r>
    </w:p>
    <w:p w:rsidR="00534753" w:rsidRDefault="00534753">
      <w:pPr>
        <w:pStyle w:val="ConsPlusTitle"/>
        <w:jc w:val="center"/>
      </w:pPr>
      <w:r>
        <w:t>РОССИЙСКОЙ ФЕДЕРАЦИИ О ГРАДОСТРОИТЕЛЬНОЙ ДЕЯТЕЛЬНОСТИ"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1"/>
      </w:pPr>
      <w:r>
        <w:t>I. Общие положения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деятельности" (далее - Услуга).</w:t>
      </w:r>
    </w:p>
    <w:p w:rsidR="00534753" w:rsidRDefault="00534753">
      <w:pPr>
        <w:pStyle w:val="ConsPlusNormal"/>
        <w:spacing w:before="220"/>
        <w:ind w:firstLine="540"/>
        <w:jc w:val="both"/>
      </w:pPr>
      <w:bookmarkStart w:id="1" w:name="P52"/>
      <w:bookmarkEnd w:id="1"/>
      <w:r>
        <w:t xml:space="preserve">2. Услуга предоставляется юридическому лицу - застройщику, физическому лицу - застройщику, индивидуальному предпринимателю - застройщику (далее - заявители), указанным в </w:t>
      </w:r>
      <w:hyperlink w:anchor="P1803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862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57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34753" w:rsidRDefault="00534753">
      <w:pPr>
        <w:pStyle w:val="ConsPlusNormal"/>
        <w:spacing w:before="220"/>
        <w:ind w:firstLine="540"/>
        <w:jc w:val="both"/>
      </w:pPr>
      <w:bookmarkStart w:id="2" w:name="P57"/>
      <w:bookmarkEnd w:id="2"/>
      <w:r>
        <w:t xml:space="preserve">&lt;1&gt; </w:t>
      </w:r>
      <w:hyperlink r:id="rId16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1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34753" w:rsidRDefault="00534753">
      <w:pPr>
        <w:pStyle w:val="ConsPlusNormal"/>
        <w:spacing w:before="220"/>
        <w:ind w:firstLine="540"/>
        <w:jc w:val="both"/>
      </w:pPr>
      <w:bookmarkStart w:id="3" w:name="P61"/>
      <w:bookmarkEnd w:id="3"/>
      <w:r>
        <w:t xml:space="preserve">&lt;2&gt; </w:t>
      </w:r>
      <w:hyperlink r:id="rId17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1"/>
      </w:pPr>
      <w:r>
        <w:t>II. Стандарт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Наименование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7. 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заявление), уведомления об окончании строительства или реконструкции объекта индивидуального жилищного строительства или садового дома (далее - уведомление) и документов и (или) информации, необходимых для ее предоставления.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Результат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10. При обращении заявителя за направлением уведомления об окончании строительства результатами предоставления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допущенных опечаток и ошибок в уведомлении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результатами предоставления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12. При обращении заявителя за выдачей дубликата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результатами предоставления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в службе "одного окна", посредством Единого портала.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Срок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14. Максимальный срок предоставления Услуги составляет 7 рабочих дней с даты регистрации уведомления,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</w:t>
      </w:r>
      <w:r>
        <w:lastRenderedPageBreak/>
        <w:t>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534753" w:rsidRDefault="00534753">
      <w:pPr>
        <w:pStyle w:val="ConsPlusTitle"/>
        <w:jc w:val="center"/>
      </w:pPr>
      <w:r>
        <w:t>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уведомления, заявления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534753" w:rsidRDefault="00534753">
      <w:pPr>
        <w:pStyle w:val="ConsPlusTitle"/>
        <w:jc w:val="center"/>
      </w:pPr>
      <w:r>
        <w:t>уведомления, заявления и документов, необходимых</w:t>
      </w:r>
    </w:p>
    <w:p w:rsidR="00534753" w:rsidRDefault="00534753">
      <w:pPr>
        <w:pStyle w:val="ConsPlusTitle"/>
        <w:jc w:val="center"/>
      </w:pPr>
      <w:r>
        <w:t>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18. Основания для отказа в приеме уведомления, заявления и документов приведены в </w:t>
      </w:r>
      <w:hyperlink w:anchor="P15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534753" w:rsidRDefault="00534753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20. Основания для отказа в предоставлении Услуги приведены в </w:t>
      </w:r>
      <w:hyperlink w:anchor="P15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534753" w:rsidRDefault="00534753">
      <w:pPr>
        <w:pStyle w:val="ConsPlusTitle"/>
        <w:jc w:val="center"/>
      </w:pPr>
      <w:r>
        <w:t>Услуги, и способы ее взимания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bookmarkStart w:id="4" w:name="P126"/>
      <w:bookmarkEnd w:id="4"/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534753" w:rsidRDefault="00534753">
      <w:pPr>
        <w:pStyle w:val="ConsPlusTitle"/>
        <w:jc w:val="center"/>
      </w:pPr>
      <w:r>
        <w:t>уведомления, заявления и при получении результата</w:t>
      </w:r>
    </w:p>
    <w:p w:rsidR="00534753" w:rsidRDefault="00534753">
      <w:pPr>
        <w:pStyle w:val="ConsPlusTitle"/>
        <w:jc w:val="center"/>
      </w:pPr>
      <w:r>
        <w:t>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22. Максимальный срок ожидания в очереди при подаче уведомления, заявления составляет 15 минут.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Срок регистрации уведомления, заявления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24. Срок регистрации уведомления, заявления и документов, необходимых для </w:t>
      </w:r>
      <w:r>
        <w:lastRenderedPageBreak/>
        <w:t>предоставления Услуги, составляет с даты подачи уведомления,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25.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26.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27.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28. Информационные системы, используемые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7">
        <w:r>
          <w:rPr>
            <w:color w:val="0000FF"/>
          </w:rPr>
          <w:t>&lt;3&gt;</w:t>
        </w:r>
      </w:hyperlink>
      <w:r>
        <w:t>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34753" w:rsidRDefault="00534753">
      <w:pPr>
        <w:pStyle w:val="ConsPlusNormal"/>
        <w:spacing w:before="220"/>
        <w:ind w:firstLine="540"/>
        <w:jc w:val="both"/>
      </w:pPr>
      <w:bookmarkStart w:id="5" w:name="P157"/>
      <w:bookmarkEnd w:id="5"/>
      <w:r>
        <w:t xml:space="preserve">&lt;3&gt; </w:t>
      </w:r>
      <w:hyperlink r:id="rId18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1"/>
      </w:pPr>
      <w:bookmarkStart w:id="6" w:name="P159"/>
      <w:bookmarkEnd w:id="6"/>
      <w:r>
        <w:t>III. Состав, последовательность и сроки выполнения</w:t>
      </w:r>
    </w:p>
    <w:p w:rsidR="00534753" w:rsidRDefault="00534753">
      <w:pPr>
        <w:pStyle w:val="ConsPlusTitle"/>
        <w:jc w:val="center"/>
      </w:pPr>
      <w:r>
        <w:t>административных процедур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29. При обращении заявителя за направлением уведомления об окончании строительства Услуга предоставляется в соответствии со следующими вариантами: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1: физическое лицо - застройщик, заявитель, земельный участок принадлежит двум и более лицам;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2: физическое лицо - застройщик, заявитель, земельный участок принадлежит одному лицу;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3: физическое лицо - застройщик, представитель, земельный участок принадлежит двум и более лицам;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4: физическое лицо - застройщик, представитель, земельный участок принадлежит одному лицу;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Вариант 5: юридическое лицо - застройщик, заявитель, земельный участок принадлежит двум и более лицам;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6: юридическое лицо - застройщик, заявитель, земельный участок принадлежит одному лицу;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7: юридическое лицо - застройщик, представитель, земельный участок принадлежит двум и более лицам;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8: юридическое лицо - застройщик, представитель, земельный участок принадлежит одному лицу;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9: индивидуальный предприниматель - застройщик, заявитель, земельный участок принадлежит двум и более лицам;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10: индивидуальный предприниматель - застройщик, заявитель, земельный участок принадлежит одному лицу;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11: индивидуальный предприниматель - застройщик, представитель, земельный участок принадлежит двум и более лицам;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12: индивидуальный предприниматель - застройщик, представитель, земельный участок принадлежит одному лицу.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30. При обращении заявителя за исправлением допущенных опечаток и ошибок в уведомлении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Услуга предоставляется в соответствии со следующими вариантами: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13: физическое лицо - застройщик, заявитель;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14: физическое лицо - застройщик, представитель;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15: юридическое лицо - застройщик, заявитель;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16: юридическое лицо - застройщик, представитель;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17: индивидуальный предприниматель - застройщик, заявитель;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18: индивидуальный предприниматель - застройщик, представитель.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31. При обращении заявителя за выдачей дубликата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Услуга предоставляется в соответствии со следующими вариантами: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19: физическое лицо - застройщик, заявитель;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20: физическое лицо - застройщик, представитель;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21: юридическое лицо - застройщик, заявитель;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22: юридическое лицо - застройщик, представитель;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23: индивидуальный предприниматель - застройщик, заявитель;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Вариант 24: индивидуальный предприниматель - застройщик, представитель.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32. Возможность оставления уведомления, заявления без рассмотрения не предусмотрена.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Профилирование заявителя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862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38.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40. Представление заявителем документов и </w:t>
      </w:r>
      <w:hyperlink r:id="rId19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документы в сфере градостроительной деятельности, -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 (при подаче уведомления посредством Единого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</w:t>
      </w:r>
      <w:r>
        <w:lastRenderedPageBreak/>
        <w:t>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44.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lastRenderedPageBreak/>
        <w:t>47.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48.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21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22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23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49.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50.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2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53.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54.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55.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57. Представление заявителем документов и </w:t>
      </w:r>
      <w:hyperlink r:id="rId24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60.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61.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62.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63.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64.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65.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26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27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28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66.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67.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 - уведомление о </w:t>
      </w:r>
      <w:r>
        <w:lastRenderedPageBreak/>
        <w:t>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3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70.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71.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72.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74. Представление заявителем документов и </w:t>
      </w:r>
      <w:hyperlink r:id="rId29">
        <w:r>
          <w:rPr>
            <w:color w:val="0000FF"/>
          </w:rPr>
          <w:t>уведомления</w:t>
        </w:r>
      </w:hyperlink>
      <w:r>
        <w:t xml:space="preserve">, форма которого утверждена </w:t>
      </w:r>
      <w:r>
        <w:lastRenderedPageBreak/>
        <w:t>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деятельности, -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 (при подаче уведомления посредством Единого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77.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78.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79.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80.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81.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</w:t>
      </w:r>
      <w:r>
        <w:lastRenderedPageBreak/>
        <w:t>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82.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31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32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33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83.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84.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</w:t>
      </w:r>
      <w:r>
        <w:lastRenderedPageBreak/>
        <w:t>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85.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4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87.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88.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89.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lastRenderedPageBreak/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91. Представление заявителем документов и </w:t>
      </w:r>
      <w:hyperlink r:id="rId34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94.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95. Орган местного самоуправления отказывает заявителю в приеме уведомления и </w:t>
      </w:r>
      <w:r>
        <w:lastRenderedPageBreak/>
        <w:t>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96.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97.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98.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</w:t>
      </w:r>
      <w:r>
        <w:lastRenderedPageBreak/>
        <w:t>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99.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36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37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38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100.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101.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</w:t>
      </w:r>
      <w:r>
        <w:lastRenderedPageBreak/>
        <w:t>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5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104.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105.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106.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108. Представление заявителем документов и </w:t>
      </w:r>
      <w:hyperlink r:id="rId39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</w:t>
      </w:r>
      <w:r>
        <w:lastRenderedPageBreak/>
        <w:t>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документы в сфере градостроительной деятельности, -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 (при подаче уведомления посредством Единого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111.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112.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113.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114.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115.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</w:t>
      </w:r>
      <w:r>
        <w:lastRenderedPageBreak/>
        <w:t>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116.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41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42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43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117.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118.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119.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6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121.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122.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123.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125. Представление заявителем документов и </w:t>
      </w:r>
      <w:hyperlink r:id="rId44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128.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129.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130.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131.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132.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</w:t>
      </w:r>
      <w:r>
        <w:lastRenderedPageBreak/>
        <w:t>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133.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46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47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48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134.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135.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7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138.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139.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140.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142. Представление заявителем документов и </w:t>
      </w:r>
      <w:hyperlink r:id="rId49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деятельности, -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 (при подаче уведомления посредством Единого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145.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146.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147.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148. Срок регистрации уведомления и документов, необходимых для предоставления Услуги, </w:t>
      </w:r>
      <w:r>
        <w:lastRenderedPageBreak/>
        <w:t>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149.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150.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51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</w:t>
      </w:r>
      <w:r>
        <w:lastRenderedPageBreak/>
        <w:t xml:space="preserve">планировке территории, или обязательным требованиям к параметрам объектов капитального строительства, установленным </w:t>
      </w:r>
      <w:hyperlink r:id="rId52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53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151.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152.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153.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8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155.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156.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</w:t>
      </w:r>
      <w:r>
        <w:lastRenderedPageBreak/>
        <w:t>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157.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159. Представление заявителем документов и </w:t>
      </w:r>
      <w:hyperlink r:id="rId54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в МФЦ: </w:t>
      </w:r>
      <w:r>
        <w:lastRenderedPageBreak/>
        <w:t>предъявление оригинала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162.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163.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164.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165.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166.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167.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</w:t>
      </w:r>
      <w:r>
        <w:lastRenderedPageBreak/>
        <w:t>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56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57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58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168.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169.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9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172.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173.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</w:t>
      </w:r>
      <w:r>
        <w:lastRenderedPageBreak/>
        <w:t>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174.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176. Представление заявителем документов и </w:t>
      </w:r>
      <w:hyperlink r:id="rId59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</w:t>
      </w:r>
      <w:r>
        <w:lastRenderedPageBreak/>
        <w:t>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документы в сфере градостроительной деятельности, -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 (при подаче уведомления посредством Единого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в службу "одного окна": предъявление оригинала документа, копия документа; в МФЦ: предъявление оригинала документа, копия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179.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180.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181.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182.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183.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184.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61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62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63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185.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186.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187.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10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189.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190.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191.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193. Представление заявителем документов и </w:t>
      </w:r>
      <w:hyperlink r:id="rId64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техническая документация на объект недвижимости, - технический план объекта </w:t>
      </w:r>
      <w:r>
        <w:lastRenderedPageBreak/>
        <w:t>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в службу "одного окна": предъявление оригинала документа, копия документа; в МФЦ: предъявление оригинала документа, копия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196.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197.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198.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199.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200.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201.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66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67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68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202.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203.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204.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205.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206.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207.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208.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210. Представление заявителем документов и </w:t>
      </w:r>
      <w:hyperlink r:id="rId69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техническая документация на объект недвижимости, - технический план объекта </w:t>
      </w:r>
      <w:r>
        <w:lastRenderedPageBreak/>
        <w:t>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деятельности, -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 (при подаче уведомления посредством Единого портала: скан-копия бумажного документа; в службу "одного окна": предъявление оригинала документа, копия документа; в МФЦ: предъявление оригинала документа, копия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в службу "одного окна": предъявление оригинала документа, копия документа; в МФЦ: предъявление оригинала документа, копия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213.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214.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217.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218.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71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72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73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219.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220.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221.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12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223.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224.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225.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226.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227. Представление заявителем документов и </w:t>
      </w:r>
      <w:hyperlink r:id="rId74">
        <w:r>
          <w:rPr>
            <w:color w:val="0000FF"/>
          </w:rPr>
          <w:t>уведомления</w:t>
        </w:r>
      </w:hyperlink>
      <w:r>
        <w:t>, форма которого утверждена приложением 5 Приказа Министерства строительства и жилищно-коммунального хозяйства Российской Федерации от 19.09.2018 N 591/</w:t>
      </w:r>
      <w:proofErr w:type="spellStart"/>
      <w:r>
        <w:t>пр</w:t>
      </w:r>
      <w:proofErr w:type="spellEnd"/>
      <w: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техническая документация на объект недвижимости, - технический план объекта индивидуального жилищного строительства или садового дома (Электронный документ, подписанный усиленной квалифицированной электронной подписью кадастрового инженера);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документ, необходимый для его дальнейшего утверждения в рамках Услуги,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уведомления в МФЦ: предъявление оригинала документа, если застройщиком является иностранное юридическое лицо; посредством Единого портала: скан-копия бумажного документа, если застройщиком является иностранное юридическое лицо; в службу "одного окна": предъявление оригинала документа, если застройщиком является иностранное юридическое лицо);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скан-копия бумажного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в службу "одного окна": предъявление оригинала документа, копия документа; в МФЦ: предъявление оригинала документа, копия документа; посредством Единого портала: скан-копия бумажного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230.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231. Орган местного самоуправления отказывает заявителю в приеме уведомления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232.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233.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234.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</w:t>
      </w:r>
      <w:r>
        <w:lastRenderedPageBreak/>
        <w:t>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235.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вид </w:t>
      </w:r>
      <w:proofErr w:type="gramStart"/>
      <w:r>
        <w:t>разрешенного использования</w:t>
      </w:r>
      <w:proofErr w:type="gramEnd"/>
      <w:r>
        <w:t xml:space="preserve">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в) параметры построенных или реконструированных объекта индивидуального жилищного строительства или садового дома не соответствуют указанным в </w:t>
      </w:r>
      <w:hyperlink r:id="rId76">
        <w:r>
          <w:rPr>
            <w:color w:val="0000FF"/>
          </w:rPr>
          <w:t>пункте 1 части 19 статьи 55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hyperlink r:id="rId77">
        <w:proofErr w:type="spellStart"/>
        <w:r>
          <w:rPr>
            <w:color w:val="0000FF"/>
          </w:rPr>
          <w:t>ГрК</w:t>
        </w:r>
        <w:proofErr w:type="spellEnd"/>
      </w:hyperlink>
      <w:r>
        <w:t xml:space="preserve"> РФ, другими федеральными законами;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г)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</w:t>
      </w:r>
      <w:hyperlink r:id="rId78">
        <w:r>
          <w:rPr>
            <w:color w:val="0000FF"/>
          </w:rPr>
          <w:t>пункте 4 части 10 статьи 51.1</w:t>
        </w:r>
      </w:hyperlink>
      <w:r>
        <w:t xml:space="preserve"> </w:t>
      </w:r>
      <w:proofErr w:type="spellStart"/>
      <w:r>
        <w:t>ГрК</w:t>
      </w:r>
      <w:proofErr w:type="spellEnd"/>
      <w: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236.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237.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239.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13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240.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241.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242.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244.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247.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248.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249.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250.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251.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252.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заявитель не соответствует категории лиц, имеющих право на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253.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254.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решение об отказе в исправлении допущенной опечатки и (или) ошибки.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255.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14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257.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258.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259.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261.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264.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265.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lastRenderedPageBreak/>
        <w:t>268.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269.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заявитель не соответствует категории лиц, имеющих право на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270.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271.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решение об отказе в исправлении допущенной опечатки и (или) ошибки.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15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lastRenderedPageBreak/>
        <w:t>274.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275.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276.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278.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280.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281.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282.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285.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286.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заявитель не соответствует категории лиц, имеющих право на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287.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288.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решение об отказе в исправлении допущенной опечатки и (или) ошибки.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289.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16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291.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292.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</w:t>
      </w:r>
      <w:r>
        <w:lastRenderedPageBreak/>
        <w:t>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293.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295.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297.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</w:t>
      </w:r>
      <w:r>
        <w:lastRenderedPageBreak/>
        <w:t>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298.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299.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302.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303.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заявитель не соответствует категории лиц, имеющих право на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304.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305.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решение об отказе в исправлении допущенной опечатки и (или) ошибки.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17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308.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309.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310.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312.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315.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316.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319.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320.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заявитель не соответствует категории лиц, имеющих право на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321.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322.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решение об отказе в исправлении допущенной опечатки и (или) ошибки.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323.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18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325.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326.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уведомление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327.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329.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332.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333.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336.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337. Орган местного самоуправления отказывает заявителю в предоставлении Услуги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заявитель не соответствует категории лиц, имеющих право на предоставление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338.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339.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в МФЦ - уведомление о соответствии построенных или реконструированных объектов индивидуального жилищного </w:t>
      </w:r>
      <w:r>
        <w:lastRenderedPageBreak/>
        <w:t>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уведомление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решение об отказе в исправлении допущенной опечатки и (или) ошибки.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19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342.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343.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344.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345.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346.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349.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350.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353.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354. Орган местного самоуправления отказывает заявителю в предоставлении Услуги при наличии следующего основания - заявитель не соответствует категории лиц, имеющих право на предоставление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355.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356.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выдаче дубликата уведомления;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дубликат уведомления о несоответствии построенных или реконструированных объекта индивидуального жилищного строительства или садового дома;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358.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20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359.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360.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361.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363.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 заявителя, - доверенность (при подаче заявления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366.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367.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369.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370.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371. Орган местного самоуправления отказывает заявителю в предоставлении Услуги при наличии следующего основания - заявитель не соответствует категории лиц, имеющих право на предоставление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372.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373.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выдаче дубликата уведомления;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дубликат уведомления о несоответствии построенных или реконструированных объекта индивидуального жилищного строительства или садового дома;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21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376.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377.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378.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379.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380.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382.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383.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384.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387.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388. Орган местного самоуправления отказывает заявителю в предоставлении Услуги при наличии следующего основания - заявитель не соответствует категории лиц, имеющих право на предоставление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389. Принятие решения о предоставлении Услуги осуществляется в срок, не превышающий 3 </w:t>
      </w:r>
      <w:r>
        <w:lastRenderedPageBreak/>
        <w:t>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390.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выдаче дубликата уведомления;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дубликат уведомления о несоответствии построенных или реконструированных объекта индивидуального жилищного строительства или садового дома;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22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393.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394.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395.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397.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399.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400.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401.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</w:t>
      </w:r>
      <w:r>
        <w:lastRenderedPageBreak/>
        <w:t>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404.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405. Орган местного самоуправления отказывает заявителю в предоставлении Услуги при наличии следующего основания - заявитель не соответствует категории лиц, имеющих право на предоставление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406.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407.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в МФЦ - решение об отказе в выдаче </w:t>
      </w:r>
      <w:r>
        <w:lastRenderedPageBreak/>
        <w:t>дубликата уведомления;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дубликат уведомления о несоответствии построенных или реконструированных объекта индивидуального жилищного строительства или садового дома;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409.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23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410.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411.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412.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413.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414.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417.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418.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419.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421.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422. Орган местного самоуправления отказывает заявителю в предоставлении Услуги при наличии следующего основания - заявитель не соответствует категории лиц, имеющих право на предоставление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423.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424.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выдаче дубликата уведомления;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дубликат уведомления о несоответствии построенных или реконструированных объекта индивидуального жилищного строительства или садового дома;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425.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426.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Вариант 24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427.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428. Результатом предоставления варианта Услуги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(документ на бумажном носителе, подписанный уполномоченным лицом, электронный документ);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решение об отказе в выдаче дубликата уведомления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дубликат уведомления о несоответствии построенных или реконструированных объекта индивидуального жилищного строительства или садового дома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429. Административные процедуры, осуществляемые при предоставлении Услуги в соответствии с настоящим вариантом: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534753" w:rsidRDefault="00534753">
      <w:pPr>
        <w:pStyle w:val="ConsPlusTitle"/>
        <w:jc w:val="center"/>
      </w:pPr>
      <w:r>
        <w:t>необходимых для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 xml:space="preserve">431. Представление заявителем документов и заявления в соответствии с </w:t>
      </w:r>
      <w:hyperlink w:anchor="P19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ЕСИА; в службу "одного окна": предъявление оригинала документа; в МФЦ: предъявление оригинала документа);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 заявителя, - доверенность (при подаче заявления посредством Единого портала: скан-копия бумажного документа; в МФЦ: предъявление оригинала документа; в службу "одного окна": предъявление оригинала документа).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434. Способами установления личности (идентификации) заявителя при взаимодействии с заявителями являются: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435. Орган местного самоуправления отказывает заявителю в приеме заявления и документов при наличии следующих оснований: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437.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438. Для получения Услуги необходимо направление следующих межведомственных информационных запросов: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534753" w:rsidRDefault="00534753">
      <w:pPr>
        <w:pStyle w:val="ConsPlusTitle"/>
        <w:jc w:val="center"/>
      </w:pPr>
      <w:r>
        <w:t>в предоставлении)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439. Орган местного самоуправления отказывает заявителю в предоставлении Услуги при наличии следующего основания - заявитель не соответствует категории лиц, имеющих право на предоставление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440.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3"/>
      </w:pPr>
      <w:r>
        <w:t>Предоставление результата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441. Способы получения результата предоставления Услуги: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выдаче дубликата уведомления;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дубликат уведомления о несоответствии построенных или реконструированных объекта индивидуального жилищного строительства или садового дома;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 - дубликат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442.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443.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1"/>
      </w:pPr>
      <w:r>
        <w:t>IV. Формы контроля за исполнением</w:t>
      </w:r>
    </w:p>
    <w:p w:rsidR="00534753" w:rsidRDefault="00534753">
      <w:pPr>
        <w:pStyle w:val="ConsPlusTitle"/>
        <w:jc w:val="center"/>
      </w:pPr>
      <w:r>
        <w:t>Административного регламента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534753" w:rsidRDefault="00534753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534753" w:rsidRDefault="00534753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534753" w:rsidRDefault="00534753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534753" w:rsidRDefault="00534753">
      <w:pPr>
        <w:pStyle w:val="ConsPlusTitle"/>
        <w:jc w:val="center"/>
      </w:pPr>
      <w:r>
        <w:t>а также принятием ими решений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444.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lastRenderedPageBreak/>
        <w:t>445. Текущий контроль осуществляется посредством проведения плановых и внеплановых проверок.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534753" w:rsidRDefault="00534753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534753" w:rsidRDefault="00534753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534753" w:rsidRDefault="00534753">
      <w:pPr>
        <w:pStyle w:val="ConsPlusTitle"/>
        <w:jc w:val="center"/>
      </w:pPr>
      <w:r>
        <w:t>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446.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лиц,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по решению лиц, ответственных за проведение проверок.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447. Проверки проводятся уполномоченными лицами Органа местного самоуправления.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534753" w:rsidRDefault="00534753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534753" w:rsidRDefault="00534753">
      <w:pPr>
        <w:pStyle w:val="ConsPlusTitle"/>
        <w:jc w:val="center"/>
      </w:pPr>
      <w:r>
        <w:t>(осуществляемые) ими в ходе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448.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534753" w:rsidRDefault="00534753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534753" w:rsidRDefault="00534753">
      <w:pPr>
        <w:pStyle w:val="ConsPlusTitle"/>
        <w:jc w:val="center"/>
      </w:pPr>
      <w:r>
        <w:t>граждан, их объединений и организаций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449.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534753" w:rsidRDefault="00534753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534753" w:rsidRDefault="00534753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534753" w:rsidRDefault="00534753">
      <w:pPr>
        <w:pStyle w:val="ConsPlusTitle"/>
        <w:jc w:val="center"/>
      </w:pPr>
      <w:r>
        <w:t>1.1 статьи 16 Федерального закона "Об организации</w:t>
      </w:r>
    </w:p>
    <w:p w:rsidR="00534753" w:rsidRDefault="00534753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534753" w:rsidRDefault="00534753">
      <w:pPr>
        <w:pStyle w:val="ConsPlusTitle"/>
        <w:jc w:val="center"/>
      </w:pPr>
      <w:r>
        <w:t>а также их должностных лиц, государственных или</w:t>
      </w:r>
    </w:p>
    <w:p w:rsidR="00534753" w:rsidRDefault="00534753">
      <w:pPr>
        <w:pStyle w:val="ConsPlusTitle"/>
        <w:jc w:val="center"/>
      </w:pPr>
      <w:r>
        <w:t>муниципальных служащих, работников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ind w:firstLine="540"/>
        <w:jc w:val="both"/>
      </w:pPr>
      <w:r>
        <w:t>450. Информирование заявителей о порядке досудебного (внесудебного) обжалования осуществляется посредством размещения информации при личном, письменном обращении заявителя в МФЦ или при поступлении обращений в МФЦ с использованием ресурсов телефонной сети общего пользования или сети "Интернет", на Региональном портале, на Едином портале.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 xml:space="preserve">451.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79">
        <w:r>
          <w:rPr>
            <w:color w:val="0000FF"/>
          </w:rPr>
          <w:t>http://do.gosuslugi.ru</w:t>
        </w:r>
      </w:hyperlink>
      <w:r>
        <w:t>.</w:t>
      </w:r>
    </w:p>
    <w:p w:rsidR="00534753" w:rsidRDefault="00534753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почтовым отправлением, в Органе местного самоуправления при личном обращении.</w:t>
      </w: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right"/>
        <w:outlineLvl w:val="1"/>
      </w:pPr>
      <w:r>
        <w:lastRenderedPageBreak/>
        <w:t>Приложение N 1</w:t>
      </w:r>
    </w:p>
    <w:p w:rsidR="00534753" w:rsidRDefault="00534753">
      <w:pPr>
        <w:pStyle w:val="ConsPlusNormal"/>
        <w:jc w:val="right"/>
      </w:pPr>
      <w:r>
        <w:t>к Административному регламенту,</w:t>
      </w:r>
    </w:p>
    <w:p w:rsidR="00534753" w:rsidRDefault="00534753">
      <w:pPr>
        <w:pStyle w:val="ConsPlusNormal"/>
        <w:jc w:val="right"/>
      </w:pPr>
      <w:r>
        <w:t>утвержденному 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 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534753" w:rsidRDefault="00534753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534753" w:rsidRDefault="00534753">
      <w:pPr>
        <w:pStyle w:val="ConsPlusTitle"/>
        <w:jc w:val="center"/>
      </w:pPr>
      <w:r>
        <w:t>ВАРИАНТУ ПРЕДОСТАВЛЕНИЯ УСЛУГИ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right"/>
        <w:outlineLvl w:val="2"/>
      </w:pPr>
      <w:r>
        <w:t>Таблица 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</w:pPr>
      <w:bookmarkStart w:id="7" w:name="P1803"/>
      <w:bookmarkEnd w:id="7"/>
      <w:r>
        <w:t>КРУГ ЗАЯВИТЕЛЕЙ В СООТВЕТСТВИИ С ВАРИАНТАМИ ПРЕДОСТАВЛЕНИЯ</w:t>
      </w:r>
    </w:p>
    <w:p w:rsidR="00534753" w:rsidRDefault="00534753">
      <w:pPr>
        <w:pStyle w:val="ConsPlusTitle"/>
        <w:jc w:val="center"/>
      </w:pPr>
      <w:r>
        <w:t>УСЛУГИ</w:t>
      </w:r>
    </w:p>
    <w:p w:rsidR="00534753" w:rsidRDefault="005347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7937"/>
      </w:tblGrid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534753">
        <w:tc>
          <w:tcPr>
            <w:tcW w:w="9071" w:type="dxa"/>
            <w:gridSpan w:val="2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Результат Услуги, за которым обращается заявитель "Направление уведомления об окончании строительства"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заявитель, земельный участок принадлежит двум и более лицам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заявитель, земельный участок принадлежит одному лицу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представитель, земельный участок принадлежит двум и более лицам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представитель, земельный участок принадлежит одному лицу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заявитель, земельный участок принадлежит двум и более лицам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заявитель, земельный участок принадлежит одному лицу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представитель, земельный участок принадлежит двум и более лицам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представитель, земельный участок принадлежит одному лицу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заявитель, земельный участок принадлежит двум и более лицам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заявитель, земельный участок принадлежит одному лицу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представитель, земельный участок принадлежит двум и более лицам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представитель, земельный участок принадлежит одному лицу</w:t>
            </w:r>
          </w:p>
        </w:tc>
      </w:tr>
      <w:tr w:rsidR="00534753">
        <w:tc>
          <w:tcPr>
            <w:tcW w:w="9071" w:type="dxa"/>
            <w:gridSpan w:val="2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lastRenderedPageBreak/>
              <w:t>Результат Услуги, за которым обращается заявитель "Исправление допущенных опечаток и ошибок в уведомлении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деятельности"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заявитель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представитель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заявитель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представитель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заявитель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представитель</w:t>
            </w:r>
          </w:p>
        </w:tc>
      </w:tr>
      <w:tr w:rsidR="00534753">
        <w:tc>
          <w:tcPr>
            <w:tcW w:w="9071" w:type="dxa"/>
            <w:gridSpan w:val="2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Результат Услуги, за которым обращается заявитель "Выдача дубликата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деятельности"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заявитель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Физическое лицо - застройщик, представитель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заявитель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Юридическое лицо - застройщик, представитель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заявитель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93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Индивидуальный предприниматель - застройщик, представитель</w:t>
            </w:r>
          </w:p>
        </w:tc>
      </w:tr>
    </w:tbl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right"/>
        <w:outlineLvl w:val="2"/>
      </w:pPr>
      <w:r>
        <w:t>Таблица 2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Title"/>
        <w:jc w:val="center"/>
      </w:pPr>
      <w:bookmarkStart w:id="8" w:name="P1862"/>
      <w:bookmarkEnd w:id="8"/>
      <w:r>
        <w:t>ПЕРЕЧЕНЬ ОБЩИХ ПРИЗНАКОВ ЗАЯВИТЕЛЕЙ</w:t>
      </w:r>
    </w:p>
    <w:p w:rsidR="00534753" w:rsidRDefault="005347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2608"/>
        <w:gridCol w:w="5329"/>
      </w:tblGrid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534753">
        <w:tc>
          <w:tcPr>
            <w:tcW w:w="9071" w:type="dxa"/>
            <w:gridSpan w:val="3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Результат Услуги "Направление уведомления об окончании строительства"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Физическое лицо - застройщик.</w:t>
            </w:r>
          </w:p>
          <w:p w:rsidR="00534753" w:rsidRDefault="00534753">
            <w:pPr>
              <w:pStyle w:val="ConsPlusNormal"/>
              <w:jc w:val="both"/>
            </w:pPr>
            <w:r>
              <w:t>2. Юридическое лицо - застройщик.</w:t>
            </w:r>
          </w:p>
          <w:p w:rsidR="00534753" w:rsidRDefault="00534753">
            <w:pPr>
              <w:pStyle w:val="ConsPlusNormal"/>
              <w:jc w:val="both"/>
            </w:pPr>
            <w:r>
              <w:t>3. Индивидуальный предприниматель - застройщик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Заявитель.</w:t>
            </w:r>
          </w:p>
          <w:p w:rsidR="00534753" w:rsidRDefault="00534753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Сколько правообладателей земельного участка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Земельный участок принадлежит двум и более лицам.</w:t>
            </w:r>
          </w:p>
          <w:p w:rsidR="00534753" w:rsidRDefault="00534753">
            <w:pPr>
              <w:pStyle w:val="ConsPlusNormal"/>
              <w:jc w:val="both"/>
            </w:pPr>
            <w:r>
              <w:t>2. Земельный участок принадлежит одному лицу</w:t>
            </w:r>
          </w:p>
        </w:tc>
      </w:tr>
      <w:tr w:rsidR="00534753">
        <w:tc>
          <w:tcPr>
            <w:tcW w:w="9071" w:type="dxa"/>
            <w:gridSpan w:val="3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 xml:space="preserve">Результат Услуги "Исправление допущенных опечаток и ошибок в уведомлении о соответствии (несоответствии) построенных или реконструированных объекта индивидуального жилищного строительства или садового дома требованиям </w:t>
            </w:r>
            <w:r>
              <w:lastRenderedPageBreak/>
              <w:t>законодательства о градостроительной деятельности"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Физическое лицо - застройщик.</w:t>
            </w:r>
          </w:p>
          <w:p w:rsidR="00534753" w:rsidRDefault="00534753">
            <w:pPr>
              <w:pStyle w:val="ConsPlusNormal"/>
              <w:jc w:val="both"/>
            </w:pPr>
            <w:r>
              <w:t>2. Юридическое лицо - застройщик.</w:t>
            </w:r>
          </w:p>
          <w:p w:rsidR="00534753" w:rsidRDefault="00534753">
            <w:pPr>
              <w:pStyle w:val="ConsPlusNormal"/>
              <w:jc w:val="both"/>
            </w:pPr>
            <w:r>
              <w:t>3. Индивидуальный предприниматель - застройщик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Заявитель.</w:t>
            </w:r>
          </w:p>
          <w:p w:rsidR="00534753" w:rsidRDefault="00534753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534753">
        <w:tc>
          <w:tcPr>
            <w:tcW w:w="9071" w:type="dxa"/>
            <w:gridSpan w:val="3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Результат Услуги "Выдача дубликата уведомления о соответствии (несоответствии)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деятельности"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Физическое лицо - застройщик.</w:t>
            </w:r>
          </w:p>
          <w:p w:rsidR="00534753" w:rsidRDefault="00534753">
            <w:pPr>
              <w:pStyle w:val="ConsPlusNormal"/>
              <w:jc w:val="both"/>
            </w:pPr>
            <w:r>
              <w:t>2. Юридическое лицо - застройщик.</w:t>
            </w:r>
          </w:p>
          <w:p w:rsidR="00534753" w:rsidRDefault="00534753">
            <w:pPr>
              <w:pStyle w:val="ConsPlusNormal"/>
              <w:jc w:val="both"/>
            </w:pPr>
            <w:r>
              <w:t>3. Индивидуальный предприниматель - застройщик</w:t>
            </w:r>
          </w:p>
        </w:tc>
      </w:tr>
      <w:tr w:rsidR="00534753">
        <w:tc>
          <w:tcPr>
            <w:tcW w:w="1134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608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32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1. Заявитель.</w:t>
            </w:r>
          </w:p>
          <w:p w:rsidR="00534753" w:rsidRDefault="00534753">
            <w:pPr>
              <w:pStyle w:val="ConsPlusNormal"/>
              <w:jc w:val="both"/>
            </w:pPr>
            <w:r>
              <w:t>2. Представитель</w:t>
            </w:r>
          </w:p>
        </w:tc>
      </w:tr>
    </w:tbl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bookmarkStart w:id="9" w:name="P1906"/>
      <w:bookmarkEnd w:id="9"/>
      <w:r>
        <w:br w:type="page"/>
      </w:r>
    </w:p>
    <w:p w:rsidR="00534753" w:rsidRDefault="00534753">
      <w:pPr>
        <w:pStyle w:val="ConsPlusNormal"/>
        <w:jc w:val="right"/>
        <w:outlineLvl w:val="1"/>
      </w:pPr>
      <w:r>
        <w:lastRenderedPageBreak/>
        <w:t>Приложение N 2</w:t>
      </w:r>
    </w:p>
    <w:p w:rsidR="00534753" w:rsidRDefault="00534753">
      <w:pPr>
        <w:pStyle w:val="ConsPlusNormal"/>
        <w:jc w:val="right"/>
      </w:pPr>
      <w:r>
        <w:t>к Административному регламенту,</w:t>
      </w:r>
    </w:p>
    <w:p w:rsidR="00534753" w:rsidRDefault="00534753">
      <w:pPr>
        <w:pStyle w:val="ConsPlusNormal"/>
        <w:jc w:val="right"/>
      </w:pPr>
      <w:r>
        <w:t>утвержденному 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 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right"/>
        <w:outlineLvl w:val="2"/>
      </w:pPr>
      <w:r>
        <w:t>форма к вариантам 13 - 18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Сведения о физическом лице:</w:t>
      </w:r>
    </w:p>
    <w:p w:rsidR="00534753" w:rsidRDefault="0053475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34753" w:rsidRDefault="00534753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             ┌─┐       ┌─┐                         ┌─┐</w:t>
      </w:r>
    </w:p>
    <w:p w:rsidR="00534753" w:rsidRDefault="00534753">
      <w:pPr>
        <w:pStyle w:val="ConsPlusNonformat"/>
        <w:jc w:val="both"/>
      </w:pPr>
      <w:r>
        <w:t xml:space="preserve">место </w:t>
      </w:r>
      <w:proofErr w:type="gramStart"/>
      <w:r>
        <w:t>жительства:└</w:t>
      </w:r>
      <w:proofErr w:type="gramEnd"/>
      <w:r>
        <w:t>─┘индекс,└─┘ республика/край/область,└─┘ город/населенный</w:t>
      </w:r>
    </w:p>
    <w:p w:rsidR="00534753" w:rsidRDefault="00534753">
      <w:pPr>
        <w:pStyle w:val="ConsPlusNonformat"/>
        <w:jc w:val="both"/>
      </w:pPr>
      <w:r>
        <w:t xml:space="preserve">      ┌─┐      ┌─┐    ┌─┐                      ┌─┐</w:t>
      </w:r>
    </w:p>
    <w:p w:rsidR="00534753" w:rsidRDefault="00534753">
      <w:pPr>
        <w:pStyle w:val="ConsPlusNonformat"/>
        <w:jc w:val="both"/>
      </w:pPr>
      <w:proofErr w:type="gramStart"/>
      <w:r>
        <w:t>пункт,└</w:t>
      </w:r>
      <w:proofErr w:type="gramEnd"/>
      <w:r>
        <w:t>─┘улица,└─┘дом,└─┘корпус (при  наличии),└─┘строение  (при  наличии),</w:t>
      </w:r>
    </w:p>
    <w:p w:rsidR="00534753" w:rsidRDefault="00534753">
      <w:pPr>
        <w:pStyle w:val="ConsPlusNonformat"/>
        <w:jc w:val="both"/>
      </w:pPr>
      <w:r>
        <w:t>┌─┐</w:t>
      </w:r>
    </w:p>
    <w:p w:rsidR="00534753" w:rsidRDefault="00534753">
      <w:pPr>
        <w:pStyle w:val="ConsPlusNonformat"/>
        <w:jc w:val="both"/>
      </w:pPr>
      <w:r>
        <w:t>└─┘квартира.</w:t>
      </w:r>
    </w:p>
    <w:p w:rsidR="00534753" w:rsidRDefault="00534753">
      <w:pPr>
        <w:pStyle w:val="ConsPlusNonformat"/>
        <w:jc w:val="both"/>
      </w:pPr>
      <w:r>
        <w:t xml:space="preserve">    Сведения о юридическом лице:</w:t>
      </w:r>
    </w:p>
    <w:p w:rsidR="00534753" w:rsidRDefault="0053475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534753" w:rsidRDefault="00534753">
      <w:pPr>
        <w:pStyle w:val="ConsPlusNonformat"/>
        <w:jc w:val="both"/>
      </w:pPr>
      <w:r>
        <w:t xml:space="preserve">    Сведения о выданном документе:</w:t>
      </w:r>
    </w:p>
    <w:p w:rsidR="00534753" w:rsidRDefault="0053475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дата выдачи документа: _</w:t>
      </w:r>
      <w:proofErr w:type="gramStart"/>
      <w:r>
        <w:t>_._</w:t>
      </w:r>
      <w:proofErr w:type="gramEnd"/>
      <w:r>
        <w:t>_________.____ г.</w:t>
      </w:r>
    </w:p>
    <w:p w:rsidR="00534753" w:rsidRDefault="0053475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534753" w:rsidRDefault="00534753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__________________________________________________________________________.</w:t>
      </w:r>
    </w:p>
    <w:p w:rsidR="00534753" w:rsidRDefault="00534753">
      <w:pPr>
        <w:pStyle w:val="ConsPlusNonformat"/>
        <w:jc w:val="both"/>
      </w:pPr>
      <w:r>
        <w:t xml:space="preserve">    Способ получения результата рассмотрения заявления:</w:t>
      </w:r>
    </w:p>
    <w:p w:rsidR="00534753" w:rsidRDefault="00534753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посредством почтового отправления: ___________________________________.</w:t>
      </w:r>
    </w:p>
    <w:p w:rsidR="00534753" w:rsidRDefault="00534753">
      <w:pPr>
        <w:pStyle w:val="ConsPlusNonformat"/>
        <w:jc w:val="both"/>
      </w:pPr>
      <w:r>
        <w:t xml:space="preserve">    Подпись и дата подачи заявления:</w:t>
      </w:r>
    </w:p>
    <w:p w:rsidR="00534753" w:rsidRDefault="0053475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right"/>
        <w:outlineLvl w:val="2"/>
      </w:pPr>
      <w:r>
        <w:lastRenderedPageBreak/>
        <w:t>форма к вариантам 19 - 24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Прошу выдать дубликат решения (уведомления).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Сведения о физическом лице:</w:t>
      </w:r>
    </w:p>
    <w:p w:rsidR="00534753" w:rsidRDefault="0053475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534753" w:rsidRDefault="00534753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534753" w:rsidRDefault="00534753">
      <w:pPr>
        <w:pStyle w:val="ConsPlusNonformat"/>
        <w:jc w:val="both"/>
      </w:pPr>
      <w:r>
        <w:t xml:space="preserve">    Сведения о юридическом лице:</w:t>
      </w:r>
    </w:p>
    <w:p w:rsidR="00534753" w:rsidRDefault="0053475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__________________________________________________________________________.</w:t>
      </w:r>
    </w:p>
    <w:p w:rsidR="00534753" w:rsidRDefault="00534753">
      <w:pPr>
        <w:pStyle w:val="ConsPlusNonformat"/>
        <w:jc w:val="both"/>
      </w:pPr>
      <w:r>
        <w:t xml:space="preserve">    Сведения о выданном документе:</w:t>
      </w:r>
    </w:p>
    <w:p w:rsidR="00534753" w:rsidRDefault="0053475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дата выдачи документа: _</w:t>
      </w:r>
      <w:proofErr w:type="gramStart"/>
      <w:r>
        <w:t>_._</w:t>
      </w:r>
      <w:proofErr w:type="gramEnd"/>
      <w:r>
        <w:t>_________.____ г.</w:t>
      </w:r>
    </w:p>
    <w:p w:rsidR="00534753" w:rsidRDefault="00534753">
      <w:pPr>
        <w:pStyle w:val="ConsPlusNonformat"/>
        <w:jc w:val="both"/>
      </w:pPr>
      <w:r>
        <w:t xml:space="preserve">    Способ получения результата рассмотрения заявления:</w:t>
      </w:r>
    </w:p>
    <w:p w:rsidR="00534753" w:rsidRDefault="00534753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посредством почтового отправления: ___________________________________.</w:t>
      </w:r>
    </w:p>
    <w:p w:rsidR="00534753" w:rsidRDefault="00534753">
      <w:pPr>
        <w:pStyle w:val="ConsPlusNonformat"/>
        <w:jc w:val="both"/>
      </w:pPr>
      <w:r>
        <w:t xml:space="preserve">    Подпись и дата подачи заявления:</w:t>
      </w:r>
    </w:p>
    <w:p w:rsidR="00534753" w:rsidRDefault="0053475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534753" w:rsidRDefault="00534753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both"/>
      </w:pPr>
      <w:bookmarkStart w:id="10" w:name="_GoBack"/>
      <w:bookmarkEnd w:id="10"/>
    </w:p>
    <w:p w:rsidR="00534753" w:rsidRDefault="00534753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534753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34753" w:rsidRDefault="0053475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34753" w:rsidRDefault="0053475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34753" w:rsidRDefault="00534753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534753" w:rsidRDefault="00534753">
            <w:pPr>
              <w:pStyle w:val="ConsPlusNormal"/>
              <w:jc w:val="both"/>
            </w:pPr>
            <w:r>
              <w:rPr>
                <w:color w:val="392C69"/>
              </w:rPr>
              <w:t>Нумерация приложений дана в соответствии с официальным текстом документа.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34753" w:rsidRDefault="00534753">
            <w:pPr>
              <w:pStyle w:val="ConsPlusNormal"/>
            </w:pPr>
          </w:p>
        </w:tc>
      </w:tr>
    </w:tbl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right"/>
        <w:outlineLvl w:val="1"/>
      </w:pPr>
      <w:r>
        <w:t>Приложение N 4</w:t>
      </w:r>
    </w:p>
    <w:p w:rsidR="00534753" w:rsidRDefault="00534753">
      <w:pPr>
        <w:pStyle w:val="ConsPlusNormal"/>
        <w:jc w:val="right"/>
      </w:pPr>
      <w:r>
        <w:t>к Административному регламенту,</w:t>
      </w:r>
    </w:p>
    <w:p w:rsidR="00534753" w:rsidRDefault="00534753">
      <w:pPr>
        <w:pStyle w:val="ConsPlusNormal"/>
        <w:jc w:val="right"/>
      </w:pPr>
      <w:r>
        <w:t>утвержденному 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 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nformat"/>
        <w:jc w:val="both"/>
      </w:pPr>
      <w:r>
        <w:t xml:space="preserve">      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наименование уполномоченного на выдачу разрешений</w:t>
      </w:r>
    </w:p>
    <w:p w:rsidR="00534753" w:rsidRDefault="00534753">
      <w:pPr>
        <w:pStyle w:val="ConsPlusNonformat"/>
        <w:jc w:val="both"/>
      </w:pPr>
      <w:r>
        <w:t xml:space="preserve">        на строительство федерального органа исполнительной власти,</w:t>
      </w:r>
    </w:p>
    <w:p w:rsidR="00534753" w:rsidRDefault="00534753">
      <w:pPr>
        <w:pStyle w:val="ConsPlusNonformat"/>
        <w:jc w:val="both"/>
      </w:pPr>
      <w:r>
        <w:t xml:space="preserve">        органа исполнительной власти субъекта Российской Федерации,</w:t>
      </w:r>
    </w:p>
    <w:p w:rsidR="00534753" w:rsidRDefault="00534753">
      <w:pPr>
        <w:pStyle w:val="ConsPlusNonformat"/>
        <w:jc w:val="both"/>
      </w:pPr>
      <w:r>
        <w:t xml:space="preserve">                      органа местного самоуправления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       Кому 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Почтовый адрес:</w:t>
      </w:r>
    </w:p>
    <w:p w:rsidR="00534753" w:rsidRDefault="0053475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</w:t>
      </w:r>
      <w:proofErr w:type="gramStart"/>
      <w:r>
        <w:t>Адрес  электронной</w:t>
      </w:r>
      <w:proofErr w:type="gramEnd"/>
      <w:r>
        <w:t xml:space="preserve">  почты  (при  наличии),</w:t>
      </w:r>
    </w:p>
    <w:p w:rsidR="00534753" w:rsidRDefault="00534753">
      <w:pPr>
        <w:pStyle w:val="ConsPlusNonformat"/>
        <w:jc w:val="both"/>
      </w:pPr>
      <w:r>
        <w:t xml:space="preserve">                                 контактный </w:t>
      </w:r>
      <w:proofErr w:type="gramStart"/>
      <w:r>
        <w:t>телефон:_</w:t>
      </w:r>
      <w:proofErr w:type="gramEnd"/>
      <w:r>
        <w:t>______________________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      УВЕДОМЛЕНИЕ</w:t>
      </w:r>
    </w:p>
    <w:p w:rsidR="00534753" w:rsidRDefault="00534753">
      <w:pPr>
        <w:pStyle w:val="ConsPlusNonformat"/>
        <w:jc w:val="both"/>
      </w:pPr>
      <w:r>
        <w:t xml:space="preserve">            О НЕСООТВЕТСТВИИ ПОСТРОЕННЫХ ИЛИ РЕКОНСТРУИРОВАННЫХ</w:t>
      </w:r>
    </w:p>
    <w:p w:rsidR="00534753" w:rsidRDefault="00534753">
      <w:pPr>
        <w:pStyle w:val="ConsPlusNonformat"/>
        <w:jc w:val="both"/>
      </w:pPr>
      <w:r>
        <w:t xml:space="preserve">              ОБЪЕКТА ИНДИВИДУАЛЬНОГО ЖИЛИЩНОГО СТРОИТЕЛЬСТВА</w:t>
      </w:r>
    </w:p>
    <w:p w:rsidR="00534753" w:rsidRDefault="00534753">
      <w:pPr>
        <w:pStyle w:val="ConsPlusNonformat"/>
        <w:jc w:val="both"/>
      </w:pPr>
      <w:r>
        <w:t xml:space="preserve">              ИЛИ САДОВОГО ДОМА ТРЕБОВАНИЯМ ЗАКОНОДАТЕЛЬСТВА</w:t>
      </w:r>
    </w:p>
    <w:p w:rsidR="00534753" w:rsidRDefault="00534753">
      <w:pPr>
        <w:pStyle w:val="ConsPlusNonformat"/>
        <w:jc w:val="both"/>
      </w:pPr>
      <w:r>
        <w:t xml:space="preserve">                     О ГРАДОСТРОИТЕЛЬНОЙ ДЕЯТЕЛЬНОСТИ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"___"______________20____                             N ___________________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</w:t>
      </w:r>
      <w:proofErr w:type="gramStart"/>
      <w:r>
        <w:t>По  результатам</w:t>
      </w:r>
      <w:proofErr w:type="gramEnd"/>
      <w:r>
        <w:t xml:space="preserve"> рассмотрения уведомления об окончании строительства или</w:t>
      </w:r>
    </w:p>
    <w:p w:rsidR="00534753" w:rsidRDefault="00534753">
      <w:pPr>
        <w:pStyle w:val="ConsPlusNonformat"/>
        <w:jc w:val="both"/>
      </w:pPr>
      <w:proofErr w:type="gramStart"/>
      <w:r>
        <w:t>реконструкции  объекта</w:t>
      </w:r>
      <w:proofErr w:type="gramEnd"/>
      <w:r>
        <w:t xml:space="preserve"> индивидуального жилищного строительства или садового</w:t>
      </w:r>
    </w:p>
    <w:p w:rsidR="00534753" w:rsidRDefault="00534753">
      <w:pPr>
        <w:pStyle w:val="ConsPlusNonformat"/>
        <w:jc w:val="both"/>
      </w:pPr>
      <w:r>
        <w:t>дома (далее - уведомление),</w:t>
      </w:r>
    </w:p>
    <w:p w:rsidR="00534753" w:rsidRDefault="00534753">
      <w:pPr>
        <w:pStyle w:val="ConsPlusNonformat"/>
        <w:jc w:val="both"/>
      </w:pPr>
      <w:r>
        <w:t>направленного</w:t>
      </w:r>
    </w:p>
    <w:p w:rsidR="00534753" w:rsidRDefault="00534753">
      <w:pPr>
        <w:pStyle w:val="ConsPlusNonformat"/>
        <w:jc w:val="both"/>
      </w:pPr>
      <w:r>
        <w:t>(дата направления уведомления) ____________________________________________</w:t>
      </w:r>
    </w:p>
    <w:p w:rsidR="00534753" w:rsidRDefault="00534753">
      <w:pPr>
        <w:pStyle w:val="ConsPlusNonformat"/>
        <w:jc w:val="both"/>
      </w:pPr>
      <w:r>
        <w:t>зарегистрированного</w:t>
      </w:r>
    </w:p>
    <w:p w:rsidR="00534753" w:rsidRDefault="00534753">
      <w:pPr>
        <w:pStyle w:val="ConsPlusNonformat"/>
        <w:jc w:val="both"/>
      </w:pPr>
      <w:r>
        <w:t>(дата и номер регистрации уведомления) ____________________________________</w:t>
      </w:r>
    </w:p>
    <w:p w:rsidR="00534753" w:rsidRDefault="00534753">
      <w:pPr>
        <w:pStyle w:val="ConsPlusNonformat"/>
        <w:jc w:val="both"/>
      </w:pPr>
      <w:r>
        <w:t>уведомляем о несоответствии 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(построенного или реконструированного)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__________________________________________________________________________,</w:t>
      </w:r>
    </w:p>
    <w:p w:rsidR="00534753" w:rsidRDefault="00534753">
      <w:pPr>
        <w:pStyle w:val="ConsPlusNonformat"/>
        <w:jc w:val="both"/>
      </w:pPr>
      <w:r>
        <w:t xml:space="preserve">    (объекта индивидуального жилищного строительства или садового дома)</w:t>
      </w:r>
    </w:p>
    <w:p w:rsidR="00534753" w:rsidRDefault="00534753">
      <w:pPr>
        <w:pStyle w:val="ConsPlusNonformat"/>
        <w:jc w:val="both"/>
      </w:pPr>
      <w:r>
        <w:t>указанного в уведомлении и расположенного на земельном участке 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(кадастровый номер земельного участка (при наличии), адрес или описание</w:t>
      </w:r>
    </w:p>
    <w:p w:rsidR="00534753" w:rsidRDefault="00534753">
      <w:pPr>
        <w:pStyle w:val="ConsPlusNonformat"/>
        <w:jc w:val="both"/>
      </w:pPr>
      <w:r>
        <w:t xml:space="preserve">                    местоположения земельного участка)</w:t>
      </w:r>
    </w:p>
    <w:p w:rsidR="00534753" w:rsidRDefault="00534753">
      <w:pPr>
        <w:pStyle w:val="ConsPlusNonformat"/>
        <w:jc w:val="both"/>
      </w:pPr>
      <w:r>
        <w:t>требованиям законодательства о градостроительной деятельности по следующим</w:t>
      </w:r>
    </w:p>
    <w:p w:rsidR="00534753" w:rsidRDefault="00534753">
      <w:pPr>
        <w:pStyle w:val="ConsPlusNonformat"/>
        <w:jc w:val="both"/>
      </w:pPr>
      <w:r>
        <w:t>основаниям:</w:t>
      </w:r>
    </w:p>
    <w:p w:rsidR="00534753" w:rsidRDefault="00534753">
      <w:pPr>
        <w:pStyle w:val="ConsPlusNonformat"/>
        <w:jc w:val="both"/>
      </w:pPr>
      <w:r>
        <w:t xml:space="preserve">    1. 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(</w:t>
      </w:r>
      <w:proofErr w:type="gramStart"/>
      <w:r>
        <w:t>сведения  о</w:t>
      </w:r>
      <w:proofErr w:type="gramEnd"/>
      <w:r>
        <w:t xml:space="preserve">  несоответствии  параметров построенных или реконструированных</w:t>
      </w:r>
    </w:p>
    <w:p w:rsidR="00534753" w:rsidRDefault="00534753">
      <w:pPr>
        <w:pStyle w:val="ConsPlusNonformat"/>
        <w:jc w:val="both"/>
      </w:pPr>
      <w:r>
        <w:t>объекта индивидуального жилищного строительства или садового дома указанным</w:t>
      </w:r>
    </w:p>
    <w:p w:rsidR="00534753" w:rsidRDefault="00534753">
      <w:pPr>
        <w:pStyle w:val="ConsPlusNonformat"/>
        <w:jc w:val="both"/>
      </w:pPr>
      <w:r>
        <w:t xml:space="preserve">в  </w:t>
      </w:r>
      <w:hyperlink r:id="rId80">
        <w:r>
          <w:rPr>
            <w:color w:val="0000FF"/>
          </w:rPr>
          <w:t>пункте  1  части  19  статьи  55</w:t>
        </w:r>
      </w:hyperlink>
      <w:r>
        <w:t xml:space="preserve">  Градостроительного  кодекса Российской</w:t>
      </w:r>
    </w:p>
    <w:p w:rsidR="00534753" w:rsidRDefault="00534753">
      <w:pPr>
        <w:pStyle w:val="ConsPlusNonformat"/>
        <w:jc w:val="both"/>
      </w:pPr>
      <w:proofErr w:type="gramStart"/>
      <w:r>
        <w:t>Федерации  (</w:t>
      </w:r>
      <w:proofErr w:type="gramEnd"/>
      <w:r>
        <w:t>Собрание  законодательства Российской Федерации, 2005, N 1, ст.</w:t>
      </w:r>
    </w:p>
    <w:p w:rsidR="00534753" w:rsidRDefault="00534753">
      <w:pPr>
        <w:pStyle w:val="ConsPlusNonformat"/>
        <w:jc w:val="both"/>
      </w:pPr>
      <w:proofErr w:type="gramStart"/>
      <w:r>
        <w:t>16;  2018</w:t>
      </w:r>
      <w:proofErr w:type="gramEnd"/>
      <w:r>
        <w:t>,  N  32,  5135) предельным параметрам разрешенного строительства,</w:t>
      </w:r>
    </w:p>
    <w:p w:rsidR="00534753" w:rsidRDefault="00534753">
      <w:pPr>
        <w:pStyle w:val="ConsPlusNonformat"/>
        <w:jc w:val="both"/>
      </w:pPr>
      <w:proofErr w:type="gramStart"/>
      <w:r>
        <w:t>реконструкции  объектов</w:t>
      </w:r>
      <w:proofErr w:type="gramEnd"/>
      <w:r>
        <w:t xml:space="preserve"> капитального строительства, установленным правилами</w:t>
      </w:r>
    </w:p>
    <w:p w:rsidR="00534753" w:rsidRDefault="00534753">
      <w:pPr>
        <w:pStyle w:val="ConsPlusNonformat"/>
        <w:jc w:val="both"/>
      </w:pPr>
      <w:proofErr w:type="gramStart"/>
      <w:r>
        <w:t>землепользования  и</w:t>
      </w:r>
      <w:proofErr w:type="gramEnd"/>
      <w:r>
        <w:t xml:space="preserve">  застройки, документацией по планировке территории, или</w:t>
      </w:r>
    </w:p>
    <w:p w:rsidR="00534753" w:rsidRDefault="00534753">
      <w:pPr>
        <w:pStyle w:val="ConsPlusNonformat"/>
        <w:jc w:val="both"/>
      </w:pPr>
      <w:proofErr w:type="gramStart"/>
      <w:r>
        <w:t>обязательным  требованиям</w:t>
      </w:r>
      <w:proofErr w:type="gramEnd"/>
      <w:r>
        <w:t xml:space="preserve"> к параметрам объектов капитального строительства,</w:t>
      </w:r>
    </w:p>
    <w:p w:rsidR="00534753" w:rsidRDefault="00534753">
      <w:pPr>
        <w:pStyle w:val="ConsPlusNonformat"/>
        <w:jc w:val="both"/>
      </w:pPr>
      <w:r>
        <w:t xml:space="preserve">установленным  Градостроительным  </w:t>
      </w:r>
      <w:hyperlink r:id="rId81">
        <w:r>
          <w:rPr>
            <w:color w:val="0000FF"/>
          </w:rPr>
          <w:t>кодексом</w:t>
        </w:r>
      </w:hyperlink>
      <w:r>
        <w:t xml:space="preserve">  Российской  Федерации,  другими</w:t>
      </w:r>
    </w:p>
    <w:p w:rsidR="00534753" w:rsidRDefault="00534753">
      <w:pPr>
        <w:pStyle w:val="ConsPlusNonformat"/>
        <w:jc w:val="both"/>
      </w:pPr>
      <w:r>
        <w:lastRenderedPageBreak/>
        <w:t>федеральными законами)</w:t>
      </w:r>
    </w:p>
    <w:p w:rsidR="00534753" w:rsidRDefault="00534753">
      <w:pPr>
        <w:pStyle w:val="ConsPlusNonformat"/>
        <w:jc w:val="both"/>
      </w:pPr>
      <w:r>
        <w:t xml:space="preserve">    2._____________________________________________________________________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(сведения   о   несоответствии   </w:t>
      </w:r>
      <w:proofErr w:type="gramStart"/>
      <w:r>
        <w:t>внешнего  облика</w:t>
      </w:r>
      <w:proofErr w:type="gramEnd"/>
      <w:r>
        <w:t xml:space="preserve">  объекта  индивидуального</w:t>
      </w:r>
    </w:p>
    <w:p w:rsidR="00534753" w:rsidRDefault="00534753">
      <w:pPr>
        <w:pStyle w:val="ConsPlusNonformat"/>
        <w:jc w:val="both"/>
      </w:pPr>
      <w:proofErr w:type="gramStart"/>
      <w:r>
        <w:t>жилищного  строительства</w:t>
      </w:r>
      <w:proofErr w:type="gramEnd"/>
      <w:r>
        <w:t xml:space="preserve">  или  садового дома описанию внешнего облика таких</w:t>
      </w:r>
    </w:p>
    <w:p w:rsidR="00534753" w:rsidRDefault="00534753">
      <w:pPr>
        <w:pStyle w:val="ConsPlusNonformat"/>
        <w:jc w:val="both"/>
      </w:pPr>
      <w:proofErr w:type="gramStart"/>
      <w:r>
        <w:t>объекта  или</w:t>
      </w:r>
      <w:proofErr w:type="gramEnd"/>
      <w:r>
        <w:t xml:space="preserve">  дома,  являющемуся  приложением  к  уведомлению о планируемых</w:t>
      </w:r>
    </w:p>
    <w:p w:rsidR="00534753" w:rsidRDefault="00534753">
      <w:pPr>
        <w:pStyle w:val="ConsPlusNonformat"/>
        <w:jc w:val="both"/>
      </w:pPr>
      <w:r>
        <w:t>строительстве   или   реконструкции   объекта   индивидуального   жилищного</w:t>
      </w:r>
    </w:p>
    <w:p w:rsidR="00534753" w:rsidRDefault="00534753">
      <w:pPr>
        <w:pStyle w:val="ConsPlusNonformat"/>
        <w:jc w:val="both"/>
      </w:pPr>
      <w:r>
        <w:t xml:space="preserve">строительства   </w:t>
      </w:r>
      <w:proofErr w:type="gramStart"/>
      <w:r>
        <w:t>или  садового</w:t>
      </w:r>
      <w:proofErr w:type="gramEnd"/>
      <w:r>
        <w:t xml:space="preserve">  дома  (далее  -  уведомление  о  планируемом</w:t>
      </w:r>
    </w:p>
    <w:p w:rsidR="00534753" w:rsidRDefault="00534753">
      <w:pPr>
        <w:pStyle w:val="ConsPlusNonformat"/>
        <w:jc w:val="both"/>
      </w:pPr>
      <w:r>
        <w:t>строительстве</w:t>
      </w:r>
      <w:proofErr w:type="gramStart"/>
      <w:r>
        <w:t xml:space="preserve">),   </w:t>
      </w:r>
      <w:proofErr w:type="gramEnd"/>
      <w:r>
        <w:t>или   типовому   архитектурному   решению,  указанному  в</w:t>
      </w:r>
    </w:p>
    <w:p w:rsidR="00534753" w:rsidRDefault="00534753">
      <w:pPr>
        <w:pStyle w:val="ConsPlusNonformat"/>
        <w:jc w:val="both"/>
      </w:pPr>
      <w:r>
        <w:t xml:space="preserve">уведомлении   о   планируемом   </w:t>
      </w:r>
      <w:proofErr w:type="gramStart"/>
      <w:r>
        <w:t>строительстве,  или</w:t>
      </w:r>
      <w:proofErr w:type="gramEnd"/>
      <w:r>
        <w:t xml:space="preserve">  сведения  о  том,  что</w:t>
      </w:r>
    </w:p>
    <w:p w:rsidR="00534753" w:rsidRDefault="00534753">
      <w:pPr>
        <w:pStyle w:val="ConsPlusNonformat"/>
        <w:jc w:val="both"/>
      </w:pPr>
      <w:proofErr w:type="gramStart"/>
      <w:r>
        <w:t>застройщику  было</w:t>
      </w:r>
      <w:proofErr w:type="gramEnd"/>
      <w:r>
        <w:t xml:space="preserve">  направлено  уведомление  о  несоответствии  указанных  в</w:t>
      </w:r>
    </w:p>
    <w:p w:rsidR="00534753" w:rsidRDefault="00534753">
      <w:pPr>
        <w:pStyle w:val="ConsPlusNonformat"/>
        <w:jc w:val="both"/>
      </w:pPr>
      <w:proofErr w:type="gramStart"/>
      <w:r>
        <w:t>уведомлении  о</w:t>
      </w:r>
      <w:proofErr w:type="gramEnd"/>
      <w:r>
        <w:t xml:space="preserve"> планируемом строительстве параметров объекта индивидуального</w:t>
      </w:r>
    </w:p>
    <w:p w:rsidR="00534753" w:rsidRDefault="00534753">
      <w:pPr>
        <w:pStyle w:val="ConsPlusNonformat"/>
        <w:jc w:val="both"/>
      </w:pPr>
      <w:proofErr w:type="gramStart"/>
      <w:r>
        <w:t>жилищного  строительства</w:t>
      </w:r>
      <w:proofErr w:type="gramEnd"/>
      <w:r>
        <w:t xml:space="preserve"> или садового дома установленным параметрам и (или)</w:t>
      </w:r>
    </w:p>
    <w:p w:rsidR="00534753" w:rsidRDefault="00534753">
      <w:pPr>
        <w:pStyle w:val="ConsPlusNonformat"/>
        <w:jc w:val="both"/>
      </w:pPr>
      <w:proofErr w:type="gramStart"/>
      <w:r>
        <w:t>недопустимости  размещения</w:t>
      </w:r>
      <w:proofErr w:type="gramEnd"/>
      <w:r>
        <w:t xml:space="preserve">  объекта индивидуального жилищного строительства</w:t>
      </w:r>
    </w:p>
    <w:p w:rsidR="00534753" w:rsidRDefault="00534753">
      <w:pPr>
        <w:pStyle w:val="ConsPlusNonformat"/>
        <w:jc w:val="both"/>
      </w:pPr>
      <w:proofErr w:type="gramStart"/>
      <w:r>
        <w:t>или  садового</w:t>
      </w:r>
      <w:proofErr w:type="gramEnd"/>
      <w:r>
        <w:t xml:space="preserve"> дома на земельном участке по основанию, указанному в пункте 4</w:t>
      </w:r>
    </w:p>
    <w:p w:rsidR="00534753" w:rsidRDefault="00C074AC">
      <w:pPr>
        <w:pStyle w:val="ConsPlusNonformat"/>
        <w:jc w:val="both"/>
      </w:pPr>
      <w:hyperlink r:id="rId82">
        <w:r w:rsidR="00534753">
          <w:rPr>
            <w:color w:val="0000FF"/>
          </w:rPr>
          <w:t>части  10  статьи  51.1</w:t>
        </w:r>
      </w:hyperlink>
      <w:r w:rsidR="00534753">
        <w:t xml:space="preserve">  Градостроительного  кодекса  Российской  Федерации</w:t>
      </w:r>
    </w:p>
    <w:p w:rsidR="00534753" w:rsidRDefault="00534753">
      <w:pPr>
        <w:pStyle w:val="ConsPlusNonformat"/>
        <w:jc w:val="both"/>
      </w:pPr>
      <w:r>
        <w:t>(</w:t>
      </w:r>
      <w:proofErr w:type="gramStart"/>
      <w:r>
        <w:t>Собрание  законодательства</w:t>
      </w:r>
      <w:proofErr w:type="gramEnd"/>
      <w:r>
        <w:t xml:space="preserve">  Российской Федерации, 2005, N 1, ст. 16; 2018,</w:t>
      </w:r>
    </w:p>
    <w:p w:rsidR="00534753" w:rsidRDefault="00534753">
      <w:pPr>
        <w:pStyle w:val="ConsPlusNonformat"/>
        <w:jc w:val="both"/>
      </w:pPr>
      <w:proofErr w:type="gramStart"/>
      <w:r>
        <w:t>N  32</w:t>
      </w:r>
      <w:proofErr w:type="gramEnd"/>
      <w:r>
        <w:t xml:space="preserve">,  ст.  </w:t>
      </w:r>
      <w:proofErr w:type="gramStart"/>
      <w:r>
        <w:t>5133,  5135</w:t>
      </w:r>
      <w:proofErr w:type="gramEnd"/>
      <w:r>
        <w:t>), в случае строительства или реконструкции объекта</w:t>
      </w:r>
    </w:p>
    <w:p w:rsidR="00534753" w:rsidRDefault="00534753">
      <w:pPr>
        <w:pStyle w:val="ConsPlusNonformat"/>
        <w:jc w:val="both"/>
      </w:pPr>
      <w:proofErr w:type="gramStart"/>
      <w:r>
        <w:t>индивидуального  жилищного</w:t>
      </w:r>
      <w:proofErr w:type="gramEnd"/>
      <w:r>
        <w:t xml:space="preserve">  строительства  или  садового  дома  в  границах</w:t>
      </w:r>
    </w:p>
    <w:p w:rsidR="00534753" w:rsidRDefault="00534753">
      <w:pPr>
        <w:pStyle w:val="ConsPlusNonformat"/>
        <w:jc w:val="both"/>
      </w:pPr>
      <w:r>
        <w:t>исторического поселения федерального или регионального значения)</w:t>
      </w:r>
    </w:p>
    <w:p w:rsidR="00534753" w:rsidRDefault="00534753">
      <w:pPr>
        <w:pStyle w:val="ConsPlusNonformat"/>
        <w:jc w:val="both"/>
      </w:pPr>
      <w:r>
        <w:t xml:space="preserve">    3._____________________________________________________________________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(</w:t>
      </w:r>
      <w:proofErr w:type="gramStart"/>
      <w:r>
        <w:t>сведения  о</w:t>
      </w:r>
      <w:proofErr w:type="gramEnd"/>
      <w:r>
        <w:t xml:space="preserve">  несоответствии  вида разрешенного использования, построенного</w:t>
      </w:r>
    </w:p>
    <w:p w:rsidR="00534753" w:rsidRDefault="00534753">
      <w:pPr>
        <w:pStyle w:val="ConsPlusNonformat"/>
        <w:jc w:val="both"/>
      </w:pPr>
      <w:r>
        <w:t>или    реконструированного    объекта   капитального   строительства   виду</w:t>
      </w:r>
    </w:p>
    <w:p w:rsidR="00534753" w:rsidRDefault="00534753">
      <w:pPr>
        <w:pStyle w:val="ConsPlusNonformat"/>
        <w:jc w:val="both"/>
      </w:pPr>
      <w:proofErr w:type="gramStart"/>
      <w:r>
        <w:t>разрешенного  использования</w:t>
      </w:r>
      <w:proofErr w:type="gramEnd"/>
      <w:r>
        <w:t xml:space="preserve"> объекта индивидуального жилищного строительства</w:t>
      </w:r>
    </w:p>
    <w:p w:rsidR="00534753" w:rsidRDefault="00534753">
      <w:pPr>
        <w:pStyle w:val="ConsPlusNonformat"/>
        <w:jc w:val="both"/>
      </w:pPr>
      <w:r>
        <w:t>или садового дома, указанному в уведомлении о планируемом строительстве)</w:t>
      </w:r>
    </w:p>
    <w:p w:rsidR="00534753" w:rsidRDefault="00534753">
      <w:pPr>
        <w:pStyle w:val="ConsPlusNonformat"/>
        <w:jc w:val="both"/>
      </w:pPr>
      <w:r>
        <w:t xml:space="preserve">    4._____________________________________________________________________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(</w:t>
      </w:r>
      <w:proofErr w:type="gramStart"/>
      <w:r>
        <w:t>сведения  о</w:t>
      </w:r>
      <w:proofErr w:type="gramEnd"/>
      <w:r>
        <w:t xml:space="preserve">  недопустимости  размещения  объекта индивидуального жилищного</w:t>
      </w:r>
    </w:p>
    <w:p w:rsidR="00534753" w:rsidRDefault="00534753">
      <w:pPr>
        <w:pStyle w:val="ConsPlusNonformat"/>
        <w:jc w:val="both"/>
      </w:pPr>
      <w:r>
        <w:t xml:space="preserve">строительства   или   садового   дома   в   </w:t>
      </w:r>
      <w:proofErr w:type="gramStart"/>
      <w:r>
        <w:t>соответствии  с</w:t>
      </w:r>
      <w:proofErr w:type="gramEnd"/>
      <w:r>
        <w:t xml:space="preserve">  ограничениями,</w:t>
      </w:r>
    </w:p>
    <w:p w:rsidR="00534753" w:rsidRDefault="00534753">
      <w:pPr>
        <w:pStyle w:val="ConsPlusNonformat"/>
        <w:jc w:val="both"/>
      </w:pPr>
      <w:r>
        <w:t xml:space="preserve">установленными   в   </w:t>
      </w:r>
      <w:proofErr w:type="gramStart"/>
      <w:r>
        <w:t>соответствии  с</w:t>
      </w:r>
      <w:proofErr w:type="gramEnd"/>
      <w:r>
        <w:t xml:space="preserve">  земельным  и  иным  законодательством</w:t>
      </w:r>
    </w:p>
    <w:p w:rsidR="00534753" w:rsidRDefault="00534753">
      <w:pPr>
        <w:pStyle w:val="ConsPlusNonformat"/>
        <w:jc w:val="both"/>
      </w:pPr>
      <w:proofErr w:type="gramStart"/>
      <w:r>
        <w:t>Российской  Федерации</w:t>
      </w:r>
      <w:proofErr w:type="gramEnd"/>
      <w:r>
        <w:t xml:space="preserve">  на  дату  поступления  уведомления,  за  исключением</w:t>
      </w:r>
    </w:p>
    <w:p w:rsidR="00534753" w:rsidRDefault="00534753">
      <w:pPr>
        <w:pStyle w:val="ConsPlusNonformat"/>
        <w:jc w:val="both"/>
      </w:pPr>
      <w:proofErr w:type="gramStart"/>
      <w:r>
        <w:t>случаев,  если</w:t>
      </w:r>
      <w:proofErr w:type="gramEnd"/>
      <w:r>
        <w:t xml:space="preserve"> указанные ограничения предусмотрены решением об установлении</w:t>
      </w:r>
    </w:p>
    <w:p w:rsidR="00534753" w:rsidRDefault="00534753">
      <w:pPr>
        <w:pStyle w:val="ConsPlusNonformat"/>
        <w:jc w:val="both"/>
      </w:pPr>
      <w:r>
        <w:t>или изменении зоны с особыми условиями использования территории, принятым в</w:t>
      </w:r>
    </w:p>
    <w:p w:rsidR="00534753" w:rsidRDefault="00534753">
      <w:pPr>
        <w:pStyle w:val="ConsPlusNonformat"/>
        <w:jc w:val="both"/>
      </w:pPr>
      <w:proofErr w:type="gramStart"/>
      <w:r>
        <w:t>отношении  планируемого</w:t>
      </w:r>
      <w:proofErr w:type="gramEnd"/>
      <w:r>
        <w:t xml:space="preserve"> к строительству, реконструкции объекта капитального</w:t>
      </w:r>
    </w:p>
    <w:p w:rsidR="00534753" w:rsidRDefault="00534753">
      <w:pPr>
        <w:pStyle w:val="ConsPlusNonformat"/>
        <w:jc w:val="both"/>
      </w:pPr>
      <w:proofErr w:type="gramStart"/>
      <w:r>
        <w:t>строительства,  и</w:t>
      </w:r>
      <w:proofErr w:type="gramEnd"/>
      <w:r>
        <w:t xml:space="preserve">  такой  объект  капитального  строительства  не  введен в</w:t>
      </w:r>
    </w:p>
    <w:p w:rsidR="00534753" w:rsidRDefault="00534753">
      <w:pPr>
        <w:pStyle w:val="ConsPlusNonformat"/>
        <w:jc w:val="both"/>
      </w:pPr>
      <w:r>
        <w:t>эксплуатацию)</w:t>
      </w:r>
    </w:p>
    <w:p w:rsidR="00534753" w:rsidRDefault="00534753">
      <w:pPr>
        <w:pStyle w:val="ConsPlusNonformat"/>
        <w:jc w:val="both"/>
      </w:pPr>
      <w:r>
        <w:t>___________________________ ____________________ __________________________</w:t>
      </w:r>
    </w:p>
    <w:p w:rsidR="00534753" w:rsidRDefault="00534753">
      <w:pPr>
        <w:pStyle w:val="ConsPlusNonformat"/>
        <w:jc w:val="both"/>
      </w:pPr>
      <w:r>
        <w:t xml:space="preserve">     (</w:t>
      </w:r>
      <w:proofErr w:type="gramStart"/>
      <w:r>
        <w:t xml:space="preserve">должность)   </w:t>
      </w:r>
      <w:proofErr w:type="gramEnd"/>
      <w:r>
        <w:t xml:space="preserve">               (подпись)         (расшифровка подписи)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М.П.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right"/>
        <w:outlineLvl w:val="1"/>
      </w:pPr>
      <w:r>
        <w:lastRenderedPageBreak/>
        <w:t>Приложение N 5</w:t>
      </w:r>
    </w:p>
    <w:p w:rsidR="00534753" w:rsidRDefault="00534753">
      <w:pPr>
        <w:pStyle w:val="ConsPlusNormal"/>
        <w:jc w:val="right"/>
      </w:pPr>
      <w:r>
        <w:t>к Административному регламенту,</w:t>
      </w:r>
    </w:p>
    <w:p w:rsidR="00534753" w:rsidRDefault="00534753">
      <w:pPr>
        <w:pStyle w:val="ConsPlusNormal"/>
        <w:jc w:val="right"/>
      </w:pPr>
      <w:r>
        <w:t>утвержденному 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 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наименование уполномоченного на выдачу разрешений на строительство</w:t>
      </w:r>
    </w:p>
    <w:p w:rsidR="00534753" w:rsidRDefault="00534753">
      <w:pPr>
        <w:pStyle w:val="ConsPlusNonformat"/>
        <w:jc w:val="both"/>
      </w:pPr>
      <w:r>
        <w:t xml:space="preserve">  федерального органа исполнительной власти, органа исполнительной власти</w:t>
      </w:r>
    </w:p>
    <w:p w:rsidR="00534753" w:rsidRDefault="00534753">
      <w:pPr>
        <w:pStyle w:val="ConsPlusNonformat"/>
        <w:jc w:val="both"/>
      </w:pPr>
      <w:r>
        <w:t xml:space="preserve">       субъекта Российской Федерации, органа местного самоуправления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                   Кому: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Почтовый адрес: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Адрес электронной почты (при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наличии):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      УВЕДОМЛЕНИЕ</w:t>
      </w:r>
    </w:p>
    <w:p w:rsidR="00534753" w:rsidRDefault="00534753">
      <w:pPr>
        <w:pStyle w:val="ConsPlusNonformat"/>
        <w:jc w:val="both"/>
      </w:pPr>
      <w:r>
        <w:t xml:space="preserve">             О СООТВЕТСТВИИ ПОСТРОЕННЫХ ИЛИ РЕКОНСТРУИРОВАННЫХ</w:t>
      </w:r>
    </w:p>
    <w:p w:rsidR="00534753" w:rsidRDefault="00534753">
      <w:pPr>
        <w:pStyle w:val="ConsPlusNonformat"/>
        <w:jc w:val="both"/>
      </w:pPr>
      <w:r>
        <w:t xml:space="preserve">     ОБЪЕКТА ИНДИВИДУАЛЬНОГО ЖИЛИЩНОГО СТРОИТЕЛЬСТВА ИЛИ САДОВОГО ДОМА</w:t>
      </w:r>
    </w:p>
    <w:p w:rsidR="00534753" w:rsidRDefault="00534753">
      <w:pPr>
        <w:pStyle w:val="ConsPlusNonformat"/>
        <w:jc w:val="both"/>
      </w:pPr>
      <w:r>
        <w:t xml:space="preserve">       ТРЕБОВАНИЯМ ЗАКОНОДАТЕЛЬСТВА О ГРАДОСТРОИТЕЛЬНОЙ ДЕЯТЕЛЬНОСТИ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"__" ____________ 20__ г.                                           N _____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</w:t>
      </w:r>
      <w:proofErr w:type="gramStart"/>
      <w:r>
        <w:t>По  результатам</w:t>
      </w:r>
      <w:proofErr w:type="gramEnd"/>
      <w:r>
        <w:t xml:space="preserve"> рассмотрения уведомления об окончании строительства или</w:t>
      </w:r>
    </w:p>
    <w:p w:rsidR="00534753" w:rsidRDefault="00534753">
      <w:pPr>
        <w:pStyle w:val="ConsPlusNonformat"/>
        <w:jc w:val="both"/>
      </w:pPr>
      <w:proofErr w:type="gramStart"/>
      <w:r>
        <w:t>реконструкции  объекта</w:t>
      </w:r>
      <w:proofErr w:type="gramEnd"/>
      <w:r>
        <w:t xml:space="preserve"> индивидуального жилищного строительства или садового</w:t>
      </w:r>
    </w:p>
    <w:p w:rsidR="00534753" w:rsidRDefault="00534753">
      <w:pPr>
        <w:pStyle w:val="ConsPlusNonformat"/>
        <w:jc w:val="both"/>
      </w:pPr>
      <w:r>
        <w:t>дома (далее - уведомление),</w:t>
      </w:r>
    </w:p>
    <w:p w:rsidR="00534753" w:rsidRDefault="00534753">
      <w:pPr>
        <w:pStyle w:val="ConsPlusNonformat"/>
        <w:jc w:val="both"/>
      </w:pPr>
      <w:r>
        <w:t>направленного</w:t>
      </w:r>
    </w:p>
    <w:p w:rsidR="00534753" w:rsidRDefault="00534753">
      <w:pPr>
        <w:pStyle w:val="ConsPlusNonformat"/>
        <w:jc w:val="both"/>
      </w:pPr>
      <w:r>
        <w:t>(дата направления уведомления) ____________________________________________</w:t>
      </w:r>
    </w:p>
    <w:p w:rsidR="00534753" w:rsidRDefault="00534753">
      <w:pPr>
        <w:pStyle w:val="ConsPlusNonformat"/>
        <w:jc w:val="both"/>
      </w:pPr>
      <w:r>
        <w:t>зарегистрированного</w:t>
      </w:r>
    </w:p>
    <w:p w:rsidR="00534753" w:rsidRDefault="00534753">
      <w:pPr>
        <w:pStyle w:val="ConsPlusNonformat"/>
        <w:jc w:val="both"/>
      </w:pPr>
      <w:r>
        <w:t>(дата и номер регистрации уведомления) ____________________________________</w:t>
      </w:r>
    </w:p>
    <w:p w:rsidR="00534753" w:rsidRDefault="00534753">
      <w:pPr>
        <w:pStyle w:val="ConsPlusNonformat"/>
        <w:jc w:val="both"/>
      </w:pPr>
      <w:r>
        <w:t>уведомляет о соответствии 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    (построенного или реконструированного)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__________________________________________________________________________,</w:t>
      </w:r>
    </w:p>
    <w:p w:rsidR="00534753" w:rsidRDefault="00534753">
      <w:pPr>
        <w:pStyle w:val="ConsPlusNonformat"/>
        <w:jc w:val="both"/>
      </w:pPr>
      <w:r>
        <w:t xml:space="preserve">    (объекта индивидуального жилищного строительства или садового дома)</w:t>
      </w:r>
    </w:p>
    <w:p w:rsidR="00534753" w:rsidRDefault="00534753">
      <w:pPr>
        <w:pStyle w:val="ConsPlusNonformat"/>
        <w:jc w:val="both"/>
      </w:pPr>
      <w:r>
        <w:t>указанного в уведомлении и расположенного на земельном участке 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(кадастровый номер земельного участка (при наличии), адрес или описание</w:t>
      </w:r>
    </w:p>
    <w:p w:rsidR="00534753" w:rsidRDefault="00534753">
      <w:pPr>
        <w:pStyle w:val="ConsPlusNonformat"/>
        <w:jc w:val="both"/>
      </w:pPr>
      <w:r>
        <w:t xml:space="preserve">                    местоположения земельного участка)</w:t>
      </w:r>
    </w:p>
    <w:p w:rsidR="00534753" w:rsidRDefault="00534753">
      <w:pPr>
        <w:pStyle w:val="ConsPlusNonformat"/>
        <w:jc w:val="both"/>
      </w:pPr>
      <w:r>
        <w:t>требованиям законодательства о градостроительной деятельности.</w:t>
      </w:r>
    </w:p>
    <w:p w:rsidR="00534753" w:rsidRDefault="00534753">
      <w:pPr>
        <w:pStyle w:val="ConsPlusNonformat"/>
        <w:jc w:val="both"/>
      </w:pPr>
      <w:r>
        <w:t>_______________________________ ______________ ___________________________</w:t>
      </w:r>
    </w:p>
    <w:p w:rsidR="00534753" w:rsidRDefault="00534753">
      <w:pPr>
        <w:pStyle w:val="ConsPlusNonformat"/>
        <w:jc w:val="both"/>
      </w:pPr>
      <w:r>
        <w:t xml:space="preserve">(должность уполномоченного лица </w:t>
      </w:r>
      <w:proofErr w:type="gramStart"/>
      <w:r>
        <w:t xml:space="preserve">   (</w:t>
      </w:r>
      <w:proofErr w:type="gramEnd"/>
      <w:r>
        <w:t>подпись)       (расшифровка подписи)</w:t>
      </w:r>
    </w:p>
    <w:p w:rsidR="00534753" w:rsidRDefault="00534753">
      <w:pPr>
        <w:pStyle w:val="ConsPlusNonformat"/>
        <w:jc w:val="both"/>
      </w:pPr>
      <w:r>
        <w:t>уполномоченного    на   выдачу</w:t>
      </w:r>
    </w:p>
    <w:p w:rsidR="00534753" w:rsidRDefault="00534753">
      <w:pPr>
        <w:pStyle w:val="ConsPlusNonformat"/>
        <w:jc w:val="both"/>
      </w:pPr>
      <w:r>
        <w:t xml:space="preserve">разрешений   </w:t>
      </w:r>
      <w:proofErr w:type="gramStart"/>
      <w:r>
        <w:t>на  строительство</w:t>
      </w:r>
      <w:proofErr w:type="gramEnd"/>
    </w:p>
    <w:p w:rsidR="00534753" w:rsidRDefault="00534753">
      <w:pPr>
        <w:pStyle w:val="ConsPlusNonformat"/>
        <w:jc w:val="both"/>
      </w:pPr>
      <w:r>
        <w:t>федерального            органа</w:t>
      </w:r>
    </w:p>
    <w:p w:rsidR="00534753" w:rsidRDefault="00534753">
      <w:pPr>
        <w:pStyle w:val="ConsPlusNonformat"/>
        <w:jc w:val="both"/>
      </w:pPr>
      <w:r>
        <w:t xml:space="preserve">исполнительной </w:t>
      </w:r>
      <w:proofErr w:type="gramStart"/>
      <w:r>
        <w:t>власти,  органа</w:t>
      </w:r>
      <w:proofErr w:type="gramEnd"/>
    </w:p>
    <w:p w:rsidR="00534753" w:rsidRDefault="00534753">
      <w:pPr>
        <w:pStyle w:val="ConsPlusNonformat"/>
        <w:jc w:val="both"/>
      </w:pPr>
      <w:r>
        <w:t>исполнительной власти субъекта</w:t>
      </w:r>
    </w:p>
    <w:p w:rsidR="00534753" w:rsidRDefault="00534753">
      <w:pPr>
        <w:pStyle w:val="ConsPlusNonformat"/>
        <w:jc w:val="both"/>
      </w:pPr>
      <w:proofErr w:type="gramStart"/>
      <w:r>
        <w:t>Российской  Федерации</w:t>
      </w:r>
      <w:proofErr w:type="gramEnd"/>
      <w:r>
        <w:t>,  органа</w:t>
      </w:r>
    </w:p>
    <w:p w:rsidR="00534753" w:rsidRDefault="00534753">
      <w:pPr>
        <w:pStyle w:val="ConsPlusNonformat"/>
        <w:jc w:val="both"/>
      </w:pPr>
      <w:r>
        <w:t>местного самоуправления)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М.П.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right"/>
        <w:outlineLvl w:val="1"/>
      </w:pPr>
      <w:r>
        <w:lastRenderedPageBreak/>
        <w:t>Приложение N 6</w:t>
      </w:r>
    </w:p>
    <w:p w:rsidR="00534753" w:rsidRDefault="00534753">
      <w:pPr>
        <w:pStyle w:val="ConsPlusNormal"/>
        <w:jc w:val="right"/>
      </w:pPr>
      <w:r>
        <w:t>к Административному регламенту,</w:t>
      </w:r>
    </w:p>
    <w:p w:rsidR="00534753" w:rsidRDefault="00534753">
      <w:pPr>
        <w:pStyle w:val="ConsPlusNormal"/>
        <w:jc w:val="right"/>
      </w:pPr>
      <w:r>
        <w:t>утвержденному 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 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Кому 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(Ф.И.О.  (</w:t>
      </w:r>
      <w:proofErr w:type="gramStart"/>
      <w:r>
        <w:t>последнее  -</w:t>
      </w:r>
      <w:proofErr w:type="gramEnd"/>
      <w:r>
        <w:t xml:space="preserve">  при  наличии)  застройщика</w:t>
      </w:r>
    </w:p>
    <w:p w:rsidR="00534753" w:rsidRDefault="00534753">
      <w:pPr>
        <w:pStyle w:val="ConsPlusNonformat"/>
        <w:jc w:val="both"/>
      </w:pPr>
      <w:r>
        <w:t xml:space="preserve">                         ОГРНИП (для физического </w:t>
      </w:r>
      <w:proofErr w:type="gramStart"/>
      <w:r>
        <w:t>лица,  зарегистрированного</w:t>
      </w:r>
      <w:proofErr w:type="gramEnd"/>
    </w:p>
    <w:p w:rsidR="00534753" w:rsidRDefault="00534753">
      <w:pPr>
        <w:pStyle w:val="ConsPlusNonformat"/>
        <w:jc w:val="both"/>
      </w:pPr>
      <w:r>
        <w:t xml:space="preserve">                         в качестве индивидуального </w:t>
      </w:r>
      <w:proofErr w:type="gramStart"/>
      <w:r>
        <w:t>предпринимателя  -</w:t>
      </w:r>
      <w:proofErr w:type="gramEnd"/>
      <w:r>
        <w:t xml:space="preserve">  для</w:t>
      </w:r>
    </w:p>
    <w:p w:rsidR="00534753" w:rsidRDefault="00534753">
      <w:pPr>
        <w:pStyle w:val="ConsPlusNonformat"/>
        <w:jc w:val="both"/>
      </w:pPr>
      <w:r>
        <w:t xml:space="preserve">                         физического лица, полное наименование Застройщика,</w:t>
      </w:r>
    </w:p>
    <w:p w:rsidR="00534753" w:rsidRDefault="00534753">
      <w:pPr>
        <w:pStyle w:val="ConsPlusNonformat"/>
        <w:jc w:val="both"/>
      </w:pPr>
      <w:r>
        <w:t xml:space="preserve">                         ИНН </w:t>
      </w:r>
      <w:hyperlink w:anchor="P2218">
        <w:r>
          <w:rPr>
            <w:color w:val="0000FF"/>
          </w:rPr>
          <w:t>&lt;*&gt;</w:t>
        </w:r>
      </w:hyperlink>
      <w:r>
        <w:t>, ОГРН - для юридического лица),</w:t>
      </w:r>
    </w:p>
    <w:p w:rsidR="00534753" w:rsidRDefault="00534753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(почтовый   адрес   и</w:t>
      </w:r>
      <w:proofErr w:type="gramStart"/>
      <w:r>
        <w:t xml:space="preserve">   (</w:t>
      </w:r>
      <w:proofErr w:type="gramEnd"/>
      <w:r>
        <w:t>или)   адрес  электронной</w:t>
      </w:r>
    </w:p>
    <w:p w:rsidR="00534753" w:rsidRDefault="00534753">
      <w:pPr>
        <w:pStyle w:val="ConsPlusNonformat"/>
        <w:jc w:val="both"/>
      </w:pPr>
      <w:r>
        <w:t xml:space="preserve">                         почты, контактный телефон Застройщика)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        РЕШЕНИЕ</w:t>
      </w:r>
    </w:p>
    <w:p w:rsidR="00534753" w:rsidRDefault="00534753">
      <w:pPr>
        <w:pStyle w:val="ConsPlusNonformat"/>
        <w:jc w:val="both"/>
      </w:pPr>
      <w:r>
        <w:t xml:space="preserve">              ОБ ОТКАЗЕ ВО ВНЕСЕНИИ ИСПРАВЛЕНИЙ В УВЕДОМЛЕНИИ</w:t>
      </w:r>
    </w:p>
    <w:p w:rsidR="00534753" w:rsidRDefault="00534753">
      <w:pPr>
        <w:pStyle w:val="ConsPlusNonformat"/>
        <w:jc w:val="both"/>
      </w:pPr>
      <w:r>
        <w:t xml:space="preserve">         О СООТВЕТСТВИИ ПОСТРОЕННЫХ ИЛИ РЕКОНСТРУИРОВАННЫХ ОБЪЕКТА</w:t>
      </w:r>
    </w:p>
    <w:p w:rsidR="00534753" w:rsidRDefault="00534753">
      <w:pPr>
        <w:pStyle w:val="ConsPlusNonformat"/>
        <w:jc w:val="both"/>
      </w:pPr>
      <w:r>
        <w:t xml:space="preserve">         ИНДИВИДУАЛЬНОГО ЖИЛИЩНОГО СТРОИТЕЛЬСТВА ИЛИ САДОВОГО ДОМА</w:t>
      </w:r>
    </w:p>
    <w:p w:rsidR="00534753" w:rsidRDefault="00534753">
      <w:pPr>
        <w:pStyle w:val="ConsPlusNonformat"/>
        <w:jc w:val="both"/>
      </w:pPr>
      <w:r>
        <w:t xml:space="preserve">             ТРЕБОВАНИЯМ ЗАКОНОДАТЕЛЬСТВА О ГРАДОСТРОИТЕЛЬНОЙ</w:t>
      </w:r>
    </w:p>
    <w:p w:rsidR="00534753" w:rsidRDefault="00534753">
      <w:pPr>
        <w:pStyle w:val="ConsPlusNonformat"/>
        <w:jc w:val="both"/>
      </w:pPr>
      <w:r>
        <w:t xml:space="preserve">        ДЕЯТЕЛЬНОСТИ, УВЕДОМЛЕНИИ О НЕСООТВЕТСТВИИ ПОСТРОЕННЫХ ИЛИ</w:t>
      </w:r>
    </w:p>
    <w:p w:rsidR="00534753" w:rsidRDefault="00534753">
      <w:pPr>
        <w:pStyle w:val="ConsPlusNonformat"/>
        <w:jc w:val="both"/>
      </w:pPr>
      <w:r>
        <w:t xml:space="preserve">           РЕКОНСТРУИРОВАННЫХ ОБЪЕКТА ИНДИВИДУАЛЬНОГО ЖИЛИЩНОГО</w:t>
      </w:r>
    </w:p>
    <w:p w:rsidR="00534753" w:rsidRDefault="00534753">
      <w:pPr>
        <w:pStyle w:val="ConsPlusNonformat"/>
        <w:jc w:val="both"/>
      </w:pPr>
      <w:r>
        <w:t xml:space="preserve">       СТРОИТЕЛЬСТВА ИЛИ САДОВОГО ДОМА ТРЕБОВАНИЯМ ЗАКОНОДАТЕЛЬСТВА</w:t>
      </w:r>
    </w:p>
    <w:p w:rsidR="00534753" w:rsidRDefault="00534753">
      <w:pPr>
        <w:pStyle w:val="ConsPlusNonformat"/>
        <w:jc w:val="both"/>
      </w:pPr>
      <w:r>
        <w:t xml:space="preserve">                   О ГРАДОСТРОИТЕЛЬНОЙ ДЕЯТЕЛЬНОСТИ </w:t>
      </w:r>
      <w:hyperlink w:anchor="P2220">
        <w:r>
          <w:rPr>
            <w:color w:val="0000FF"/>
          </w:rPr>
          <w:t>&lt;**&gt;</w:t>
        </w:r>
      </w:hyperlink>
    </w:p>
    <w:p w:rsidR="00534753" w:rsidRDefault="00534753">
      <w:pPr>
        <w:pStyle w:val="ConsPlusNonformat"/>
        <w:jc w:val="both"/>
      </w:pPr>
      <w:r>
        <w:t xml:space="preserve">                           (ДАЛЕЕ - УВЕДОМЛЕНИЕ)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(наименование уполномоченного на выдачу разрешений на строительство</w:t>
      </w:r>
    </w:p>
    <w:p w:rsidR="00534753" w:rsidRDefault="00534753">
      <w:pPr>
        <w:pStyle w:val="ConsPlusNonformat"/>
        <w:jc w:val="both"/>
      </w:pPr>
      <w:r>
        <w:t xml:space="preserve">  федерального органа исполнительной власти, органа исполнительной власти</w:t>
      </w:r>
    </w:p>
    <w:p w:rsidR="00534753" w:rsidRDefault="00534753">
      <w:pPr>
        <w:pStyle w:val="ConsPlusNonformat"/>
        <w:jc w:val="both"/>
      </w:pPr>
      <w:r>
        <w:t xml:space="preserve">      субъекта Российской Федерации, органа местного самоуправления)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По   результатам   </w:t>
      </w:r>
      <w:proofErr w:type="gramStart"/>
      <w:r>
        <w:t>рассмотрения  заявления</w:t>
      </w:r>
      <w:proofErr w:type="gramEnd"/>
      <w:r>
        <w:t xml:space="preserve">  об  исправлении  допущенных</w:t>
      </w:r>
    </w:p>
    <w:p w:rsidR="00534753" w:rsidRDefault="00534753">
      <w:pPr>
        <w:pStyle w:val="ConsPlusNonformat"/>
        <w:jc w:val="both"/>
      </w:pPr>
      <w:proofErr w:type="gramStart"/>
      <w:r>
        <w:t>опечаток  и</w:t>
      </w:r>
      <w:proofErr w:type="gramEnd"/>
      <w:r>
        <w:t xml:space="preserve">  ошибок  в  уведомлении  от  ____________ N ___________ принято</w:t>
      </w:r>
    </w:p>
    <w:p w:rsidR="00534753" w:rsidRDefault="00534753">
      <w:pPr>
        <w:pStyle w:val="ConsPlusNonformat"/>
        <w:jc w:val="both"/>
      </w:pPr>
      <w:r>
        <w:t>решение об отказе во внесении изменений в уведомление.</w:t>
      </w:r>
    </w:p>
    <w:p w:rsidR="00534753" w:rsidRDefault="005347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89"/>
        <w:gridCol w:w="3827"/>
        <w:gridCol w:w="2551"/>
      </w:tblGrid>
      <w:tr w:rsidR="00534753">
        <w:tc>
          <w:tcPr>
            <w:tcW w:w="2689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827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Наименование основания для отказа во внесении исправлений в уведомление о соответствии в соответствии с Административным Регламентом</w:t>
            </w:r>
          </w:p>
        </w:tc>
        <w:tc>
          <w:tcPr>
            <w:tcW w:w="2551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Разъяснение причин отказа во внесении исправлений в уведомление</w:t>
            </w:r>
          </w:p>
        </w:tc>
      </w:tr>
      <w:tr w:rsidR="00534753">
        <w:tc>
          <w:tcPr>
            <w:tcW w:w="268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 xml:space="preserve">пункт "д" </w:t>
            </w:r>
            <w:hyperlink w:anchor="P126">
              <w:r>
                <w:rPr>
                  <w:color w:val="0000FF"/>
                </w:rPr>
                <w:t>части 21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 xml:space="preserve">несоответствие Заявителя кругу лиц, указанных в </w:t>
            </w:r>
            <w:hyperlink w:anchor="P52">
              <w:r>
                <w:rPr>
                  <w:color w:val="0000FF"/>
                </w:rPr>
                <w:t>части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551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534753">
        <w:tc>
          <w:tcPr>
            <w:tcW w:w="268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 xml:space="preserve">пункт "е" </w:t>
            </w:r>
            <w:hyperlink w:anchor="P126">
              <w:r>
                <w:rPr>
                  <w:color w:val="0000FF"/>
                </w:rPr>
                <w:t>части 21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отсутствие факта допущения опечатки или ошибки в уведомлении</w:t>
            </w:r>
          </w:p>
        </w:tc>
        <w:tc>
          <w:tcPr>
            <w:tcW w:w="2551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</w:tbl>
    <w:p w:rsidR="00534753" w:rsidRDefault="00534753">
      <w:pPr>
        <w:pStyle w:val="ConsPlusNormal"/>
        <w:jc w:val="both"/>
      </w:pPr>
    </w:p>
    <w:p w:rsidR="00534753" w:rsidRDefault="00534753">
      <w:pPr>
        <w:pStyle w:val="ConsPlusNonformat"/>
        <w:jc w:val="both"/>
      </w:pPr>
      <w:r>
        <w:t xml:space="preserve">    </w:t>
      </w:r>
      <w:proofErr w:type="gramStart"/>
      <w:r>
        <w:t>Вы  вправе</w:t>
      </w:r>
      <w:proofErr w:type="gramEnd"/>
      <w:r>
        <w:t xml:space="preserve">  повторно  обратиться с заявлением об исправлении допущенных</w:t>
      </w:r>
    </w:p>
    <w:p w:rsidR="00534753" w:rsidRDefault="00534753">
      <w:pPr>
        <w:pStyle w:val="ConsPlusNonformat"/>
        <w:jc w:val="both"/>
      </w:pPr>
      <w:r>
        <w:t>опечаток и ошибок в уведомлении после устранения указанных нарушений.</w:t>
      </w:r>
    </w:p>
    <w:p w:rsidR="00534753" w:rsidRDefault="00534753">
      <w:pPr>
        <w:pStyle w:val="ConsPlusNonformat"/>
        <w:jc w:val="both"/>
      </w:pPr>
      <w:r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534753" w:rsidRDefault="00534753">
      <w:pPr>
        <w:pStyle w:val="ConsPlusNonformat"/>
        <w:jc w:val="both"/>
      </w:pPr>
      <w:r>
        <w:t>направления жалобы 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__________________________________________________________________________,</w:t>
      </w:r>
    </w:p>
    <w:p w:rsidR="00534753" w:rsidRDefault="00534753">
      <w:pPr>
        <w:pStyle w:val="ConsPlusNonformat"/>
        <w:jc w:val="both"/>
      </w:pPr>
      <w:r>
        <w:t>а также в судебном порядке.</w:t>
      </w:r>
    </w:p>
    <w:p w:rsidR="00534753" w:rsidRDefault="00534753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534753" w:rsidRDefault="00534753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(указывается информация, необходимая для устранения</w:t>
      </w:r>
    </w:p>
    <w:p w:rsidR="00534753" w:rsidRDefault="00534753">
      <w:pPr>
        <w:pStyle w:val="ConsPlusNonformat"/>
        <w:jc w:val="both"/>
      </w:pPr>
      <w:r>
        <w:t xml:space="preserve">           причин отказа во внесении исправлений в уведомление,</w:t>
      </w:r>
    </w:p>
    <w:p w:rsidR="00534753" w:rsidRDefault="00534753">
      <w:pPr>
        <w:pStyle w:val="ConsPlusNonformat"/>
        <w:jc w:val="both"/>
      </w:pPr>
      <w:r>
        <w:t xml:space="preserve">                  а также иная дополнительная информация</w:t>
      </w:r>
    </w:p>
    <w:p w:rsidR="00534753" w:rsidRDefault="00534753">
      <w:pPr>
        <w:pStyle w:val="ConsPlusNonformat"/>
        <w:jc w:val="both"/>
      </w:pPr>
      <w:r>
        <w:t xml:space="preserve">                               при наличии)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__________________ ________________ _______________________________________</w:t>
      </w:r>
    </w:p>
    <w:p w:rsidR="00534753" w:rsidRDefault="00534753">
      <w:pPr>
        <w:pStyle w:val="ConsPlusNonformat"/>
        <w:jc w:val="both"/>
      </w:pPr>
      <w:r>
        <w:t xml:space="preserve">    (</w:t>
      </w:r>
      <w:proofErr w:type="gramStart"/>
      <w:r>
        <w:t xml:space="preserve">должность)   </w:t>
      </w:r>
      <w:proofErr w:type="gramEnd"/>
      <w:r>
        <w:t xml:space="preserve">    (подпись)              (Ф.И.О. (при наличии)</w:t>
      </w:r>
    </w:p>
    <w:p w:rsidR="00534753" w:rsidRDefault="00534753">
      <w:pPr>
        <w:pStyle w:val="ConsPlusNonformat"/>
        <w:jc w:val="both"/>
      </w:pPr>
      <w:r>
        <w:t>Дата ______________________________________________________________________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--------------------------------</w:t>
      </w:r>
    </w:p>
    <w:p w:rsidR="00534753" w:rsidRDefault="00534753">
      <w:pPr>
        <w:pStyle w:val="ConsPlusNonformat"/>
        <w:jc w:val="both"/>
      </w:pPr>
      <w:bookmarkStart w:id="11" w:name="P2218"/>
      <w:bookmarkEnd w:id="11"/>
      <w:r>
        <w:t xml:space="preserve">    &lt;*</w:t>
      </w:r>
      <w:proofErr w:type="gramStart"/>
      <w:r>
        <w:t>&gt;  Сведения</w:t>
      </w:r>
      <w:proofErr w:type="gramEnd"/>
      <w:r>
        <w:t xml:space="preserve">  об  ИНН  в  отношении  иностранного юридического лица не</w:t>
      </w:r>
    </w:p>
    <w:p w:rsidR="00534753" w:rsidRDefault="00534753">
      <w:pPr>
        <w:pStyle w:val="ConsPlusNonformat"/>
        <w:jc w:val="both"/>
      </w:pPr>
      <w:r>
        <w:t>указываются.</w:t>
      </w:r>
    </w:p>
    <w:p w:rsidR="00534753" w:rsidRDefault="00534753">
      <w:pPr>
        <w:pStyle w:val="ConsPlusNonformat"/>
        <w:jc w:val="both"/>
      </w:pPr>
      <w:bookmarkStart w:id="12" w:name="P2220"/>
      <w:bookmarkEnd w:id="12"/>
      <w:r>
        <w:t xml:space="preserve">    &lt;**&gt; Нужное подчеркнуть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C074AC" w:rsidRDefault="00C074A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34753" w:rsidRDefault="00534753">
      <w:pPr>
        <w:pStyle w:val="ConsPlusNormal"/>
        <w:jc w:val="right"/>
        <w:outlineLvl w:val="1"/>
      </w:pPr>
      <w:r>
        <w:lastRenderedPageBreak/>
        <w:t>Приложение N 7</w:t>
      </w:r>
    </w:p>
    <w:p w:rsidR="00534753" w:rsidRDefault="00534753">
      <w:pPr>
        <w:pStyle w:val="ConsPlusNormal"/>
        <w:jc w:val="right"/>
      </w:pPr>
      <w:r>
        <w:t>к Административному регламенту,</w:t>
      </w:r>
    </w:p>
    <w:p w:rsidR="00534753" w:rsidRDefault="00534753">
      <w:pPr>
        <w:pStyle w:val="ConsPlusNormal"/>
        <w:jc w:val="right"/>
      </w:pPr>
      <w:r>
        <w:t>утвержденному Постановлением администрации</w:t>
      </w:r>
    </w:p>
    <w:p w:rsidR="00534753" w:rsidRDefault="00534753">
      <w:pPr>
        <w:pStyle w:val="ConsPlusNormal"/>
        <w:jc w:val="right"/>
      </w:pPr>
      <w:r>
        <w:t>Петропавловск-Камчатского городского округа</w:t>
      </w:r>
    </w:p>
    <w:p w:rsidR="00534753" w:rsidRDefault="00534753">
      <w:pPr>
        <w:pStyle w:val="ConsPlusNormal"/>
        <w:jc w:val="right"/>
      </w:pPr>
      <w:r>
        <w:t>от 05.07.2024 N 1801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Кому 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(Ф.И.О. (последнее -  </w:t>
      </w:r>
      <w:proofErr w:type="gramStart"/>
      <w:r>
        <w:t>при  наличии</w:t>
      </w:r>
      <w:proofErr w:type="gramEnd"/>
      <w:r>
        <w:t>)  застройщика,</w:t>
      </w:r>
    </w:p>
    <w:p w:rsidR="00534753" w:rsidRDefault="00534753">
      <w:pPr>
        <w:pStyle w:val="ConsPlusNonformat"/>
        <w:jc w:val="both"/>
      </w:pPr>
      <w:r>
        <w:t xml:space="preserve">                          ОГРНИП (для физического лица, зарегистрированного</w:t>
      </w:r>
    </w:p>
    <w:p w:rsidR="00534753" w:rsidRDefault="00534753">
      <w:pPr>
        <w:pStyle w:val="ConsPlusNonformat"/>
        <w:jc w:val="both"/>
      </w:pPr>
      <w:r>
        <w:t xml:space="preserve">                          в   качестве    индивидуального   предпринимателя</w:t>
      </w:r>
    </w:p>
    <w:p w:rsidR="00534753" w:rsidRDefault="00534753">
      <w:pPr>
        <w:pStyle w:val="ConsPlusNonformat"/>
        <w:jc w:val="both"/>
      </w:pPr>
      <w:r>
        <w:t xml:space="preserve">                          -  </w:t>
      </w:r>
      <w:proofErr w:type="gramStart"/>
      <w:r>
        <w:t>для  физического</w:t>
      </w:r>
      <w:proofErr w:type="gramEnd"/>
      <w:r>
        <w:t xml:space="preserve">  лица,   полное  наименование</w:t>
      </w:r>
    </w:p>
    <w:p w:rsidR="00534753" w:rsidRDefault="00534753">
      <w:pPr>
        <w:pStyle w:val="ConsPlusNonformat"/>
        <w:jc w:val="both"/>
      </w:pPr>
      <w:r>
        <w:t xml:space="preserve">                          Застройщика,  ИНН  </w:t>
      </w:r>
      <w:hyperlink w:anchor="P2288">
        <w:r>
          <w:rPr>
            <w:color w:val="0000FF"/>
          </w:rPr>
          <w:t>&lt;*&gt;</w:t>
        </w:r>
      </w:hyperlink>
      <w:r>
        <w:t>,  ОГРН  - для юридического</w:t>
      </w:r>
    </w:p>
    <w:p w:rsidR="00534753" w:rsidRDefault="00534753">
      <w:pPr>
        <w:pStyle w:val="ConsPlusNonformat"/>
        <w:jc w:val="both"/>
      </w:pPr>
      <w:r>
        <w:t xml:space="preserve">                          лица),</w:t>
      </w:r>
    </w:p>
    <w:p w:rsidR="00534753" w:rsidRDefault="00534753">
      <w:pPr>
        <w:pStyle w:val="ConsPlusNonformat"/>
        <w:jc w:val="both"/>
      </w:pPr>
      <w:r>
        <w:t xml:space="preserve">                          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                      (</w:t>
      </w:r>
      <w:proofErr w:type="gramStart"/>
      <w:r>
        <w:t>почтовый  адрес</w:t>
      </w:r>
      <w:proofErr w:type="gramEnd"/>
      <w:r>
        <w:t xml:space="preserve"> и (или) адрес электронной почты,</w:t>
      </w:r>
    </w:p>
    <w:p w:rsidR="00534753" w:rsidRDefault="00534753">
      <w:pPr>
        <w:pStyle w:val="ConsPlusNonformat"/>
        <w:jc w:val="both"/>
      </w:pPr>
      <w:r>
        <w:t xml:space="preserve">                          контактный телефон Застройщика)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                              РЕШЕНИЕ</w:t>
      </w:r>
    </w:p>
    <w:p w:rsidR="00534753" w:rsidRDefault="00534753">
      <w:pPr>
        <w:pStyle w:val="ConsPlusNonformat"/>
        <w:jc w:val="both"/>
      </w:pPr>
      <w:r>
        <w:t xml:space="preserve">                 ОБ ОТКАЗЕ В ВЫДАЧЕ ДУБЛИКАТА УВЕДОМЛЕНИЯ</w:t>
      </w:r>
    </w:p>
    <w:p w:rsidR="00534753" w:rsidRDefault="00534753">
      <w:pPr>
        <w:pStyle w:val="ConsPlusNonformat"/>
        <w:jc w:val="both"/>
      </w:pPr>
      <w:r>
        <w:t xml:space="preserve">         О СООТВЕТСТВИИ ПОСТРОЕННЫХ ИЛИ РЕКОНСТРУИРОВАННЫХ ОБЪЕКТА</w:t>
      </w:r>
    </w:p>
    <w:p w:rsidR="00534753" w:rsidRDefault="00534753">
      <w:pPr>
        <w:pStyle w:val="ConsPlusNonformat"/>
        <w:jc w:val="both"/>
      </w:pPr>
      <w:r>
        <w:t xml:space="preserve">         ИНДИВИДУАЛЬНОГО ЖИЛИЩНОГО СТРОИТЕЛЬСТВА ИЛИ САДОВОГО ДОМА</w:t>
      </w:r>
    </w:p>
    <w:p w:rsidR="00534753" w:rsidRDefault="00534753">
      <w:pPr>
        <w:pStyle w:val="ConsPlusNonformat"/>
        <w:jc w:val="both"/>
      </w:pPr>
      <w:r>
        <w:t xml:space="preserve">             ТРЕБОВАНИЯМ ЗАКОНОДАТЕЛЬСТВА О ГРАДОСТРОИТЕЛЬНОЙ</w:t>
      </w:r>
    </w:p>
    <w:p w:rsidR="00534753" w:rsidRDefault="00534753">
      <w:pPr>
        <w:pStyle w:val="ConsPlusNonformat"/>
        <w:jc w:val="both"/>
      </w:pPr>
      <w:r>
        <w:t xml:space="preserve">        ДЕЯТЕЛЬНОСТИ, УВЕДОМЛЕНИИ О НЕСООТВЕТСТВИИ ПОСТРОЕННЫХ ИЛИ</w:t>
      </w:r>
    </w:p>
    <w:p w:rsidR="00534753" w:rsidRDefault="00534753">
      <w:pPr>
        <w:pStyle w:val="ConsPlusNonformat"/>
        <w:jc w:val="both"/>
      </w:pPr>
      <w:r>
        <w:t xml:space="preserve">           РЕКОНСТРУИРОВАННЫХ ОБЪЕКТА ИНДИВИДУАЛЬНОГО ЖИЛИЩНОГО</w:t>
      </w:r>
    </w:p>
    <w:p w:rsidR="00534753" w:rsidRDefault="00534753">
      <w:pPr>
        <w:pStyle w:val="ConsPlusNonformat"/>
        <w:jc w:val="both"/>
      </w:pPr>
      <w:r>
        <w:t xml:space="preserve">       СТРОИТЕЛЬСТВА ИЛИ САДОВОГО ДОМА ТРЕБОВАНИЯМ ЗАКОНОДАТЕЛЬСТВА</w:t>
      </w:r>
    </w:p>
    <w:p w:rsidR="00534753" w:rsidRDefault="00534753">
      <w:pPr>
        <w:pStyle w:val="ConsPlusNonformat"/>
        <w:jc w:val="both"/>
      </w:pPr>
      <w:r>
        <w:t xml:space="preserve">                   О ГРАДОСТРОИТЕЛЬНОЙ ДЕЯТЕЛЬНОСТИ </w:t>
      </w:r>
      <w:hyperlink w:anchor="P2290">
        <w:r>
          <w:rPr>
            <w:color w:val="0000FF"/>
          </w:rPr>
          <w:t>&lt;**&gt;</w:t>
        </w:r>
      </w:hyperlink>
    </w:p>
    <w:p w:rsidR="00534753" w:rsidRDefault="00534753">
      <w:pPr>
        <w:pStyle w:val="ConsPlusNonformat"/>
        <w:jc w:val="both"/>
      </w:pPr>
      <w:r>
        <w:t xml:space="preserve">                           (ДАЛЕЕ - УВЕДОМЛЕНИЕ)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 xml:space="preserve">    (наименование уполномоченного на выдачу разрешений на строительство</w:t>
      </w:r>
    </w:p>
    <w:p w:rsidR="00534753" w:rsidRDefault="00534753">
      <w:pPr>
        <w:pStyle w:val="ConsPlusNonformat"/>
        <w:jc w:val="both"/>
      </w:pPr>
      <w:r>
        <w:t xml:space="preserve">  федерального органа исполнительной власти, органа исполнительной власти</w:t>
      </w:r>
    </w:p>
    <w:p w:rsidR="00534753" w:rsidRDefault="00534753">
      <w:pPr>
        <w:pStyle w:val="ConsPlusNonformat"/>
        <w:jc w:val="both"/>
      </w:pPr>
      <w:r>
        <w:t xml:space="preserve">                      субъекта Российской Федерации,</w:t>
      </w:r>
    </w:p>
    <w:p w:rsidR="00534753" w:rsidRDefault="00534753">
      <w:pPr>
        <w:pStyle w:val="ConsPlusNonformat"/>
        <w:jc w:val="both"/>
      </w:pPr>
      <w:r>
        <w:t xml:space="preserve">                      органа местного самоуправления)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По результатам рассмотрения заявления о выдаче дубликата уведомления от</w:t>
      </w:r>
    </w:p>
    <w:p w:rsidR="00534753" w:rsidRDefault="00534753">
      <w:pPr>
        <w:pStyle w:val="ConsPlusNonformat"/>
        <w:jc w:val="both"/>
      </w:pPr>
      <w:r>
        <w:t>___________</w:t>
      </w:r>
      <w:proofErr w:type="gramStart"/>
      <w:r>
        <w:t>_  N</w:t>
      </w:r>
      <w:proofErr w:type="gramEnd"/>
      <w:r>
        <w:t xml:space="preserve">  _______  принято  решение  об  отказе  в  выдаче дубликата</w:t>
      </w:r>
    </w:p>
    <w:p w:rsidR="00534753" w:rsidRDefault="00534753">
      <w:pPr>
        <w:pStyle w:val="ConsPlusNonformat"/>
        <w:jc w:val="both"/>
      </w:pPr>
      <w:r>
        <w:t>уведомления.</w:t>
      </w:r>
    </w:p>
    <w:p w:rsidR="00534753" w:rsidRDefault="005347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89"/>
        <w:gridCol w:w="3827"/>
        <w:gridCol w:w="2381"/>
      </w:tblGrid>
      <w:tr w:rsidR="00534753">
        <w:tc>
          <w:tcPr>
            <w:tcW w:w="2689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827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Наименование основания для отказа во внесении исправлений в уведомление о соответствии в соответствии с Административным Регламентом</w:t>
            </w:r>
          </w:p>
        </w:tc>
        <w:tc>
          <w:tcPr>
            <w:tcW w:w="2381" w:type="dxa"/>
            <w:vAlign w:val="center"/>
          </w:tcPr>
          <w:p w:rsidR="00534753" w:rsidRDefault="00534753">
            <w:pPr>
              <w:pStyle w:val="ConsPlusNormal"/>
              <w:jc w:val="center"/>
            </w:pPr>
            <w:r>
              <w:t>Разъяснение причин отказа во внесении исправлений в уведомление</w:t>
            </w:r>
          </w:p>
        </w:tc>
      </w:tr>
      <w:tr w:rsidR="00534753">
        <w:tc>
          <w:tcPr>
            <w:tcW w:w="2689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 xml:space="preserve">пункт "е" </w:t>
            </w:r>
            <w:hyperlink w:anchor="P126">
              <w:r>
                <w:rPr>
                  <w:color w:val="0000FF"/>
                </w:rPr>
                <w:t>части 21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3827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 xml:space="preserve">несоответствие Заявителя круга лиц, указанных в </w:t>
            </w:r>
            <w:hyperlink w:anchor="P52">
              <w:r>
                <w:rPr>
                  <w:color w:val="0000FF"/>
                </w:rPr>
                <w:t>части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381" w:type="dxa"/>
            <w:vAlign w:val="center"/>
          </w:tcPr>
          <w:p w:rsidR="00534753" w:rsidRDefault="00534753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</w:tbl>
    <w:p w:rsidR="00534753" w:rsidRDefault="00534753">
      <w:pPr>
        <w:pStyle w:val="ConsPlusNormal"/>
        <w:jc w:val="both"/>
      </w:pPr>
    </w:p>
    <w:p w:rsidR="00534753" w:rsidRDefault="00534753">
      <w:pPr>
        <w:pStyle w:val="ConsPlusNonformat"/>
        <w:jc w:val="both"/>
      </w:pPr>
      <w:r>
        <w:t xml:space="preserve">    Вы   вправе   </w:t>
      </w:r>
      <w:proofErr w:type="gramStart"/>
      <w:r>
        <w:t>повторно  обратиться</w:t>
      </w:r>
      <w:proofErr w:type="gramEnd"/>
      <w:r>
        <w:t xml:space="preserve">  с  заявлением  о  выдаче  дубликата</w:t>
      </w:r>
    </w:p>
    <w:p w:rsidR="00534753" w:rsidRDefault="00534753">
      <w:pPr>
        <w:pStyle w:val="ConsPlusNonformat"/>
        <w:jc w:val="both"/>
      </w:pPr>
      <w:r>
        <w:t>уведомления после устранения указанных нарушений.</w:t>
      </w:r>
    </w:p>
    <w:p w:rsidR="00534753" w:rsidRDefault="00534753">
      <w:pPr>
        <w:pStyle w:val="ConsPlusNonformat"/>
        <w:jc w:val="both"/>
      </w:pPr>
      <w:r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534753" w:rsidRDefault="00534753">
      <w:pPr>
        <w:pStyle w:val="ConsPlusNonformat"/>
        <w:jc w:val="both"/>
      </w:pPr>
      <w:r>
        <w:t>направления жалобы ________________________________________________________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__________________________________________________________________________,</w:t>
      </w:r>
    </w:p>
    <w:p w:rsidR="00534753" w:rsidRDefault="00534753">
      <w:pPr>
        <w:pStyle w:val="ConsPlusNonformat"/>
        <w:jc w:val="both"/>
      </w:pPr>
      <w:r>
        <w:t>а также в судебном порядке.</w:t>
      </w:r>
    </w:p>
    <w:p w:rsidR="00534753" w:rsidRDefault="00534753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534753" w:rsidRDefault="00534753">
      <w:pPr>
        <w:pStyle w:val="ConsPlusNonformat"/>
        <w:jc w:val="both"/>
      </w:pPr>
      <w:r>
        <w:t>___________________________________________________________________________</w:t>
      </w:r>
    </w:p>
    <w:p w:rsidR="00534753" w:rsidRDefault="00534753">
      <w:pPr>
        <w:pStyle w:val="ConsPlusNonformat"/>
        <w:jc w:val="both"/>
      </w:pPr>
      <w:r>
        <w:t>(указывается информация, необходимая для устранения причин отказа в выдаче</w:t>
      </w:r>
    </w:p>
    <w:p w:rsidR="00534753" w:rsidRDefault="00534753">
      <w:pPr>
        <w:pStyle w:val="ConsPlusNonformat"/>
        <w:jc w:val="both"/>
      </w:pPr>
      <w:r>
        <w:t>дубликата уведомления, а также иная дополнительная информация при наличии)</w:t>
      </w:r>
    </w:p>
    <w:p w:rsidR="00534753" w:rsidRDefault="00534753">
      <w:pPr>
        <w:pStyle w:val="ConsPlusNonformat"/>
        <w:jc w:val="both"/>
      </w:pPr>
      <w:r>
        <w:lastRenderedPageBreak/>
        <w:t>__________________ ________________ _______________________________________</w:t>
      </w:r>
    </w:p>
    <w:p w:rsidR="00534753" w:rsidRDefault="00534753">
      <w:pPr>
        <w:pStyle w:val="ConsPlusNonformat"/>
        <w:jc w:val="both"/>
      </w:pPr>
      <w:r>
        <w:t xml:space="preserve">    (</w:t>
      </w:r>
      <w:proofErr w:type="gramStart"/>
      <w:r>
        <w:t xml:space="preserve">должность)   </w:t>
      </w:r>
      <w:proofErr w:type="gramEnd"/>
      <w:r>
        <w:t xml:space="preserve">    (подпись)              (Ф.И.О. (при наличии)</w:t>
      </w:r>
    </w:p>
    <w:p w:rsidR="00534753" w:rsidRDefault="00534753">
      <w:pPr>
        <w:pStyle w:val="ConsPlusNonformat"/>
        <w:jc w:val="both"/>
      </w:pPr>
      <w:r>
        <w:t>Дата ______________________________________________________________________</w:t>
      </w:r>
    </w:p>
    <w:p w:rsidR="00534753" w:rsidRDefault="00534753">
      <w:pPr>
        <w:pStyle w:val="ConsPlusNonformat"/>
        <w:jc w:val="both"/>
      </w:pPr>
    </w:p>
    <w:p w:rsidR="00534753" w:rsidRDefault="00534753">
      <w:pPr>
        <w:pStyle w:val="ConsPlusNonformat"/>
        <w:jc w:val="both"/>
      </w:pPr>
      <w:r>
        <w:t xml:space="preserve">    --------------------------------</w:t>
      </w:r>
    </w:p>
    <w:p w:rsidR="00534753" w:rsidRDefault="00534753">
      <w:pPr>
        <w:pStyle w:val="ConsPlusNonformat"/>
        <w:jc w:val="both"/>
      </w:pPr>
      <w:bookmarkStart w:id="13" w:name="P2288"/>
      <w:bookmarkEnd w:id="13"/>
      <w:r>
        <w:t xml:space="preserve">    &lt;*</w:t>
      </w:r>
      <w:proofErr w:type="gramStart"/>
      <w:r>
        <w:t>&gt;  Сведения</w:t>
      </w:r>
      <w:proofErr w:type="gramEnd"/>
      <w:r>
        <w:t xml:space="preserve">  об  ИНН  в  отношении  иностранного юридического лица не</w:t>
      </w:r>
    </w:p>
    <w:p w:rsidR="00534753" w:rsidRDefault="00534753">
      <w:pPr>
        <w:pStyle w:val="ConsPlusNonformat"/>
        <w:jc w:val="both"/>
      </w:pPr>
      <w:r>
        <w:t>указываются.</w:t>
      </w:r>
    </w:p>
    <w:p w:rsidR="00534753" w:rsidRDefault="00534753">
      <w:pPr>
        <w:pStyle w:val="ConsPlusNonformat"/>
        <w:jc w:val="both"/>
      </w:pPr>
      <w:bookmarkStart w:id="14" w:name="P2290"/>
      <w:bookmarkEnd w:id="14"/>
      <w:r>
        <w:t xml:space="preserve">    &lt;**&gt; Нужное подчеркнуть</w:t>
      </w: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jc w:val="both"/>
      </w:pPr>
    </w:p>
    <w:p w:rsidR="00534753" w:rsidRDefault="0053475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3059D" w:rsidRDefault="00D3059D"/>
    <w:sectPr w:rsidR="00D3059D" w:rsidSect="00D14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753"/>
    <w:rsid w:val="00534753"/>
    <w:rsid w:val="00C074AC"/>
    <w:rsid w:val="00D3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6DA010-FFBA-473E-AD25-53E1E21EB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475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3475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3475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3475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3475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3475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3475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3475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96&amp;n=177269" TargetMode="External"/><Relationship Id="rId18" Type="http://schemas.openxmlformats.org/officeDocument/2006/relationships/hyperlink" Target="https://login.consultant.ru/link/?req=doc&amp;base=LAW&amp;n=491831" TargetMode="External"/><Relationship Id="rId26" Type="http://schemas.openxmlformats.org/officeDocument/2006/relationships/hyperlink" Target="https://login.consultant.ru/link/?req=doc&amp;base=LAW&amp;n=481298&amp;dst=2661" TargetMode="External"/><Relationship Id="rId39" Type="http://schemas.openxmlformats.org/officeDocument/2006/relationships/hyperlink" Target="https://login.consultant.ru/link/?req=doc&amp;base=LAW&amp;n=492024&amp;dst=100150" TargetMode="External"/><Relationship Id="rId21" Type="http://schemas.openxmlformats.org/officeDocument/2006/relationships/hyperlink" Target="https://login.consultant.ru/link/?req=doc&amp;base=LAW&amp;n=481298&amp;dst=2661" TargetMode="External"/><Relationship Id="rId34" Type="http://schemas.openxmlformats.org/officeDocument/2006/relationships/hyperlink" Target="https://login.consultant.ru/link/?req=doc&amp;base=LAW&amp;n=492024&amp;dst=100150" TargetMode="External"/><Relationship Id="rId42" Type="http://schemas.openxmlformats.org/officeDocument/2006/relationships/hyperlink" Target="https://login.consultant.ru/link/?req=doc&amp;base=LAW&amp;n=481298" TargetMode="External"/><Relationship Id="rId47" Type="http://schemas.openxmlformats.org/officeDocument/2006/relationships/hyperlink" Target="https://login.consultant.ru/link/?req=doc&amp;base=LAW&amp;n=481298" TargetMode="External"/><Relationship Id="rId50" Type="http://schemas.openxmlformats.org/officeDocument/2006/relationships/hyperlink" Target="https://login.consultant.ru/link/?req=doc&amp;base=LAW&amp;n=494998&amp;dst=100088" TargetMode="External"/><Relationship Id="rId55" Type="http://schemas.openxmlformats.org/officeDocument/2006/relationships/hyperlink" Target="https://login.consultant.ru/link/?req=doc&amp;base=LAW&amp;n=494998&amp;dst=100088" TargetMode="External"/><Relationship Id="rId63" Type="http://schemas.openxmlformats.org/officeDocument/2006/relationships/hyperlink" Target="https://login.consultant.ru/link/?req=doc&amp;base=LAW&amp;n=481298&amp;dst=2611" TargetMode="External"/><Relationship Id="rId68" Type="http://schemas.openxmlformats.org/officeDocument/2006/relationships/hyperlink" Target="https://login.consultant.ru/link/?req=doc&amp;base=LAW&amp;n=481298&amp;dst=2611" TargetMode="External"/><Relationship Id="rId76" Type="http://schemas.openxmlformats.org/officeDocument/2006/relationships/hyperlink" Target="https://login.consultant.ru/link/?req=doc&amp;base=LAW&amp;n=481298&amp;dst=2661" TargetMode="External"/><Relationship Id="rId84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81298&amp;dst=266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5208&amp;dst=100042" TargetMode="External"/><Relationship Id="rId29" Type="http://schemas.openxmlformats.org/officeDocument/2006/relationships/hyperlink" Target="https://login.consultant.ru/link/?req=doc&amp;base=LAW&amp;n=492024&amp;dst=100150" TargetMode="External"/><Relationship Id="rId11" Type="http://schemas.openxmlformats.org/officeDocument/2006/relationships/hyperlink" Target="https://login.consultant.ru/link/?req=doc&amp;base=RLAW296&amp;n=188916" TargetMode="External"/><Relationship Id="rId24" Type="http://schemas.openxmlformats.org/officeDocument/2006/relationships/hyperlink" Target="https://login.consultant.ru/link/?req=doc&amp;base=LAW&amp;n=492024&amp;dst=100150" TargetMode="External"/><Relationship Id="rId32" Type="http://schemas.openxmlformats.org/officeDocument/2006/relationships/hyperlink" Target="https://login.consultant.ru/link/?req=doc&amp;base=LAW&amp;n=481298" TargetMode="External"/><Relationship Id="rId37" Type="http://schemas.openxmlformats.org/officeDocument/2006/relationships/hyperlink" Target="https://login.consultant.ru/link/?req=doc&amp;base=LAW&amp;n=481298" TargetMode="External"/><Relationship Id="rId40" Type="http://schemas.openxmlformats.org/officeDocument/2006/relationships/hyperlink" Target="https://login.consultant.ru/link/?req=doc&amp;base=LAW&amp;n=494998&amp;dst=100088" TargetMode="External"/><Relationship Id="rId45" Type="http://schemas.openxmlformats.org/officeDocument/2006/relationships/hyperlink" Target="https://login.consultant.ru/link/?req=doc&amp;base=LAW&amp;n=494998&amp;dst=100088" TargetMode="External"/><Relationship Id="rId53" Type="http://schemas.openxmlformats.org/officeDocument/2006/relationships/hyperlink" Target="https://login.consultant.ru/link/?req=doc&amp;base=LAW&amp;n=481298&amp;dst=2611" TargetMode="External"/><Relationship Id="rId58" Type="http://schemas.openxmlformats.org/officeDocument/2006/relationships/hyperlink" Target="https://login.consultant.ru/link/?req=doc&amp;base=LAW&amp;n=481298&amp;dst=2611" TargetMode="External"/><Relationship Id="rId66" Type="http://schemas.openxmlformats.org/officeDocument/2006/relationships/hyperlink" Target="https://login.consultant.ru/link/?req=doc&amp;base=LAW&amp;n=481298&amp;dst=2661" TargetMode="External"/><Relationship Id="rId74" Type="http://schemas.openxmlformats.org/officeDocument/2006/relationships/hyperlink" Target="https://login.consultant.ru/link/?req=doc&amp;base=LAW&amp;n=492024&amp;dst=100150" TargetMode="External"/><Relationship Id="rId79" Type="http://schemas.openxmlformats.org/officeDocument/2006/relationships/hyperlink" Target="http://do.gosuslugi.ru" TargetMode="External"/><Relationship Id="rId5" Type="http://schemas.openxmlformats.org/officeDocument/2006/relationships/hyperlink" Target="https://login.consultant.ru/link/?req=doc&amp;base=LAW&amp;n=481298" TargetMode="External"/><Relationship Id="rId61" Type="http://schemas.openxmlformats.org/officeDocument/2006/relationships/hyperlink" Target="https://login.consultant.ru/link/?req=doc&amp;base=LAW&amp;n=481298&amp;dst=2661" TargetMode="External"/><Relationship Id="rId82" Type="http://schemas.openxmlformats.org/officeDocument/2006/relationships/hyperlink" Target="https://login.consultant.ru/link/?req=doc&amp;base=LAW&amp;n=481298&amp;dst=2607" TargetMode="External"/><Relationship Id="rId10" Type="http://schemas.openxmlformats.org/officeDocument/2006/relationships/hyperlink" Target="https://login.consultant.ru/link/?req=doc&amp;base=LAW&amp;n=492024" TargetMode="External"/><Relationship Id="rId19" Type="http://schemas.openxmlformats.org/officeDocument/2006/relationships/hyperlink" Target="https://login.consultant.ru/link/?req=doc&amp;base=LAW&amp;n=492024&amp;dst=100150" TargetMode="External"/><Relationship Id="rId31" Type="http://schemas.openxmlformats.org/officeDocument/2006/relationships/hyperlink" Target="https://login.consultant.ru/link/?req=doc&amp;base=LAW&amp;n=481298&amp;dst=2661" TargetMode="External"/><Relationship Id="rId44" Type="http://schemas.openxmlformats.org/officeDocument/2006/relationships/hyperlink" Target="https://login.consultant.ru/link/?req=doc&amp;base=LAW&amp;n=492024&amp;dst=100150" TargetMode="External"/><Relationship Id="rId52" Type="http://schemas.openxmlformats.org/officeDocument/2006/relationships/hyperlink" Target="https://login.consultant.ru/link/?req=doc&amp;base=LAW&amp;n=481298" TargetMode="External"/><Relationship Id="rId60" Type="http://schemas.openxmlformats.org/officeDocument/2006/relationships/hyperlink" Target="https://login.consultant.ru/link/?req=doc&amp;base=LAW&amp;n=494998&amp;dst=100088" TargetMode="External"/><Relationship Id="rId65" Type="http://schemas.openxmlformats.org/officeDocument/2006/relationships/hyperlink" Target="https://login.consultant.ru/link/?req=doc&amp;base=LAW&amp;n=494998&amp;dst=100088" TargetMode="External"/><Relationship Id="rId73" Type="http://schemas.openxmlformats.org/officeDocument/2006/relationships/hyperlink" Target="https://login.consultant.ru/link/?req=doc&amp;base=LAW&amp;n=481298&amp;dst=2611" TargetMode="External"/><Relationship Id="rId78" Type="http://schemas.openxmlformats.org/officeDocument/2006/relationships/hyperlink" Target="https://login.consultant.ru/link/?req=doc&amp;base=LAW&amp;n=481298&amp;dst=2611" TargetMode="External"/><Relationship Id="rId81" Type="http://schemas.openxmlformats.org/officeDocument/2006/relationships/hyperlink" Target="https://login.consultant.ru/link/?req=doc&amp;base=LAW&amp;n=48129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50186" TargetMode="External"/><Relationship Id="rId14" Type="http://schemas.openxmlformats.org/officeDocument/2006/relationships/hyperlink" Target="https://login.consultant.ru/link/?req=doc&amp;base=RLAW296&amp;n=184442" TargetMode="External"/><Relationship Id="rId22" Type="http://schemas.openxmlformats.org/officeDocument/2006/relationships/hyperlink" Target="https://login.consultant.ru/link/?req=doc&amp;base=LAW&amp;n=481298" TargetMode="External"/><Relationship Id="rId27" Type="http://schemas.openxmlformats.org/officeDocument/2006/relationships/hyperlink" Target="https://login.consultant.ru/link/?req=doc&amp;base=LAW&amp;n=481298" TargetMode="External"/><Relationship Id="rId30" Type="http://schemas.openxmlformats.org/officeDocument/2006/relationships/hyperlink" Target="https://login.consultant.ru/link/?req=doc&amp;base=LAW&amp;n=494998&amp;dst=100088" TargetMode="External"/><Relationship Id="rId35" Type="http://schemas.openxmlformats.org/officeDocument/2006/relationships/hyperlink" Target="https://login.consultant.ru/link/?req=doc&amp;base=LAW&amp;n=494998&amp;dst=100088" TargetMode="External"/><Relationship Id="rId43" Type="http://schemas.openxmlformats.org/officeDocument/2006/relationships/hyperlink" Target="https://login.consultant.ru/link/?req=doc&amp;base=LAW&amp;n=481298&amp;dst=2611" TargetMode="External"/><Relationship Id="rId48" Type="http://schemas.openxmlformats.org/officeDocument/2006/relationships/hyperlink" Target="https://login.consultant.ru/link/?req=doc&amp;base=LAW&amp;n=481298&amp;dst=2611" TargetMode="External"/><Relationship Id="rId56" Type="http://schemas.openxmlformats.org/officeDocument/2006/relationships/hyperlink" Target="https://login.consultant.ru/link/?req=doc&amp;base=LAW&amp;n=481298&amp;dst=2661" TargetMode="External"/><Relationship Id="rId64" Type="http://schemas.openxmlformats.org/officeDocument/2006/relationships/hyperlink" Target="https://login.consultant.ru/link/?req=doc&amp;base=LAW&amp;n=492024&amp;dst=100150" TargetMode="External"/><Relationship Id="rId69" Type="http://schemas.openxmlformats.org/officeDocument/2006/relationships/hyperlink" Target="https://login.consultant.ru/link/?req=doc&amp;base=LAW&amp;n=492024&amp;dst=100150" TargetMode="External"/><Relationship Id="rId77" Type="http://schemas.openxmlformats.org/officeDocument/2006/relationships/hyperlink" Target="https://login.consultant.ru/link/?req=doc&amp;base=LAW&amp;n=481298" TargetMode="External"/><Relationship Id="rId8" Type="http://schemas.openxmlformats.org/officeDocument/2006/relationships/hyperlink" Target="https://login.consultant.ru/link/?req=doc&amp;base=RLAW296&amp;n=193202" TargetMode="External"/><Relationship Id="rId51" Type="http://schemas.openxmlformats.org/officeDocument/2006/relationships/hyperlink" Target="https://login.consultant.ru/link/?req=doc&amp;base=LAW&amp;n=481298&amp;dst=2661" TargetMode="External"/><Relationship Id="rId72" Type="http://schemas.openxmlformats.org/officeDocument/2006/relationships/hyperlink" Target="https://login.consultant.ru/link/?req=doc&amp;base=LAW&amp;n=481298" TargetMode="External"/><Relationship Id="rId80" Type="http://schemas.openxmlformats.org/officeDocument/2006/relationships/hyperlink" Target="https://login.consultant.ru/link/?req=doc&amp;base=LAW&amp;n=481298&amp;dst=2661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296&amp;n=173565" TargetMode="External"/><Relationship Id="rId17" Type="http://schemas.openxmlformats.org/officeDocument/2006/relationships/hyperlink" Target="https://login.consultant.ru/link/?req=doc&amp;base=LAW&amp;n=498004&amp;dst=100174" TargetMode="External"/><Relationship Id="rId25" Type="http://schemas.openxmlformats.org/officeDocument/2006/relationships/hyperlink" Target="https://login.consultant.ru/link/?req=doc&amp;base=LAW&amp;n=494998&amp;dst=100088" TargetMode="External"/><Relationship Id="rId33" Type="http://schemas.openxmlformats.org/officeDocument/2006/relationships/hyperlink" Target="https://login.consultant.ru/link/?req=doc&amp;base=LAW&amp;n=481298&amp;dst=2611" TargetMode="External"/><Relationship Id="rId38" Type="http://schemas.openxmlformats.org/officeDocument/2006/relationships/hyperlink" Target="https://login.consultant.ru/link/?req=doc&amp;base=LAW&amp;n=481298&amp;dst=2611" TargetMode="External"/><Relationship Id="rId46" Type="http://schemas.openxmlformats.org/officeDocument/2006/relationships/hyperlink" Target="https://login.consultant.ru/link/?req=doc&amp;base=LAW&amp;n=481298&amp;dst=2661" TargetMode="External"/><Relationship Id="rId59" Type="http://schemas.openxmlformats.org/officeDocument/2006/relationships/hyperlink" Target="https://login.consultant.ru/link/?req=doc&amp;base=LAW&amp;n=492024&amp;dst=100150" TargetMode="External"/><Relationship Id="rId67" Type="http://schemas.openxmlformats.org/officeDocument/2006/relationships/hyperlink" Target="https://login.consultant.ru/link/?req=doc&amp;base=LAW&amp;n=481298" TargetMode="External"/><Relationship Id="rId20" Type="http://schemas.openxmlformats.org/officeDocument/2006/relationships/hyperlink" Target="https://login.consultant.ru/link/?req=doc&amp;base=LAW&amp;n=494998&amp;dst=100088" TargetMode="External"/><Relationship Id="rId41" Type="http://schemas.openxmlformats.org/officeDocument/2006/relationships/hyperlink" Target="https://login.consultant.ru/link/?req=doc&amp;base=LAW&amp;n=481298&amp;dst=2661" TargetMode="External"/><Relationship Id="rId54" Type="http://schemas.openxmlformats.org/officeDocument/2006/relationships/hyperlink" Target="https://login.consultant.ru/link/?req=doc&amp;base=LAW&amp;n=492024&amp;dst=100150" TargetMode="External"/><Relationship Id="rId62" Type="http://schemas.openxmlformats.org/officeDocument/2006/relationships/hyperlink" Target="https://login.consultant.ru/link/?req=doc&amp;base=LAW&amp;n=481298" TargetMode="External"/><Relationship Id="rId70" Type="http://schemas.openxmlformats.org/officeDocument/2006/relationships/hyperlink" Target="https://login.consultant.ru/link/?req=doc&amp;base=LAW&amp;n=494998&amp;dst=100088" TargetMode="External"/><Relationship Id="rId75" Type="http://schemas.openxmlformats.org/officeDocument/2006/relationships/hyperlink" Target="https://login.consultant.ru/link/?req=doc&amp;base=LAW&amp;n=494998&amp;dst=100088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RLAW296&amp;n=188897" TargetMode="External"/><Relationship Id="rId23" Type="http://schemas.openxmlformats.org/officeDocument/2006/relationships/hyperlink" Target="https://login.consultant.ru/link/?req=doc&amp;base=LAW&amp;n=481298&amp;dst=2611" TargetMode="External"/><Relationship Id="rId28" Type="http://schemas.openxmlformats.org/officeDocument/2006/relationships/hyperlink" Target="https://login.consultant.ru/link/?req=doc&amp;base=LAW&amp;n=481298&amp;dst=2611" TargetMode="External"/><Relationship Id="rId36" Type="http://schemas.openxmlformats.org/officeDocument/2006/relationships/hyperlink" Target="https://login.consultant.ru/link/?req=doc&amp;base=LAW&amp;n=481298&amp;dst=2661" TargetMode="External"/><Relationship Id="rId49" Type="http://schemas.openxmlformats.org/officeDocument/2006/relationships/hyperlink" Target="https://login.consultant.ru/link/?req=doc&amp;base=LAW&amp;n=492024&amp;dst=100150" TargetMode="External"/><Relationship Id="rId57" Type="http://schemas.openxmlformats.org/officeDocument/2006/relationships/hyperlink" Target="https://login.consultant.ru/link/?req=doc&amp;base=LAW&amp;n=4812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104</Pages>
  <Words>43214</Words>
  <Characters>246324</Characters>
  <Application>Microsoft Office Word</Application>
  <DocSecurity>0</DocSecurity>
  <Lines>2052</Lines>
  <Paragraphs>577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2025-03-14T03:20:00Z</dcterms:created>
  <dcterms:modified xsi:type="dcterms:W3CDTF">2025-03-16T23:38:00Z</dcterms:modified>
</cp:coreProperties>
</file>