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1067" w:rsidRDefault="00611067">
      <w:pPr>
        <w:pStyle w:val="ConsPlusTitlePage"/>
      </w:pPr>
      <w:r>
        <w:t xml:space="preserve">Документ предоставлен </w:t>
      </w:r>
      <w:hyperlink r:id="rId4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611067" w:rsidRDefault="00611067">
      <w:pPr>
        <w:pStyle w:val="ConsPlusNormal"/>
        <w:ind w:firstLine="540"/>
        <w:jc w:val="both"/>
        <w:outlineLvl w:val="0"/>
      </w:pPr>
    </w:p>
    <w:p w:rsidR="00611067" w:rsidRDefault="00611067">
      <w:pPr>
        <w:pStyle w:val="ConsPlusTitle"/>
        <w:jc w:val="center"/>
        <w:outlineLvl w:val="0"/>
      </w:pPr>
      <w:r>
        <w:t>АДМИНИСТРАЦИЯ ПЕТРОПАВЛОВСК-КАМЧАТСКОГО ГОРОДСКОГО ОКРУГА</w:t>
      </w:r>
    </w:p>
    <w:p w:rsidR="00611067" w:rsidRDefault="00611067">
      <w:pPr>
        <w:pStyle w:val="ConsPlusTitle"/>
        <w:jc w:val="both"/>
      </w:pPr>
    </w:p>
    <w:p w:rsidR="00611067" w:rsidRDefault="00611067">
      <w:pPr>
        <w:pStyle w:val="ConsPlusTitle"/>
        <w:jc w:val="center"/>
      </w:pPr>
      <w:r>
        <w:t>ПОСТАНОВЛЕНИЕ</w:t>
      </w:r>
    </w:p>
    <w:p w:rsidR="00611067" w:rsidRDefault="00611067">
      <w:pPr>
        <w:pStyle w:val="ConsPlusTitle"/>
        <w:jc w:val="center"/>
      </w:pPr>
      <w:r>
        <w:t>от 17 июня 2024 г. N 1644</w:t>
      </w:r>
    </w:p>
    <w:p w:rsidR="00611067" w:rsidRDefault="00611067">
      <w:pPr>
        <w:pStyle w:val="ConsPlusTitle"/>
        <w:jc w:val="both"/>
      </w:pPr>
    </w:p>
    <w:p w:rsidR="00611067" w:rsidRDefault="00611067">
      <w:pPr>
        <w:pStyle w:val="ConsPlusTitle"/>
        <w:jc w:val="center"/>
      </w:pPr>
      <w:r>
        <w:t>ОБ УТВЕРЖДЕНИИ АДМИНИСТРАТИВНОГО РЕГЛАМЕНТА</w:t>
      </w:r>
    </w:p>
    <w:p w:rsidR="00611067" w:rsidRDefault="00611067">
      <w:pPr>
        <w:pStyle w:val="ConsPlusTitle"/>
        <w:jc w:val="center"/>
      </w:pPr>
      <w:r>
        <w:t>АДМИНИСТРАЦИИ ПЕТРОПАВЛОВСК-КАМЧАТСКОГО ГОРОДСКОГО ОКРУГА</w:t>
      </w:r>
    </w:p>
    <w:p w:rsidR="00611067" w:rsidRDefault="00611067">
      <w:pPr>
        <w:pStyle w:val="ConsPlusTitle"/>
        <w:jc w:val="center"/>
      </w:pPr>
      <w:r>
        <w:t>ПО ПРЕДОСТАВЛЕНИЮ МУНИЦИПАЛЬНОЙ УСЛУГИ "ПРЕДОСТАВЛЕНИЕ</w:t>
      </w:r>
    </w:p>
    <w:p w:rsidR="00611067" w:rsidRDefault="00611067">
      <w:pPr>
        <w:pStyle w:val="ConsPlusTitle"/>
        <w:jc w:val="center"/>
      </w:pPr>
      <w:r>
        <w:t>МУНИЦИПАЛЬНОЙ СОЦИАЛЬНОЙ ПОДДЕРЖКИ ПО БЕСПЛАТНОМУ</w:t>
      </w:r>
    </w:p>
    <w:p w:rsidR="00611067" w:rsidRDefault="00611067">
      <w:pPr>
        <w:pStyle w:val="ConsPlusTitle"/>
        <w:jc w:val="center"/>
      </w:pPr>
      <w:r>
        <w:t>ЗУБОПРОТЕЗИРОВАНИЮ ДЛЯ ОТДЕЛЬНЫХ</w:t>
      </w:r>
    </w:p>
    <w:p w:rsidR="00611067" w:rsidRDefault="00611067">
      <w:pPr>
        <w:pStyle w:val="ConsPlusTitle"/>
        <w:jc w:val="center"/>
      </w:pPr>
      <w:r>
        <w:t>КАТЕГОРИЙ ГРАЖДАН"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5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Федерации", Федеральным </w:t>
      </w:r>
      <w:hyperlink r:id="rId6">
        <w:r>
          <w:rPr>
            <w:color w:val="0000FF"/>
          </w:rPr>
          <w:t>законом</w:t>
        </w:r>
      </w:hyperlink>
      <w:r>
        <w:t xml:space="preserve"> от 27.07.2010 N 210-ФЗ "Об организации предоставления государственных и муниципальных услуг", </w:t>
      </w:r>
      <w:hyperlink r:id="rId7">
        <w:r>
          <w:rPr>
            <w:color w:val="0000FF"/>
          </w:rPr>
          <w:t>Постановлением</w:t>
        </w:r>
      </w:hyperlink>
      <w:r>
        <w:t xml:space="preserve"> администрации Петропавловск-Камчатского городского округа Камчатского края от 19.04.2012 N 1112 "О порядке разработки и утверждения административных регламентов предоставления муниципальных услуг в Петропавловск-Камчатском городском округе"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 xml:space="preserve">1. Утвердить прилагаемый </w:t>
      </w:r>
      <w:hyperlink w:anchor="P34">
        <w:r>
          <w:rPr>
            <w:color w:val="0000FF"/>
          </w:rPr>
          <w:t>Административный регламент</w:t>
        </w:r>
      </w:hyperlink>
      <w:r>
        <w:t xml:space="preserve"> администрации Петропавловск-Камчатского городского округа по предоставлению муниципальной услуги "Предоставление муниципальной социальной поддержки по бесплатному зубопротезированию для отдельных категорий граждан".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 xml:space="preserve">2. Признать утратившим силу </w:t>
      </w:r>
      <w:hyperlink r:id="rId8">
        <w:r>
          <w:rPr>
            <w:color w:val="0000FF"/>
          </w:rPr>
          <w:t>Постановление</w:t>
        </w:r>
      </w:hyperlink>
      <w:r>
        <w:t xml:space="preserve"> администрации Петропавловск-Камчатского городского округа от 03.02.2023 N 173 "Об утверждении Административного регламента предоставления администрацией Петропавловск-Камчатского городского округа муниципальной услуги "Предоставление дополнительных мер муниципальной социальной поддержки по бесплатному зубопротезированию для отдельных категорий граждан".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3. Управлению делами администрации Петропавловск-Камчатского городского округа опубликовать настоящее Постановление в сетевом издании "Официальный сайт администрации Петропавловск-Камчатского городского округа". Контроль за исполнением настоящего Постановления возложить на начальника Управления образования администрации Петропавловск-Камчатского городского округа.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jc w:val="right"/>
      </w:pPr>
      <w:r>
        <w:t>Глава</w:t>
      </w:r>
    </w:p>
    <w:p w:rsidR="00611067" w:rsidRDefault="00611067">
      <w:pPr>
        <w:pStyle w:val="ConsPlusNormal"/>
        <w:jc w:val="right"/>
      </w:pPr>
      <w:r>
        <w:t>Петропавловск-Камчатского</w:t>
      </w:r>
    </w:p>
    <w:p w:rsidR="00611067" w:rsidRDefault="00611067">
      <w:pPr>
        <w:pStyle w:val="ConsPlusNormal"/>
        <w:jc w:val="right"/>
      </w:pPr>
      <w:r>
        <w:t>городского округа</w:t>
      </w:r>
    </w:p>
    <w:p w:rsidR="00611067" w:rsidRDefault="00611067">
      <w:pPr>
        <w:pStyle w:val="ConsPlusNormal"/>
        <w:jc w:val="right"/>
      </w:pPr>
      <w:r>
        <w:t>К.В.БРЫЗГИН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</w:p>
    <w:p w:rsidR="00363E34" w:rsidRDefault="00363E34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611067" w:rsidRDefault="00611067">
      <w:pPr>
        <w:pStyle w:val="ConsPlusNormal"/>
        <w:jc w:val="right"/>
        <w:outlineLvl w:val="0"/>
      </w:pPr>
      <w:r>
        <w:lastRenderedPageBreak/>
        <w:t>Утвержден</w:t>
      </w:r>
    </w:p>
    <w:p w:rsidR="00611067" w:rsidRDefault="00611067">
      <w:pPr>
        <w:pStyle w:val="ConsPlusNormal"/>
        <w:jc w:val="right"/>
      </w:pPr>
      <w:r>
        <w:t>Постановлением администрации</w:t>
      </w:r>
    </w:p>
    <w:p w:rsidR="00611067" w:rsidRDefault="00611067">
      <w:pPr>
        <w:pStyle w:val="ConsPlusNormal"/>
        <w:jc w:val="right"/>
      </w:pPr>
      <w:r>
        <w:t>Петропавловск-Камчатского</w:t>
      </w:r>
    </w:p>
    <w:p w:rsidR="00611067" w:rsidRDefault="00611067">
      <w:pPr>
        <w:pStyle w:val="ConsPlusNormal"/>
        <w:jc w:val="right"/>
      </w:pPr>
      <w:r>
        <w:t>городского округа</w:t>
      </w:r>
    </w:p>
    <w:p w:rsidR="00611067" w:rsidRDefault="00611067">
      <w:pPr>
        <w:pStyle w:val="ConsPlusNormal"/>
        <w:jc w:val="right"/>
      </w:pPr>
      <w:r>
        <w:t>от 17.06.2024 N 1644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</w:pPr>
      <w:bookmarkStart w:id="0" w:name="P34"/>
      <w:bookmarkEnd w:id="0"/>
      <w:r>
        <w:t>АДМИНИСТРАТИВНЫЙ РЕГЛАМЕНТ</w:t>
      </w:r>
    </w:p>
    <w:p w:rsidR="00611067" w:rsidRDefault="00611067">
      <w:pPr>
        <w:pStyle w:val="ConsPlusTitle"/>
        <w:jc w:val="center"/>
      </w:pPr>
      <w:r>
        <w:t>АДМИНИСТРАЦИИ ПЕТРОПАВЛОВСК-КАМЧАТСКОГО ГОРОДСКОГО ОКРУГА</w:t>
      </w:r>
    </w:p>
    <w:p w:rsidR="00611067" w:rsidRDefault="00611067">
      <w:pPr>
        <w:pStyle w:val="ConsPlusTitle"/>
        <w:jc w:val="center"/>
      </w:pPr>
      <w:r>
        <w:t>ПО ПРЕДОСТАВЛЕНИЮ МУНИЦИПАЛЬНОЙ УСЛУГИ "ПРЕДОСТАВЛЕНИЕ</w:t>
      </w:r>
    </w:p>
    <w:p w:rsidR="00611067" w:rsidRDefault="00611067">
      <w:pPr>
        <w:pStyle w:val="ConsPlusTitle"/>
        <w:jc w:val="center"/>
      </w:pPr>
      <w:r>
        <w:t>МУНИЦИПАЛЬНОЙ СОЦИАЛЬНОЙ ПОДДЕРЖКИ ПО БЕСПЛАТНОМУ</w:t>
      </w:r>
    </w:p>
    <w:p w:rsidR="00611067" w:rsidRDefault="00611067">
      <w:pPr>
        <w:pStyle w:val="ConsPlusTitle"/>
        <w:jc w:val="center"/>
      </w:pPr>
      <w:r>
        <w:t>ЗУБОПРОТЕЗИРОВАНИЮ ДЛЯ ОТДЕЛЬНЫХ</w:t>
      </w:r>
    </w:p>
    <w:p w:rsidR="00611067" w:rsidRDefault="00611067">
      <w:pPr>
        <w:pStyle w:val="ConsPlusTitle"/>
        <w:jc w:val="center"/>
      </w:pPr>
      <w:r>
        <w:t>КАТЕГОРИЙ ГРАЖДАН"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1"/>
      </w:pPr>
      <w:r>
        <w:t>I. Общие положения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1. Настоящий Административный регламент устанавливает порядок и стандарт предоставления муниципальной услуги "Предоставление муниципальной социальной поддержки по бесплатному зубопротезированию для отдельных категорий граждан" (далее - Услуга).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 xml:space="preserve">2. Услуга предоставляется одиноко проживающему неработающему пенсионеру по старости в возрасте 55 лет и старше, зарегистрированному по месту жительства на территории Петропавловск-Камчатского городского округа, не имеющему права на льготы и компенсационные выплаты по зубопротезированию, предусмотренные нормативными правовыми актами Российской Федерации и Камчатского края, получающему пенсию в размере не более 130 процентов прожиточного минимума, утвержденного по Камчатскому краю на момент обращения, имеющему потерю жевательного эффекта не менее 50 процентов, проживающему по одному месту жительства с неработающим пенсионером неработающему пенсионеру по старости в возрасте 55 лет и старше, зарегистрированные по месту жительства на территории Петропавловск-Камчатского городского округа, не имеющие права на льготы и компенсационные выплаты по зубопротезированию, предусмотренные нормативными правовыми актами Российской Федерации и Камчатского края, получающие пенсию в размере не более 130 процентов прожиточного минимума, утвержденного по Камчатскому краю на момент обращения, имеющие потерю жевательного эффекта не менее 50 процентов, одиноко проживающему неработающему пенсионеру по старости в возрасте 55 лет и старше, зарегистрированному по месту жительства на территории Петропавловск-Камчатского городского округа, не имеющему права на льготы и компенсационные выплаты по зубопротезированию, предусмотренные нормативными правовыми актами Российской Федерации и Камчатского края, получающему пенсию в размере не более 130 процентов прожиточного минимума, утвержденного по Камчатскому краю на момент обращения, имеющему потерю жевательного эффекта не менее 50 процентов (далее - заявители), указанным в </w:t>
      </w:r>
      <w:hyperlink w:anchor="P965">
        <w:r>
          <w:rPr>
            <w:color w:val="0000FF"/>
          </w:rPr>
          <w:t>таблице 1 приложения N 1</w:t>
        </w:r>
      </w:hyperlink>
      <w:r>
        <w:t xml:space="preserve"> к настоящему Административному регламенту.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3. Услуга должна быть предоставлена заявителю в соответствии с вариантом предоставления Услуги (далее - вариант).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 xml:space="preserve">4. Вариант определяется в соответствии с </w:t>
      </w:r>
      <w:hyperlink w:anchor="P991">
        <w:r>
          <w:rPr>
            <w:color w:val="0000FF"/>
          </w:rPr>
          <w:t>таблицей 2 приложения N 1</w:t>
        </w:r>
      </w:hyperlink>
      <w:r>
        <w:t xml:space="preserve">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указанный заявитель.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 xml:space="preserve">5. Признаки заявителя определяются путем профилирования </w:t>
      </w:r>
      <w:hyperlink w:anchor="P50">
        <w:r>
          <w:rPr>
            <w:color w:val="0000FF"/>
          </w:rPr>
          <w:t>&lt;1&gt;</w:t>
        </w:r>
      </w:hyperlink>
      <w:r>
        <w:t>, осуществляемого в соответствии с настоящим Административным регламентом.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--------------------------------</w:t>
      </w:r>
    </w:p>
    <w:p w:rsidR="00611067" w:rsidRDefault="00611067">
      <w:pPr>
        <w:pStyle w:val="ConsPlusNormal"/>
        <w:spacing w:before="220"/>
        <w:ind w:firstLine="540"/>
        <w:jc w:val="both"/>
      </w:pPr>
      <w:bookmarkStart w:id="1" w:name="P50"/>
      <w:bookmarkEnd w:id="1"/>
      <w:r>
        <w:t xml:space="preserve">&lt;1&gt; </w:t>
      </w:r>
      <w:hyperlink r:id="rId9">
        <w:r>
          <w:rPr>
            <w:color w:val="0000FF"/>
          </w:rPr>
          <w:t>Подпункт "в" пункта 10</w:t>
        </w:r>
      </w:hyperlink>
      <w:r>
        <w:t xml:space="preserve"> Правил разработки и утверждения административных регламентов предоставления государственных услуг, утвержденных Постановлением </w:t>
      </w:r>
      <w:r>
        <w:lastRenderedPageBreak/>
        <w:t>Правительства Российской Федерации от 20.07.2021 N 1228.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 xml:space="preserve">6. Информация о порядке предоставления Услуги размещается в федеральной государственной информационной системе "Единый портал государственных и муниципальных услуг (функций)" </w:t>
      </w:r>
      <w:hyperlink w:anchor="P55">
        <w:r>
          <w:rPr>
            <w:color w:val="0000FF"/>
          </w:rPr>
          <w:t>&lt;2&gt;</w:t>
        </w:r>
      </w:hyperlink>
      <w:r>
        <w:t xml:space="preserve"> (далее - Единый портал) и в иных государственных информационных системах, в том числе на региональном портале государственных и муниципальных услуг (функций) (далее - Региональный портал).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--------------------------------</w:t>
      </w:r>
    </w:p>
    <w:p w:rsidR="00611067" w:rsidRDefault="00611067">
      <w:pPr>
        <w:pStyle w:val="ConsPlusNormal"/>
        <w:spacing w:before="220"/>
        <w:ind w:firstLine="540"/>
        <w:jc w:val="both"/>
      </w:pPr>
      <w:bookmarkStart w:id="2" w:name="P55"/>
      <w:bookmarkEnd w:id="2"/>
      <w:r>
        <w:t xml:space="preserve">&lt;2&gt; </w:t>
      </w:r>
      <w:hyperlink r:id="rId10">
        <w:r>
          <w:rPr>
            <w:color w:val="0000FF"/>
          </w:rPr>
          <w:t>Пункт 1</w:t>
        </w:r>
      </w:hyperlink>
      <w:r>
        <w:t xml:space="preserve"> Положения о федеральной государственной информационной системе "Единый портал государственных и муниципальных услуг (функций)", утвержденного Постановлением Правительства Российской Федерации от 24.10.2011 N 861.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1"/>
      </w:pPr>
      <w:r>
        <w:t>II. Стандарт предоставления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2"/>
      </w:pPr>
      <w:r>
        <w:t>Наименование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7. Предоставление муниципальной социальной поддержки по бесплатному зубопротезированию для отдельных категорий граждан.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2"/>
      </w:pPr>
      <w:r>
        <w:t>Наименование органа, предоставляющего Услугу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8. Услуга предоставляется Управлением образования администрации Петропавловск-Камчатского городского округа - муниципальным учреждением (далее - Орган местного самоуправления).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9. Предоставление Услуги в многофункциональных центрах предоставления государственных и муниципальных услуг (далее - МФЦ) осуществляется при наличии соглашения с таким МФЦ.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МФЦ, в которых организуется предоставление Услуги, могут принять решение об отказе в приеме заявления о предоставлении Услуги (далее - заявление) и документов и (или) информации, необходимых для ее предоставления.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2"/>
      </w:pPr>
      <w:r>
        <w:t>Результат предоставления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10. При обращении заявителя за предоставление муниципальной социальной поддержки по бесплатному зубопротезированию для отдельных категорий граждан результатами предоставления Услуги являются: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решение об оказании государственной социальной помощи (оригинал документа);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подписанный усиленной квалифицированной электронной подписью, письмо).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направление в медицинскую организацию на предоставление муниципальной услуги, выданное Управлением образования администрации Петропавловск-Камчатского городского округа. В состав реквизитов документа входят регистрационный номер, Ф.И.О. руководителя, наименование органа, выдавшего документ, дата и номер, фамилия Имя Отчество заявителя;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lastRenderedPageBreak/>
        <w:t>б) Письмо с мотивированным отказом на бланке Управления образования администрации Петропавловск-Камчатского городского округа. В состав реквизитов документа входят дата, номер документа, фамилия Имя Отчество заявителя.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11. При обращении заявителя за исправлением опечаток и (или) ошибок, допущенных в результате предоставления Услуги, результатами предоставления Услуги являются: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 (оригинал документа);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 (оригинал документа).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ошибок. В состав реквизитов документа входят дата и номер, фамилия Имя Отчество заявителя;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ошибок. В состав реквизитов документа входят дата и номер, фамилия Имя Отчество заявителя.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12. Результаты предоставления Услуги могут быть получены почтовым отправлением, в службе "одного окна", в МФЦ, посредством Регионального портала, посредством Единого портала, личный прием, в Органе местного самоуправления.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2"/>
      </w:pPr>
      <w:r>
        <w:t>Срок предоставления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13. Максимальный срок предоставления Услуги составляет 15 рабочих дней с даты регистрации заявления о предоставлении Услуги и документов, необходимых для предоставления Услуги.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 xml:space="preserve">Срок предоставления Услуги определяется для каждого варианта и приведен в их описании, содержащемся в </w:t>
      </w:r>
      <w:hyperlink w:anchor="P196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2"/>
      </w:pPr>
      <w:r>
        <w:t>Правовые основания для предоставления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14. Перечень нормативных правовых актов, регулирующих предоставление Услуги, информация о порядке досудебного (внесудебного) обжалования решений и действий (бездействия) Органа местного самоуправления, а также о должностных лицах, муниципальных служащих, работниках Органа местного самоуправления размещены на официальном сайте Органа местного самоуправления в информационно-телекоммуникационной сети "Интернет" (далее - сеть "Интернет"), а также на Едином портале.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2"/>
      </w:pPr>
      <w:r>
        <w:t>Исчерпывающий перечень документов, необходимых</w:t>
      </w:r>
    </w:p>
    <w:p w:rsidR="00611067" w:rsidRDefault="00611067">
      <w:pPr>
        <w:pStyle w:val="ConsPlusTitle"/>
        <w:jc w:val="center"/>
      </w:pPr>
      <w:r>
        <w:t>для предоставления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15.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МФЦ: предъявление оригинала документа; в службу "одного окна": предъявление оригинала документа; в Орган местного самоуправления: предъявление оригинала документа; посредством Регионального портала: ЕСИА);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lastRenderedPageBreak/>
        <w:t>б) документ, подтверждающий наличие медицинских показаний к зубопротезированию, - справка о наличии медицинских показаний к зубопротезированию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документа; посредством Единого портала: скан-копия документа; в Орган местного самоуправления: предъявление оригинала документа);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 xml:space="preserve">в) документ, подтверждающий полномочия представителя заявителя, - доверенность, выданная в порядке, установленном Гражданским </w:t>
      </w:r>
      <w:hyperlink r:id="rId11">
        <w:r>
          <w:rPr>
            <w:color w:val="0000FF"/>
          </w:rPr>
          <w:t>кодексом</w:t>
        </w:r>
      </w:hyperlink>
      <w:r>
        <w:t xml:space="preserve"> Российской Федерации (при подаче заявления посредством Регионального портала: скан-копия документа; в МФЦ: предъявление оригинала документа; в службу "одного окна": предъявление оригинала документа; посредством Единого портала: скан-копия документа; в Орган местного самоуправления: предъявление оригинала документа);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документы, удостоверяющие личность заявителя и членов его семьи, - паспорт гражданина Российской Федерации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документа; в Орган местного самоуправления: предъявление оригинала документа);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д) документы о регистрации по месту жительства и месту пребывания гражданина Российской Федерации в пределах Российской Федерации: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 (при подаче заявления в МФЦ: копия документа, заверенная в порядке, установленном законодательством Российской Федерации, предъявление оригинала документа; в службу "одного окна": копия документа, заверенная в порядке, установленном законодательством Российской Федерации, предъявление оригинала документа; посредством Единого портала: скан-копия документа; посредством Регионального портала: скан-копия документа; в Орган местного самоуправления: предъявление оригинала документа);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 (при подаче заявления в МФЦ: предъявление оригинала документа; в службу "одного окна": предъявление оригинала документа; посредством Единого портала: скан-копия документа; посредством Регионального портала: скан-копия документа; в Орган местного самоуправления: предъявление оригинала документа).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 подтверждающие регистрацию по месту жительства и месту пребывания гражданина Российской Федерации в пределах Российской Федерации (при подаче заявления посредством Регионального портала: скан-копия документа; в службу "одного окна": предъявление оригинала документа; посредством Единого портала: скан-копия документа; в МФЦ: предъявление оригинала документа; в Орган местного самоуправления: предъявление оригинала документа):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свидетельство о регистрации по месту пребывания;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свидетельство о регистрации по месту жительства.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17. Представление заявителем документов, предусмотренных в настоящем подразделе, а также заявления осуществляется в службу "одного окна", в МФЦ, посредством Регионального портала, посредством Единого портала, в Орган местного самоуправления.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2"/>
      </w:pPr>
      <w:r>
        <w:t>Исчерпывающий перечень оснований для отказа</w:t>
      </w:r>
    </w:p>
    <w:p w:rsidR="00611067" w:rsidRDefault="00611067">
      <w:pPr>
        <w:pStyle w:val="ConsPlusTitle"/>
        <w:jc w:val="center"/>
      </w:pPr>
      <w:r>
        <w:t>в приеме заявления и документов, необходимых</w:t>
      </w:r>
    </w:p>
    <w:p w:rsidR="00611067" w:rsidRDefault="00611067">
      <w:pPr>
        <w:pStyle w:val="ConsPlusTitle"/>
        <w:jc w:val="center"/>
      </w:pPr>
      <w:r>
        <w:t>для предоставления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18. Орган местного самоуправления, МФЦ отказывают заявителю в приеме заявления и документов при наличии следующих оснований: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документ, удостоверяющий личность заявителя, содержит повреждения, наличие которых не позволяет в полном объеме использовать информацию и сведения, прочитать текст и распознать реквизит;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д) непредставление документов, являющихся необходимыми для предоставления Услуги.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2"/>
      </w:pPr>
      <w:r>
        <w:t>Исчерпывающий перечень оснований для приостановления</w:t>
      </w:r>
    </w:p>
    <w:p w:rsidR="00611067" w:rsidRDefault="00611067">
      <w:pPr>
        <w:pStyle w:val="ConsPlusTitle"/>
        <w:jc w:val="center"/>
      </w:pPr>
      <w:r>
        <w:t>предоставления Услуги или отказа в предоставлении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19. Основания для приостановления предоставления Услуги законодательством Российской Федерации не предусмотрены.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20. Орган местного самоуправления отказывает заявителю в предоставлении Услуги при наличии следующих оснований: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срок действия документа, удостоверяющего личность, истек на дату подачи заявления;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документы, являющиеся обязательными для представления, не предоставлены;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документы, необходимые для предоставления Услуги, не предоставлены;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представлен неполный комплект документов, необходимых для предоставления Услуги;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д) сведения не подтверждены;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е) наличие в документах недостоверной или неполной информации;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ж) непредставление заявителем (представителем) документов (сведений), являющихся обязательными для представления;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з) установление факта наличия в заявлении и (или) представленных документах недостоверной и (или) неполной информации;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и)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к) полномочия представителя заявителя не подтверждены;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л) не подтверждено проживание гражданина на территории Петропавловск-Камчатского городского округа;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м) общая сумма материального обеспечения заявителя превышает величину расчетного минимума пенсионера.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2"/>
      </w:pPr>
      <w:r>
        <w:lastRenderedPageBreak/>
        <w:t>Размер платы, взимаемой с заявителя</w:t>
      </w:r>
    </w:p>
    <w:p w:rsidR="00611067" w:rsidRDefault="00611067">
      <w:pPr>
        <w:pStyle w:val="ConsPlusTitle"/>
        <w:jc w:val="center"/>
      </w:pPr>
      <w:r>
        <w:t>при предоставлении Услуги, и способы ее взимания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21. 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2"/>
      </w:pPr>
      <w:r>
        <w:t>Максимальный срок ожидания в очереди</w:t>
      </w:r>
    </w:p>
    <w:p w:rsidR="00611067" w:rsidRDefault="00611067">
      <w:pPr>
        <w:pStyle w:val="ConsPlusTitle"/>
        <w:jc w:val="center"/>
      </w:pPr>
      <w:r>
        <w:t>при подаче заявителем заявления и при получении результата</w:t>
      </w:r>
    </w:p>
    <w:p w:rsidR="00611067" w:rsidRDefault="00611067">
      <w:pPr>
        <w:pStyle w:val="ConsPlusTitle"/>
        <w:jc w:val="center"/>
      </w:pPr>
      <w:r>
        <w:t>предоставления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22. Максимальный срок ожидания в очереди при подаче заявления составляет 15 минут.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23. Максимальный срок ожидания в очереди при получении результата Услуги составляет 15 минут.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2"/>
      </w:pPr>
      <w:r>
        <w:t>Срок регистрации заявления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24.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в Орган местного самоуправления - 1 рабочий день;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2"/>
      </w:pPr>
      <w:r>
        <w:t>Требования к помещениям, в которых предоставляется Услуга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25. Помещения, в которых предоставляется Услуга, должны соответствовать следующим требованиям: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рядом с входом в помещение приема и выдачи документов Территориальных органов Органа власти размещаются информационные стенды;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информационные стенды должны располагаться в месте, доступном для просмотра (в том числе при большом количестве посетителей);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информационные стенды с образцами заполнения и перечнем документов, необходимых для предоставления Услуги, размещаются на доступных для просмотра заявителями площадях;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залы ожидания оборудованы местами для оформления документов (столы (стойки) с канцелярскими принадлежностями) и образцами заполнения документов, а также стульями (креслами, лавками, скамейками);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д) помещения, в которых предоставляется Услуга, оборудуются стендами, содержащими информацию о порядке предоставления Услуги;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е) в местах ожидания и приема устанавливаются стулья (кресельные секции, кресла) для заявителей;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ж) выделено место для оформления документов (столы (стойки) с канцелярскими принадлежностями) и образцами заполнения документов;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з) обеспечено наличие информационных и справочных материалов.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2"/>
      </w:pPr>
      <w:r>
        <w:t>Показатели доступности и качества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26. К показателям доступности предоставления Услуги относятся: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возможность выбора заявителем формы обращения за предоставлением Услуги (лично, в форме электронного документа с использованием Единого портала, почтовой связи, через МФЦ);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возможность выбора заявителем формы обращения за предоставлением государственной услуги (лично, в форме электронного документа с использованием Единого портала, ИС "Одно окно", путем направления почтового отправления).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27. К показателям качества предоставления Услуги относятся: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возможность досудебного (внесудебного) рассмотрения жалоб на действия (бездействие) и решения должностных лиц Органа власти в процессе предоставления Услуги;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обеспечена возможность получения информации о порядке и сроках предоставления Услуги;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время ожидания ответа на подачу заявления (запроса);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отсутствие заявлений об оспаривании решений, действий (бездействия) Органа власти, его должностных лиц, принимаемых (совершенных) при предоставлении Услуги, по итогам рассмотрения которых вынесены решения об удовлетворении требований заявителей;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д) возможность заявителя оценить качество предоставления Услуги;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е) вежливость и компетентность должностных лиц, взаимодействующих с заявителем при предоставлении Услуги.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2"/>
      </w:pPr>
      <w:r>
        <w:t>Иные требования к предоставлению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28. 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29. Информационные системы, используемые для предоставления Услуги: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Единый портал;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 xml:space="preserve">б) федеральная государственная информационная система "Единая система межведомственного электронного взаимодействия" </w:t>
      </w:r>
      <w:hyperlink w:anchor="P194">
        <w:r>
          <w:rPr>
            <w:color w:val="0000FF"/>
          </w:rPr>
          <w:t>&lt;3&gt;</w:t>
        </w:r>
      </w:hyperlink>
      <w:r>
        <w:t>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--------------------------------</w:t>
      </w:r>
    </w:p>
    <w:p w:rsidR="00611067" w:rsidRDefault="00611067">
      <w:pPr>
        <w:pStyle w:val="ConsPlusNormal"/>
        <w:spacing w:before="220"/>
        <w:ind w:firstLine="540"/>
        <w:jc w:val="both"/>
      </w:pPr>
      <w:bookmarkStart w:id="3" w:name="P194"/>
      <w:bookmarkEnd w:id="3"/>
      <w:r>
        <w:t xml:space="preserve">&lt;3&gt; </w:t>
      </w:r>
      <w:hyperlink r:id="rId12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08.09.2010 N 697 "О единой системе межведомственного электронного взаимодействия".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1"/>
      </w:pPr>
      <w:bookmarkStart w:id="4" w:name="P196"/>
      <w:bookmarkEnd w:id="4"/>
      <w:r>
        <w:t>III. Состав, последовательность и сроки выполнения</w:t>
      </w:r>
    </w:p>
    <w:p w:rsidR="00611067" w:rsidRDefault="00611067">
      <w:pPr>
        <w:pStyle w:val="ConsPlusTitle"/>
        <w:jc w:val="center"/>
      </w:pPr>
      <w:r>
        <w:t>административных процедур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2"/>
      </w:pPr>
      <w:r>
        <w:t>Перечень вариантов предоставления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30. При обращении заявителя за предоставление муниципальной социальной поддержки по бесплатному зубопротезированию для отдельных категорий граждан Услуга предоставляется в соответствии со следующими вариантами: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lastRenderedPageBreak/>
        <w:t>Вариант 1: одиноко проживающие неработающие пенсионеры по старости в возрасте 55 лет и старше, зарегистрированные по месту жительства на территории Петропавловск-Камчатского городского округа, не имеющие права на льготы и компенсационные выплаты по зубопротезированию, предусмотренные нормативными правовыми актами Российской Федерации и Камчатского края, получающие пенсию в размере не более 130 процентов прожиточного минимума, утвержденного по Камчатскому краю на момент обращения, имеющие потерю жевательного эффекта не менее 50 процентов, обратился лично;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Вариант 2: одиноко проживающие неработающие пенсионеры по старости в возрасте 55 лет и старше, зарегистрированные по месту жительства на территории Петропавловск-Камчатского городского округа, не имеющие права на льготы и компенсационные выплаты по зубопротезированию, предусмотренные нормативными правовыми актами Российской Федерации и Камчатского края, получающие пенсию в размере не более 130 процентов прожиточного минимума, утвержденного по Камчатскому краю на момент обращения, имеющие потерю жевательного эффекта не менее 50 процентов, обратился через законного представителя;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Вариант 3: проживающие по одному месту жительства с неработающим пенсионером неработающие пенсионеры по старости в возрасте 55 лет и старше, зарегистрированные по месту жительства на территории Петропавловск-Камчатского городского округа, не имеющие права на льготы и компенсационные выплаты по зубопротезированию, предусмотренные нормативными правовыми актами Российской Федерации и Камчатского края, получающие пенсию в размере не более 130 процентов прожиточного минимума, утвержденного по Камчатскому краю на момент обращения, имеющие потерю жевательного эффекта не менее 50 процентов, обратился лично;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Вариант 4: проживающие по одному месту жительства с неработающим пенсионером неработающие пенсионеры по старости в возрасте 55 лет и старше, зарегистрированные по месту жительства на территории Петропавловск-Камчатского городского округа, не имеющие права на льготы и компенсационные выплаты по зубопротезированию, предусмотренные нормативными правовыми актами Российской Федерации и Камчатского края, получающие пенсию в размере не более 130 процентов прожиточного минимума, утвержденного по Камчатскому краю на момент обращения, имеющие потерю жевательного эффекта не менее 50 процентов, обратился через законного представителя.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31. При обращении заявителя за исправлением опечаток и (или) ошибок, допущенных в результате предоставления Услуги, Услуга предоставляется в соответствии со следующими вариантами: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Вариант 5: проживающие по одному месту жительства с неработающим пенсионером неработающие пенсионеры по старости в возрасте 55 лет и старше, зарегистрированные по месту жительства на территории Петропавловск-Камчатского городского округа, не имеющие права на льготы и компенсационные выплаты по зубопротезированию, предусмотренные нормативными правовыми актами Российской Федерации и Камчатского края, получающие пенсию в размере не более 130 процентов прожиточного минимума, утвержденного по Камчатскому краю на момент обращения, имеющие потерю жевательного эффекта не менее 50 процентов, обратился лично;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Вариант 6: проживающие по одному месту жительства с неработающим пенсионером неработающие пенсионеры по старости в возрасте 55 лет и старше, зарегистрированные по месту жительства на территории Петропавловск-Камчатского городского округа, не имеющие права на льготы и компенсационные выплаты по зубопротезированию, предусмотренные нормативными правовыми актами Российской Федерации и Камчатского края, получающие пенсию в размере не более 130 процентов прожиточного минимума, утвержденного по Камчатскому краю на момент обращения, имеющие потерю жевательного эффекта не менее 50 процентов, который обратился через представителя;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 xml:space="preserve">Вариант 7: одиноко проживающие неработающие пенсионеры по старости в возрасте 55 лет </w:t>
      </w:r>
      <w:r>
        <w:lastRenderedPageBreak/>
        <w:t>и старше, зарегистрированные по месту жительства на территории Петропавловск-Камчатского городского округа, не имеющие права на льготы и компенсационные выплаты по зубопротезированию, предусмотренные нормативными правовыми актами Российской Федерации и Камчатского края, получающие пенсию в размере не более 130 процентов прожиточного минимума, утвержденного по Камчатскому краю на момент обращения, имеющие потерю жевательного эффекта не менее 50 процентов, обратился лично;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Вариант 8: одиноко проживающие неработающие пенсионеры по старости в возрасте 55 лет и старше, зарегистрированные по месту жительства на территории Петропавловск-Камчатского городского округа, не имеющие права на льготы и компенсационные выплаты по зубопротезированию, предусмотренные нормативными правовыми актами Российской Федерации и Камчатского края, получающие пенсию в размере не более 130 процентов прожиточного минимума, утвержденного по Камчатскому краю на момент обращения, имеющие потерю жевательного эффекта не менее 50 процентов, который обратился через представителя.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32. Возможность оставления заявления без рассмотрения не предусмотрена.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2"/>
      </w:pPr>
      <w:r>
        <w:t>Профилирование заявителя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 xml:space="preserve">33. Вариант определяется путем анкетирования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</w:t>
      </w:r>
      <w:hyperlink w:anchor="P991">
        <w:r>
          <w:rPr>
            <w:color w:val="0000FF"/>
          </w:rPr>
          <w:t>таблице 2 приложения N 1</w:t>
        </w:r>
      </w:hyperlink>
      <w:r>
        <w:t xml:space="preserve"> к настоящему Административному регламенту.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Профилирование осуществляется: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в службу "одного окна";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в Орган местного самоуправления;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в МФЦ;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посредством Регионального портала.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34. По результатам получения ответов от заявителя на вопросы анкетирования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одному варианту.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35. Описания вариантов, приведенные в настоящем разделе, размещаются Органом местного самоуправления в общедоступном для ознакомления месте.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2"/>
      </w:pPr>
      <w:r>
        <w:t>Вариант 1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36. Максимальный срок предоставления варианта Услуги составляет 15 рабочих дней с даты регистрации заявления и документов, необходимых для предоставления Услуги.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37. Результатом предоставления варианта Услуги являются: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решение об оказании государственной социальной помощи (оригинал документа);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подписанный усиленной квалифицированной электронной подписью, письмо).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lastRenderedPageBreak/>
        <w:t>Документами, содержащими решения о предоставлении Услуги, являются: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 xml:space="preserve">а) направление в медицинскую организацию на предоставление муниципальной услуги, выданное Управлением образования администрации Петропавловск-Камчатского городского округа. В состав реквизитов документа входят регистрационный номер, Ф.И.О. руководителя, наименование </w:t>
      </w:r>
      <w:proofErr w:type="gramStart"/>
      <w:r>
        <w:t>органа</w:t>
      </w:r>
      <w:proofErr w:type="gramEnd"/>
      <w:r>
        <w:t xml:space="preserve"> выдавшего документ, дата и номер, фамилия Имя Отчество заявителя;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Письмо с мотивированным отказом на бланке Управления образования администрации Петропавловск-Камчатского городского округа. В состав реквизитов документа входят дата, номер документа, фамилия Имя Отчество заявителя.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38. Орган местного самоуправления отказывает заявителю в предоставлении Услуги при наличии следующих оснований: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(представителем) документов (сведений), являющихся обязательными для представления;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наличие в документах недостоверной или неполной информации;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не подтверждено проживание гражданина на территории Петропавловск-Камчатского городского округа;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д) общая сумма материального обеспечения заявителя превышает величину расчетного минимума пенсионера.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39. Административные процедуры, осуществляемые при предоставлении Услуги в соответствии с настоящим вариантом: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40.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611067" w:rsidRDefault="00611067">
      <w:pPr>
        <w:pStyle w:val="ConsPlusTitle"/>
        <w:jc w:val="center"/>
      </w:pPr>
      <w:r>
        <w:t>необходимых для предоставления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 xml:space="preserve">41. Представление заявителем документов и заявления в соответствии с </w:t>
      </w:r>
      <w:hyperlink w:anchor="P1455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в службу "одного окна", в МФЦ, посредством Регионального портала, посредством Единого портала, в Орган местного самоуправления.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42.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 xml:space="preserve">а) документы, удостоверяющие личность заявителя, - паспорт гражданина Российской </w:t>
      </w:r>
      <w:r>
        <w:lastRenderedPageBreak/>
        <w:t>Федерации (при подаче заявления в МФЦ: предъявление оригинала документа; в службу "одного окна": предъявление оригинала документа; в Орган местного самоуправления: предъявление оригинала документа; посредством Регионального портала: ЕСИА);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документ, подтверждающий наличие медицинских показаний к зубопротезированию, - справка о наличии медицинских показаний к зубопротезированию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документа; посредством Единого портала: скан-копия документа; в Орган местного самоуправления: предъявление оригинала документа).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43.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 подтверждающие регистрацию по месту жительства и месту пребывания гражданина Российской Федерации в пределах Российской Федерации (при подаче заявления посредством Регионального портала: скан-копия документа; в службу "одного окна": предъявление оригинала документа; посредством Единого портала: скан-копия документа; в МФЦ: предъявление оригинала документа; в Орган местного самоуправления: предъявление оригинала документа) (один из документов по выбору заявителя):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свидетельство о регистрации по месту пребывания;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свидетельство о регистрации по месту жительства.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44. Способами установления личности (идентификации) заявителя при взаимодействии с заявителями являются: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д) в Орган местного самоуправления - документ, удостоверяющий личность.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45. Орган местного самоуправления, МФЦ отказывают заявителю в приеме заявления и документов при наличии следующих оснований: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непредставление документов, являющихся необходимыми для предоставления Услуги.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46.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 xml:space="preserve">47. Срок регистрации заявления и документов, необходимых для предоставления Услуги, </w:t>
      </w:r>
      <w:r>
        <w:lastRenderedPageBreak/>
        <w:t>составляет с даты подачи заявления и документов, необходимых для предоставления Услуги: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в Орган местного самоуправления - 1 рабочий день;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48. Для получения Услуги необходимо направление следующих</w:t>
      </w:r>
    </w:p>
    <w:p w:rsidR="00611067" w:rsidRDefault="00611067">
      <w:pPr>
        <w:pStyle w:val="ConsPlusNormal"/>
        <w:spacing w:before="220"/>
        <w:jc w:val="both"/>
      </w:pPr>
      <w:r>
        <w:t>межведомственных информационных запросов: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межведомственный запрос "Регистрация по месту пребывания". Поставщиком сведений является Министерство внутренних дел Российской Федерации.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межведомственный запрос "Регистрация по месту жительства". Поставщиком сведений является Министерство внутренних дел Российской Федерации.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межведомственный запрос "Сведения о действительности паспорта гражданина Российской Федерации, предъявленного на определенное имя". Поставщиком сведений является МИНИСТЕРСТВО ВНУТРЕННИХ ДЕЛ РОССИЙСКОЙ ФЕДЕРАЦИИ.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межведомственный запрос "Сведения о факте получения пенсии". Поставщиком сведений является Фонд пенсионного и социального страхования Российской Федерации.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lastRenderedPageBreak/>
        <w:t>Фонд пенсионного и социального страхования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д) межведомственный запрос "Получение сведений о размере пенсии и доплат, устанавливаемых к пенсии, застрахованного лица на дату". Поставщиком сведений является Социальный фонд России.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Социальный фонд России представляет запрашиваемые сведения в срок, не превышающий 48 часов с момента направления межведомственного запроса.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 xml:space="preserve">49.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102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1067" w:rsidRDefault="00611067">
      <w:pPr>
        <w:pStyle w:val="ConsPlusTitle"/>
        <w:jc w:val="center"/>
      </w:pPr>
      <w:r>
        <w:t>в предоставлении)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50.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представление заявителем (представителем) документов (сведений), являющихся обязательными для представления;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представлена справка о наличии медицинских показаний к зубопротезированию;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сведения подтверждены данными, полученными в рамках межведомственного взаимодействия;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подтверждено проживание гражданина на территории Петропавловск-Камчатского городского округа;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д) общая сумма материального обеспечения заявителя не превышает величину расчетного минимума пенсионера.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51. Принятие решения о предоставлении Услуги осуществляется в срок, не превышающий 15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3"/>
      </w:pPr>
      <w:r>
        <w:t>Предоставление результата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52. Способы получения результата предоставления Услуги: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в службе "одного окна", почтовым отправлением, в МФЦ, личный прием, посредством Регионального портала - решение об оказании государственной социальной помощи;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 xml:space="preserve">б) в службе "одного окна", почтовым отправлением, в МФЦ, личный прием, посредством </w:t>
      </w:r>
      <w:r>
        <w:lastRenderedPageBreak/>
        <w:t>Регионального портала - решение об отказе в предоставлении Услуги.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53. Предоставление результата Услуги осуществляется в срок, не превышающий 4 рабочих дней с даты принятия решения о предоставлении Услуги.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54.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2"/>
      </w:pPr>
      <w:r>
        <w:t>Вариант 2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55. Максимальный срок предоставления варианта Услуги составляет 15 рабочих дней с даты регистрации заявления и документов, необходимых для предоставления Услуги.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56. Результатом предоставления варианта Услуги являются: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решение об оказании государственной социальной помощи (оригинал документа);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подписанный усиленной квалифицированной электронной подписью, письмо).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 xml:space="preserve">а) направление в медицинскую организацию на предоставление муниципальной услуги, выданное Управлением образования администрации Петропавловск-Камчатского городского округа. В состав реквизитов документа входят регистрационный номер, Ф.И.О. руководителя, наименование </w:t>
      </w:r>
      <w:proofErr w:type="gramStart"/>
      <w:r>
        <w:t>органа</w:t>
      </w:r>
      <w:proofErr w:type="gramEnd"/>
      <w:r>
        <w:t xml:space="preserve"> выдавшего документ, дата и номер, фамилия Имя Отчество заявителя;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Письмо с мотивированным отказом на бланке Управления образования администрации Петропавловск-Камчатского городского округа. В состав реквизитов документа входят дата, номер документа, фамилия Имя Отчество заявителя.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57. Орган местного самоуправления отказывает заявителю в предоставлении Услуги при наличии следующих оснований: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(представителем) документов (сведений), являющихся обязательными для представления;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наличие в документах недостоверной или неполной информации;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полномочия представителя заявителя не подтверждены;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д) не подтверждено проживание гражданина на территории Петропавловск-Камчатского городского округа;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е) общая сумма материального обеспечения заявителя превышает величину расчетного минимума пенсионера.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58. Административные процедуры, осуществляемые при предоставлении Услуги в соответствии с настоящим вариантом: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lastRenderedPageBreak/>
        <w:t>а) прием заявления и документов и (или) информации, необходимых для предоставления Услуги;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59.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611067" w:rsidRDefault="00611067">
      <w:pPr>
        <w:pStyle w:val="ConsPlusTitle"/>
        <w:jc w:val="center"/>
      </w:pPr>
      <w:r>
        <w:t>необходимых для предоставления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 xml:space="preserve">60. Представление заявителем документов и заявления в соответствии с </w:t>
      </w:r>
      <w:hyperlink w:anchor="P1455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в службу "одного окна", в МФЦ, посредством Регионального портала, посредством Единого портала, в Орган местного самоуправления.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61.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МФЦ: предъявление оригинала документа; в службу "одного окна": предъявление оригинала документа; в Орган местного самоуправления: предъявление оригинала документа; посредством Регионального портала: ЕСИА);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документ, подтверждающий наличие медицинских показаний к зубопротезированию, - справка о наличии медицинских показаний к зубопротезированию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документа; посредством Единого портала: скан-копия документа; в Орган местного самоуправления: предъявление оригинала документа);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 xml:space="preserve">в) документ, подтверждающий полномочия представителя заявителя, - доверенность, выданная в порядке, установленном Гражданским </w:t>
      </w:r>
      <w:hyperlink r:id="rId13">
        <w:r>
          <w:rPr>
            <w:color w:val="0000FF"/>
          </w:rPr>
          <w:t>кодексом</w:t>
        </w:r>
      </w:hyperlink>
      <w:r>
        <w:t xml:space="preserve"> Российской Федерации (при подаче заявления посредством Регионального портала: скан-копия документа; в МФЦ: предъявление оригинала документа; в службу "одного окна": предъявление оригинала документа; посредством Единого портала: скан-копия документа; в Орган местного самоуправления: предъявление оригинала документа).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62.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 подтверждающие регистрацию по месту жительства и месту пребывания гражданина Российской Федерации в пределах Российской Федерации (при подаче заявления посредством Регионального портала: скан-копия документа; в службу "одного окна": предъявление оригинала документа; посредством Единого портала: скан-копия документа; в МФЦ: предъявление оригинала документа; в Орган местного самоуправления: предъявление оригинала документа) (один из документов по выбору заявителя):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свидетельство о регистрации по месту пребывания;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свидетельство о регистрации по месту жительства.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lastRenderedPageBreak/>
        <w:t>63. Способами установления личности (идентификации) заявителя при взаимодействии с заявителями являются: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д) в Орган местного самоуправления - документ, удостоверяющий личность.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64. Орган местного самоуправления, МФЦ отказывают заявителю в приеме заявления и документов при наличии следующих оснований: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непредставление документов, являющихся необходимыми для предоставления Услуги.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65.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66.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в Орган местного самоуправления - 1 рабочий день;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67. Для получения Услуги необходимо направление следующих</w:t>
      </w:r>
    </w:p>
    <w:p w:rsidR="00611067" w:rsidRDefault="00611067">
      <w:pPr>
        <w:pStyle w:val="ConsPlusNormal"/>
        <w:spacing w:before="220"/>
        <w:jc w:val="both"/>
      </w:pPr>
      <w:r>
        <w:t>межведомственных информационных запросов: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межведомственный запрос "Регистрация по месту пребывания". Поставщиком сведений является Министерство внутренних дел Российской Федерации.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lastRenderedPageBreak/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межведомственный запрос "Регистрация по месту жительства". Поставщиком сведений является Министерство внутренних дел Российской Федерации.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межведомственный запрос "Сведения о действительности паспорта гражданина Российской Федерации, предъявленного на определенное имя". Поставщиком сведений является МИНИСТЕРСТВО ВНУТРЕННИХ ДЕЛ РОССИЙСКОЙ ФЕДЕРАЦИИ.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межведомственный запрос "Сведения о факте получения пенсии". Поставщиком сведений является Фонд пенсионного и социального страхования Российской Федерации.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Фонд пенсионного и социального страхования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д) межведомственный запрос "Получение сведений о размере пенсии и доплат, устанавливаемых к пенсии, застрахованного лица на дату". Поставщиком сведений является Социальный фонд России.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Социальный фонд России представляет запрашиваемые сведения в срок, не превышающий 48 часов с момента направления межведомственного запроса.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 xml:space="preserve">68.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102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1067" w:rsidRDefault="00611067">
      <w:pPr>
        <w:pStyle w:val="ConsPlusTitle"/>
        <w:jc w:val="center"/>
      </w:pPr>
      <w:r>
        <w:t>в предоставлении)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lastRenderedPageBreak/>
        <w:t>69.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представление заявителем (представителем) документов (сведений), являющихся обязательными для представления;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представлена справка о наличии медицинских показаний к зубопротезированию;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сведения подтверждены данными, полученными в рамках межведомственного взаимодействия;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полномочия представителя заявителя подтверждены;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д) подтверждено проживание гражданина на территории Петропавловск-Камчатского городского округа;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е) общая сумма материального обеспечения заявителя не превышает величину расчетного минимума пенсионера.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70. Принятие решения о предоставлении Услуги осуществляется в срок, не превышающий 15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3"/>
      </w:pPr>
      <w:r>
        <w:t>Предоставление результата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71. Способы получения результата предоставления Услуги: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в службе "одного окна", почтовым отправлением, в МФЦ, личный прием, посредством Регионального портала - решение об оказании государственной социальной помощи;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в службе "одного окна", почтовым отправлением, в МФЦ, личный прием, посредством Регионального портала - решение об отказе в предоставлении Услуги.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72. Предоставление результата Услуги осуществляется в срок, не превышающий 4 рабочих дней с даты принятия решения о предоставлении Услуги.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73.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2"/>
      </w:pPr>
      <w:r>
        <w:t>Вариант 3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74. Максимальный срок предоставления варианта Услуги составляет 15 рабочих дней с даты регистрации заявления и документов, необходимых для предоставления Услуги.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75. Результатом предоставления варианта Услуги являются: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решение об оказании государственной социальной помощи (оригинал документа);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(электронный документ, подписанный усиленной квалифицированной электронной подписью, письмо).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 xml:space="preserve">Формирование реестровой записи в качестве результата предоставления Услуги не </w:t>
      </w:r>
      <w:r>
        <w:lastRenderedPageBreak/>
        <w:t>предусмотрено.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 xml:space="preserve">а) направление в медицинскую организацию на предоставление муниципальной услуги, выданное Управлением образования администрации Петропавловск-Камчатского городского округа. В состав реквизитов документа входят регистрационный номер, Ф.И.О. руководителя, наименование </w:t>
      </w:r>
      <w:proofErr w:type="gramStart"/>
      <w:r>
        <w:t>органа</w:t>
      </w:r>
      <w:proofErr w:type="gramEnd"/>
      <w:r>
        <w:t xml:space="preserve"> выдавшего документ, дата и номер, фамилия Имя Отчество заявителя;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Письмо с мотивированным отказом на бланке Управления образования администрации Петропавловск-Камчатского городского округа. В состав реквизитов документа входят дата, номер документа, фамилия Имя Отчество заявителя.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76. Орган местного самоуправления отказывает заявителю в предоставлении Услуги при наличии следующих оснований: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не подтверждено проживание гражданина на территории Петропавловск-Камчатского городского округа.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77. Административные процедуры, осуществляемые при предоставлении Услуги в соответствии с настоящим вариантом: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78.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611067" w:rsidRDefault="00611067">
      <w:pPr>
        <w:pStyle w:val="ConsPlusTitle"/>
        <w:jc w:val="center"/>
      </w:pPr>
      <w:r>
        <w:t>необходимых для предоставления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 xml:space="preserve">79. Представление заявителем документов и заявления в соответствии с </w:t>
      </w:r>
      <w:hyperlink w:anchor="P1455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в службу "одного окна", в МФЦ, посредством Регионального портала, посредством Единого портала, в Орган местного самоуправления.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80.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ЕСИА; в Орган местного самоуправления: предъявление оригинала документа);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lastRenderedPageBreak/>
        <w:t>б) документ, подтверждающий наличие медицинских показаний к зубопротезированию, - справка о наличии медицинских показаний к зубопротезированию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документа; посредством Единого портала: скан-копия документа; в Орган местного самоуправления: предъявление оригинала документа).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81.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 подтверждающие регистрацию по месту жительства и месту пребывания гражданина Российской Федерации в пределах Российской Федерации (при подаче заявления посредством Регионального портала: скан-копия документа; в службу "одного окна": предъявление оригинала документа; в МФЦ: предъявление оригинала документа; посредством Единого портала: скан-копия документа; в Орган местного самоуправления: предъявление оригинала документа) (один из документов по выбору заявителя):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свидетельство о регистрации по месту пребывания;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свидетельство о регистрации по месту жительства.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82. Способами установления личности (идентификации) заявителя при взаимодействии с заявителями являются: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д) в Орган местного самоуправления - документ, удостоверяющий личность.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83. Орган местного самоуправления, МФЦ отказывают заявителю в приеме заявления и документов при наличии следующих оснований: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непредставление документов, являющихся необходимыми для предоставления Услуги.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84.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85.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lastRenderedPageBreak/>
        <w:t>а) в службу "одного окна" - 1 рабочий день;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в Орган местного самоуправления - 1 рабочий день;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86. Для получения Услуги необходимо направление следующих</w:t>
      </w:r>
    </w:p>
    <w:p w:rsidR="00611067" w:rsidRDefault="00611067">
      <w:pPr>
        <w:pStyle w:val="ConsPlusNormal"/>
        <w:spacing w:before="220"/>
        <w:jc w:val="both"/>
      </w:pPr>
      <w:r>
        <w:t>межведомственных информационных запросов: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межведомственный запрос "Регистрация по месту жительства". Поставщиком сведений является Министерство внутренних дел Российской Федерации.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межведомственный запрос "Регистрация по месту пребывания". Поставщиком сведений является Министерство внутренних дел Российской Федерации.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межведомственный запрос "Получение сведений о размере пенсии и доплат, устанавливаемых к пенсии, застрахованного лица на дату". Поставщиком сведений является Социальный фонд России.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Социальный фонд России представляет запрашиваемые сведения в срок, не превышающий 48 часов с момента направления межведомственного запроса;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межведомственный запрос "Сведения о факте получения пенсии". Поставщиком сведений является Фонд пенсионного и социального страхования Российской Федерации.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 xml:space="preserve">Фонд пенсионного и социального страхования Российской Федерации представляет </w:t>
      </w:r>
      <w:r>
        <w:lastRenderedPageBreak/>
        <w:t>запрашиваемые сведения в срок, не превышающий 48 часов с момента направления межведомственного запроса.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 xml:space="preserve">87.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102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1067" w:rsidRDefault="00611067">
      <w:pPr>
        <w:pStyle w:val="ConsPlusTitle"/>
        <w:jc w:val="center"/>
      </w:pPr>
      <w:r>
        <w:t>в предоставлении)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88.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представлена справка о наличии медицинских показаний к зубопротезированию;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сведения подтверждены данными, полученными в рамках межведомственного взаимодействия;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подтверждено проживание гражданина на территории Петропавловск-Камчатского городского округа.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89. Принятие решения о предоставлении Услуги осуществляется в срок, не превышающий 15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3"/>
      </w:pPr>
      <w:r>
        <w:t>Предоставление результата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90. Способы получения результата предоставления Услуги: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в службе "одного окна", почтовым отправлением, в МФЦ, личный прием, посредством Регионального портала - решение об оказании государственной социальной помощи;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в службе "одного окна", почтовым отправлением, в МФЦ, личный прием, посредством Регионального портала - решение об отказе в предоставлении Услуги.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91. Предоставление результата Услуги осуществляется в срок, не превышающий 4 рабочих дней с даты принятия решения о предоставлении Услуги.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92.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2"/>
      </w:pPr>
      <w:r>
        <w:t>Вариант 4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93. Максимальный срок предоставления варианта Услуги составляет 15 рабочих дней с даты регистрации заявления и документов, необходимых для предоставления Услуги.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94. Результатом предоставления варианта Услуги являются: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решение об оказании государственной социальной помощи (оригинал документа);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 xml:space="preserve">б) решение об отказе в предоставлении Услуги (электронный документ, подписанный </w:t>
      </w:r>
      <w:r>
        <w:lastRenderedPageBreak/>
        <w:t>усиленной квалифицированной электронной подписью, письмо).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 xml:space="preserve">а) направление в медицинскую организацию на предоставление муниципальной услуги, выданное Управлением образования администрации Петропавловск-Камчатского городского округа. В состав реквизитов документа входят регистрационный номер, Ф.И.О. руководителя, наименование </w:t>
      </w:r>
      <w:proofErr w:type="gramStart"/>
      <w:r>
        <w:t>органа</w:t>
      </w:r>
      <w:proofErr w:type="gramEnd"/>
      <w:r>
        <w:t xml:space="preserve"> выдавшего документ, дата и номер, фамилия Имя Отчество заявителя;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Письмо с мотивированным отказом на бланке Управления образования администрации Петропавловск-Камчатского городского округа. В состав реквизитов документа входят дата, номер документа, фамилия Имя Отчество заявителя.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95. Орган местного самоуправления отказывает заявителю в предоставлении Услуги при наличии следующих оснований: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наличие в документах недостоверной или неполной информации;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документы (сведения), представленные заявителем, противоречат документам (сведениям), полученным в рамках межведомственного взаимодействия;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полномочия представителя заявителя не подтверждены;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не подтверждено проживание гражданина на территории Петропавловск-Камчатского городского округа.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96. Административные процедуры, осуществляемые при предоставлении Услуги в соответствии с настоящим вариантом: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97. В настоящем варианте предоставления Услуги не приведена административная процедура: приостановление предоставления Услуги, поскольку она не предусмотрена законодательством Российской Федерации.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611067" w:rsidRDefault="00611067">
      <w:pPr>
        <w:pStyle w:val="ConsPlusTitle"/>
        <w:jc w:val="center"/>
      </w:pPr>
      <w:r>
        <w:t>необходимых для предоставления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 xml:space="preserve">98. Представление заявителем документов и заявления в соответствии с </w:t>
      </w:r>
      <w:hyperlink w:anchor="P1455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в службу "одного окна", в МФЦ, посредством Регионального портала, посредством Единого портала, в Орган местного самоуправления.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99.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lastRenderedPageBreak/>
        <w:t>а) документы, удостоверяющие личность заявителя, - паспорт гражданина Российской Федерации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ЕСИА; в Орган местного самоуправления: предъявление оригинала документа);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документ, подтверждающий наличие медицинских показаний к зубопротезированию, - справка о наличии медицинских показаний к зубопротезированию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документа; посредством Единого портала: скан-копия документа; в Орган местного самоуправления: предъявление оригинала документа);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 xml:space="preserve">в) документ, подтверждающий полномочия представителя заявителя, - доверенность, выданная в порядке, установленном Гражданским </w:t>
      </w:r>
      <w:hyperlink r:id="rId14">
        <w:r>
          <w:rPr>
            <w:color w:val="0000FF"/>
          </w:rPr>
          <w:t>кодексом</w:t>
        </w:r>
      </w:hyperlink>
      <w:r>
        <w:t xml:space="preserve"> Российской Федерации (при подаче заявления посредством Регионального портала: скан-копия документа; в МФЦ: предъявление оригинала документа; в службу "одного окна": предъявление оригинала документа; посредством Единого портала: скан-копия документа; в Орган местного самоуправления: предъявление оригинала документа).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100.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 подтверждающие регистрацию по месту жительства и месту пребывания гражданина Российской Федерации в пределах Российской Федерации (при подаче заявления посредством Регионального портала: скан-копия документа; в службу "одного окна": предъявление оригинала документа; в МФЦ: предъявление оригинала документа; посредством Единого портала: скан-копия документа; в Орган местного самоуправления: предъявление оригинала документа) (один из документов по выбору заявителя):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свидетельство о регистрации по месту пребывания;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свидетельство о регистрации по месту жительства.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101. Способами установления личности (идентификации) заявителя при взаимодействии с заявителями являются: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д) в Орган местного самоуправления - документ, удостоверяющий личность.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102. Орган местного самоуправления, МФЦ отказывают заявителю в приеме заявления и документов при наличии следующих оснований: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lastRenderedPageBreak/>
        <w:t>б)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непредставление документов, являющихся необходимыми для предоставления Услуги.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103.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104.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в Орган местного самоуправления - 1 рабочий день;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105. Для получения Услуги необходимо направление следующих</w:t>
      </w:r>
    </w:p>
    <w:p w:rsidR="00611067" w:rsidRDefault="00611067">
      <w:pPr>
        <w:pStyle w:val="ConsPlusNormal"/>
        <w:spacing w:before="220"/>
        <w:jc w:val="both"/>
      </w:pPr>
      <w:r>
        <w:t>межведомственных информационных запросов: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межведомственный запрос "Регистрация по месту жительства". Поставщиком сведений является Министерство внутренних дел Российской Федерации.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межведомственный запрос "Регистрация по месту пребывания". Поставщиком сведений является Министерство внутренних дел Российской Федерации.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Министерство внутренних дел Российской Федерации представляет запрашиваемые сведения в срок, не превышающий 48 часов с момента направления межведомственного запроса;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межведомственный запрос "Получение сведений о размере пенсии и доплат, устанавливаемых к пенсии, застрахованного лица на дату". Поставщиком сведений является Социальный фонд России.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lastRenderedPageBreak/>
        <w:t>Социальный фонд России представляет запрашиваемые сведения в срок, не превышающий 48 часов с момента направления межведомственного запроса;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межведомственный запрос "Сведения о факте получения пенсии". Поставщиком сведений является Фонд пенсионного и социального страхования Российской Федерации.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Основанием для направления запроса является заявление (запрос) заявителя.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Запрос направляется в течение 1 рабочего дня с даты возникновения основания для его направления.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Фонд пенсионного и социального страхования Российской Федерации представляет запрашиваемые сведения в срок, не превышающий 48 часов с момента направления межведомственного запроса.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 xml:space="preserve">106. Перечень направляемых в межведомственном информационном запросе сведений, а также в ответе на такой запрос (в том числе цели их использования) приведен в </w:t>
      </w:r>
      <w:hyperlink w:anchor="P1026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1067" w:rsidRDefault="00611067">
      <w:pPr>
        <w:pStyle w:val="ConsPlusTitle"/>
        <w:jc w:val="center"/>
      </w:pPr>
      <w:r>
        <w:t>в предоставлении)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107.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представлена справка о наличии медицинских показаний к</w:t>
      </w:r>
    </w:p>
    <w:p w:rsidR="00611067" w:rsidRDefault="00611067">
      <w:pPr>
        <w:pStyle w:val="ConsPlusNormal"/>
        <w:spacing w:before="220"/>
        <w:jc w:val="both"/>
      </w:pPr>
      <w:r>
        <w:t>зубопротезированию;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сведения подтверждены данными, полученными в рамках</w:t>
      </w:r>
    </w:p>
    <w:p w:rsidR="00611067" w:rsidRDefault="00611067">
      <w:pPr>
        <w:pStyle w:val="ConsPlusNormal"/>
        <w:spacing w:before="220"/>
        <w:jc w:val="both"/>
      </w:pPr>
      <w:r>
        <w:t>межведомственного взаимодействия;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полномочия представителя заявителя подтверждены;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подтверждено проживание гражданина на территории Петропавловск-Камчатского городского округа.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108. Принятие решения о предоставлении Услуги осуществляется в срок, не превышающий 15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3"/>
      </w:pPr>
      <w:r>
        <w:t>Предоставление результата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109. Способы получения результата предоставления Услуги: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в службе "одного окна", почтовым отправлением, в МФЦ, личный прием, посредством Регионального портала - решение об оказании государственной социальной помощи;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в службе "одного окна", почтовым отправлением, в МФЦ, личный прием, посредством Регионального портала - решение об отказе в предоставлении Услуги.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 xml:space="preserve">110. Предоставление результата Услуги осуществляется в срок, не превышающий 4 рабочих </w:t>
      </w:r>
      <w:r>
        <w:lastRenderedPageBreak/>
        <w:t>дней с даты принятия решения о предоставлении Услуги.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111.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2"/>
      </w:pPr>
      <w:r>
        <w:t>Вариант 5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112.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113. Результатом предоставления варианта Услуги являются: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 (оригинал документа);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 (оригинал документа).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ошибок. В состав реквизитов документа входят дата и номер, фамилия Имя Отчество заявителя;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ошибок. В состав реквизитов документа входят дата и номер, фамилия Имя Отчество заявителя.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114. Орган местного самоуправления отказывает заявителю в предоставлении Услуги при наличии следующих оснований: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срок действия документа, удостоверяющего личность, истек на дату подачи заявления;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документы, являющиеся обязательными для представления, не предоставлены;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документы, необходимые для предоставления Услуги, не предоставлены;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представлен неполный комплект документов, необходимых для предоставления Услуги;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д) сведения не подтверждены;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е) наличие в документах недостоверной или неполной информации.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115. Административные процедуры, осуществляемые при предоставлении Услуги в соответствии с настоящим вариантом: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предоставление результата Услуги.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116.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611067" w:rsidRDefault="00611067">
      <w:pPr>
        <w:pStyle w:val="ConsPlusTitle"/>
        <w:jc w:val="center"/>
      </w:pPr>
      <w:r>
        <w:t>необходимых для предоставления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 xml:space="preserve">117. Представление заявителем документов и заявления в соответствии с </w:t>
      </w:r>
      <w:hyperlink w:anchor="P1455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в службу "одного окна", в МФЦ, посредством Регионального портала, посредством Единого портала, в Орган местного самоуправления.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118.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 и членов его семьи, - паспорт гражданина Российской Федерации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документа; в Орган местного самоуправления: предъявление оригинала документа);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документы о регистрации по месту жительства и месту пребывания гражданина Российской Федерации в пределах Российской Федерации (один из документов по выбору заявителя):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 (при подаче заявления в МФЦ: копия документа, заверенная в порядке, установленном законодательством Российской Федерации; в службу "одного окна": копия документа, заверенная в порядке, установленном законодательством Российской Федерации; посредством Единого портала: скан-копия документа; посредством Регионального портала: скан-копия документа; в Орган местного самоуправления: предъявление оригинала документа);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 (при подаче заявления в МФЦ: предъявление оригинала документа; в службу "одного окна": предъявление оригинала документа; посредством Единого портала: скан-копия документа; посредством Регионального портала: скан-копия документа; в Орган местного самоуправления: предъявление оригинала документа);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документ, подтверждающий наличие медицинских показаний к зубопротезированию, - справка о наличии медицинских показаний к зубопротезированию (при подаче заявления посредством Единого портала: скан-копия документа; в службу "одного окна": предъявление оригинала документа; в МФЦ: предъявление оригинала документа; посредством Регионального портала: скан-копия документа; в Орган местного самоуправления: предъявление оригинала документа).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119.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120. Способами установления личности (идентификации) заявителя при взаимодействии с заявителями являются: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в МФЦ - документ, удостоверяющий личность гражданина;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lastRenderedPageBreak/>
        <w:t>г)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д) в Орган местного самоуправления - документ, удостоверяющий личность.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121. Орган местного самоуправления, МФЦ отказывают заявителю в приеме заявления и документов при наличии следующих оснований: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документ, удостоверяющий личность заявителя, содержит повреждения, наличие которых не позволяет в полном объеме использовать информацию и сведения, прочитать текст и распознать реквизит;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д) непредставление документов, являющихся необходимыми для предоставления Услуги.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122.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123.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в Орган местного самоуправления - 1 рабочий день;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1067" w:rsidRDefault="00611067">
      <w:pPr>
        <w:pStyle w:val="ConsPlusTitle"/>
        <w:jc w:val="center"/>
      </w:pPr>
      <w:r>
        <w:t>в предоставлении)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124.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срок действия документа, удостоверяющего личность, не истек на дату подачи заявления;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документы, являющиеся обязательными для представления, предоставлены;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документы, необходимые для предоставления Услуги, предоставлены;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представлен полный комплект документов, необходимых для предоставления Услуги;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д) сведения подтверждены;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lastRenderedPageBreak/>
        <w:t>е) представлена справка о наличии медицинских показаний к зубопротезированию.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125. Принятие решения о предоставлении Услуги осуществляется в срок, не превышающий 5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3"/>
      </w:pPr>
      <w:r>
        <w:t>Предоставление результата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126. Способы получения результата предоставления Услуги: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в службе "одного окна", в МФЦ, в Органе местного самоуправления, посредством Регионального портала - уведомление об исправлении опечаток и (или) ошибок;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в службе "одного окна", в МФЦ, в Органе местного самоуправления, посредством Регионального портала - уведомление об отказе в исправлении опечаток и (или) ошибок.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127. Предоставление результата Услуги осуществляется в срок, не превышающий 4 рабочих дней с даты принятия решения о предоставлении Услуги.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128.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2"/>
      </w:pPr>
      <w:r>
        <w:t>Вариант 6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129.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130. Результатом предоставления варианта Услуги являются: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 (оригинал документа);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 (оригинал документа).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ошибок. В состав реквизитов документа входят дата и номер, фамилия Имя Отчество заявителя;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ошибок. В состав реквизитов документа входят дата и номер, фамилия Имя Отчество заявителя.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131. Орган местного самоуправления отказывает заявителю в предоставлении Услуги при наличии следующих оснований: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срок действия документа, удостоверяющего личность, истек на дату подачи заявления;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документы, являющиеся обязательными для представления, не предоставлены;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документы, необходимые для предоставления Услуги, не предоставлены;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lastRenderedPageBreak/>
        <w:t>г) представлен неполный комплект документов, необходимых для предоставления Услуги;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д) сведения не подтверждены;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е) наличие в документах недостоверной или неполной информации.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132. Административные процедуры, осуществляемые при предоставлении Услуги в соответствии с настоящим вариантом: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предоставление результата Услуги.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133.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611067" w:rsidRDefault="00611067">
      <w:pPr>
        <w:pStyle w:val="ConsPlusTitle"/>
        <w:jc w:val="center"/>
      </w:pPr>
      <w:r>
        <w:t>необходимых для предоставления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 xml:space="preserve">134. Представление заявителем документов и заявления в соответствии с </w:t>
      </w:r>
      <w:hyperlink w:anchor="P1455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в службу "одного окна", в МФЦ, посредством Регионального портала, посредством Единого портала, в Орган местного самоуправления.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135.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 и членов его семьи, - паспорт гражданина Российской Федерации (при подаче заявления в службу "одного окна": предъявление оригинала документа; в МФЦ: предъявление оригинала документа; посредством Регионального портала: скан-копия документа; в Орган местного самоуправления: предъявление оригинала документа);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документы о регистрации по месту жительства и месту пребывания гражданина Российской Федерации в пределах Российской Федерации (один из документов по выбору заявителя):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 (при подаче заявления в МФЦ: копия документа, заверенная в порядке, установленном законодательством Российской Федерации; в службу "одного окна": копия документа, заверенная в порядке, установленном законодательством Российской Федерации; посредством Единого портала: скан-копия документа; посредством Регионального портала: скан-копия документа; в Орган местного самоуправления: предъявление оригинала документа);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 (при подаче заявления в МФЦ: предъявление оригинала документа; в службу "одного окна": предъявление оригинала документа; посредством Единого портала: скан-копия документа; посредством Регионального портала: скан-копия документа; в Орган местного самоуправления: предъявление оригинала документа);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 xml:space="preserve">в) документ, подтверждающий наличие медицинских показаний к зубопротезированию, - справка о наличии медицинских показаний к зубопротезированию (при подаче заявления </w:t>
      </w:r>
      <w:r>
        <w:lastRenderedPageBreak/>
        <w:t>посредством Единого портала: скан-копия документа; в службу "одного окна": предъявление оригинала документа; в МФЦ: предъявление оригинала документа; посредством Регионального портала: скан-копия документа; в Орган местного самоуправления: предъявление оригинала документа);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 xml:space="preserve">г) документ, подтверждающий полномочия представителя заявителя, - доверенность, выданная в порядке, установленном Гражданским </w:t>
      </w:r>
      <w:hyperlink r:id="rId15">
        <w:r>
          <w:rPr>
            <w:color w:val="0000FF"/>
          </w:rPr>
          <w:t>кодексом</w:t>
        </w:r>
      </w:hyperlink>
      <w:r>
        <w:t xml:space="preserve"> Российской Федерации (при подаче заявления в службу "одного окна": предъявление оригинала документа; в МФЦ: предъявление оригинала документа; посредством Единого портала: скан-копия документа; посредством Регионального портала: скан-копия документа; в Орган местного самоуправления: предъявление оригинала документа).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136.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137. Способами установления личности (идентификации) заявителя при взаимодействии с заявителями являются: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в МФЦ - документ, удостоверяющий личность гражданина;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посредством Единого портала - федеральная государственная</w:t>
      </w:r>
    </w:p>
    <w:p w:rsidR="00611067" w:rsidRDefault="00611067">
      <w:pPr>
        <w:pStyle w:val="ConsPlusNormal"/>
        <w:spacing w:before="220"/>
        <w:jc w:val="both"/>
      </w:pPr>
      <w:r>
        <w:t>информационная система "Единая система идентификации и аутентификации в инфраструктуре, обеспечивающей информационно-технологическое</w:t>
      </w:r>
    </w:p>
    <w:p w:rsidR="00611067" w:rsidRDefault="00611067">
      <w:pPr>
        <w:pStyle w:val="ConsPlusNormal"/>
        <w:spacing w:before="220"/>
        <w:jc w:val="both"/>
      </w:pPr>
      <w:r>
        <w:t>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д) в Орган местного самоуправления - документ, удостоверяющий личность.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138. Орган местного самоуправления, МФЦ отказывают заявителю в приеме заявления и документов при наличии следующих оснований: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документ, удостоверяющий личность заявителя, содержит повреждения, наличие которых не позволяет в полном объеме использовать информацию и сведения, прочитать текст и распознать реквизит;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д) непредставление документов, являющихся необходимыми для предоставления Услуги.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 xml:space="preserve">139. Услуга не предусматривает возможности приема заявления и документов, необходимых </w:t>
      </w:r>
      <w:r>
        <w:lastRenderedPageBreak/>
        <w:t>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140.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в Орган местного самоуправления - 1 рабочий день;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1067" w:rsidRDefault="00611067">
      <w:pPr>
        <w:pStyle w:val="ConsPlusTitle"/>
        <w:jc w:val="center"/>
      </w:pPr>
      <w:r>
        <w:t>в предоставлении)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141.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срок действия документа, удостоверяющего личность, не истек на дату подачи заявления;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документы, являющиеся обязательными для представления, предоставлены;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документы, необходимые для предоставления Услуги, предоставлены;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представлен полный комплект документов, необходимых для предоставления Услуги;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д) сведения подтверждены;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е) представлена справка о наличии медицинских показаний к зубопротезированию.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142. Принятие решения о предоставлении Услуги осуществляется в срок, не превышающий 5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3"/>
      </w:pPr>
      <w:r>
        <w:t>Предоставление результата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143. Способы получения результата предоставления Услуги: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в службе "одного окна", в МФЦ, в Органе местного самоуправления, посредством Регионального портала - уведомление об исправлении опечаток и (или) ошибок;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в службе "одного окна", в МФЦ, в Органе местного самоуправления, посредством Регионального портала - уведомление об отказе в исправлении опечаток и (или) ошибок.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144. Предоставление результата Услуги осуществляется в срок, не превышающий 4 рабочих дней с даты принятия решения о предоставлении Услуги.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145.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2"/>
      </w:pPr>
      <w:r>
        <w:t>Вариант 7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146.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147. Результатом предоставления варианта Услуги являются: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 (оригинал документа);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 (оригинал документа).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1067" w:rsidRDefault="00611067">
      <w:pPr>
        <w:pStyle w:val="ConsPlusNormal"/>
        <w:spacing w:before="220"/>
        <w:ind w:left="540"/>
        <w:jc w:val="both"/>
      </w:pPr>
      <w:r>
        <w:t>Документами, содержащими решения о предоставлении Услуги, являются: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ошибок. В состав реквизитов документа входят дата и номер, фамилия Имя Отчество заявителя;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ошибок. В состав реквизитов документа входят дата и номер, фамилия Имя Отчество заявителя.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148. Орган местного самоуправления отказывает заявителю в предоставлении Услуги при наличии следующих оснований: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(представителем) документов (сведений), являющихся обязательными для представления;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документы, являющиеся обязательными для представления, не предоставлены;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установление факта наличия в заявлении и (или) представленных документах недостоверной и (или) неполной информации;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документы, необходимые для предоставления Услуги, не предоставлены;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д) представлен неполный комплект документов, необходимых для предоставления Услуги;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е) сведения не подтверждены;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ж) наличие в документах недостоверной или неполной информации.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149. Административные процедуры, осуществляемые при предоставлении Услуги в соответствии с настоящим вариантом: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предоставление результата Услуги.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150.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3"/>
      </w:pPr>
      <w:r>
        <w:lastRenderedPageBreak/>
        <w:t>Прием заявления и документов и (или) информации,</w:t>
      </w:r>
    </w:p>
    <w:p w:rsidR="00611067" w:rsidRDefault="00611067">
      <w:pPr>
        <w:pStyle w:val="ConsPlusTitle"/>
        <w:jc w:val="center"/>
      </w:pPr>
      <w:r>
        <w:t>необходимых для предоставления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 xml:space="preserve">151. Представление заявителем документов и заявления в соответствии с </w:t>
      </w:r>
      <w:hyperlink w:anchor="P1455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в службу "одного окна", в МФЦ, посредством Регионального портала, посредством Единого портала, в Орган местного самоуправления.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152.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МФЦ: предъявление оригинала документа; в службу "одного окна": предъявление оригинала документа; посредством Регионального портала: ЕСИА; в Орган местного самоуправления: предъявление оригинала документа);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посредством Регионального портала: скан-копия документа; в службу "одного окна": предъявление оригинала документа; посредством Единого портала: скан-копия документа; в МФЦ: предъявление оригинала документа; в Орган местного самоуправления: предъявление оригинала документа) (один из документов по выбору заявителя):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документ, подтверждающий наличие медицинских показаний к зубопротезированию, - справка о наличии медицинских показаний к зубопротезированию (при подаче заявления посредством Единого портала: скан-копия документа; в МФЦ: предъявление оригинала документа; в службу "одного окна": предъявление оригинала документа; посредством Регионального портала: скан-копия документа; в Орган местного самоуправления: предъявление оригинала документа).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153.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154. Способами установления личности (идентификации) заявителя при взаимодействии с заявителями являются: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в МФЦ - документ, удостоверяющий личность гражданина;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д) в Орган местного самоуправления - документ, удостоверяющий личность.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lastRenderedPageBreak/>
        <w:t>155. Орган местного самоуправления, МФЦ отказывают заявителю в приеме заявления и документов при наличии следующих оснований: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непредставление документов, являющихся необходимыми для предоставления Услуги.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156.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157.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в Орган местного самоуправления - 1 рабочий день;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посредством Регионального портала - 1 рабочий день.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1067" w:rsidRDefault="00611067">
      <w:pPr>
        <w:pStyle w:val="ConsPlusTitle"/>
        <w:jc w:val="center"/>
      </w:pPr>
      <w:r>
        <w:t>в предоставлении)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158.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представление заявителем (представителем) документов (сведений), являющихся обязательными для представления;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документы, являющиеся обязательными для представления, предоставлены;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 xml:space="preserve">в) </w:t>
      </w:r>
      <w:proofErr w:type="spellStart"/>
      <w:r>
        <w:t>неустановление</w:t>
      </w:r>
      <w:proofErr w:type="spellEnd"/>
      <w:r>
        <w:t xml:space="preserve"> факта наличия в заявлении и (или) представленных документах недостоверной и (или) неполной информации;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документы, необходимые для предоставления Услуги, предоставлены;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д) представлен полный комплект документов, необходимых для предоставления Услуги;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е) сведения подтверждены;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ж) представлена справка о наличии медицинских показаний к зубопротезированию.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 xml:space="preserve">159. Принятие решения о предоставлении Услуги осуществляется в срок, не превышающий 5 рабочих дней с даты получения Органом местного самоуправления всех сведений, необходимых </w:t>
      </w:r>
      <w:r>
        <w:lastRenderedPageBreak/>
        <w:t>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3"/>
      </w:pPr>
      <w:r>
        <w:t>Предоставление результата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160. Способы получения результата предоставления Услуги: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в службе "одного окна", в МФЦ, в Органе местного самоуправления, посредством Регионального портала - уведомление об исправлении опечаток и (или) ошибок;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в службе "одного окна", в МФЦ, в Органе местного самоуправления, посредством Регионального портала - уведомление об отказе в исправлении опечаток и (или) ошибок.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161. Предоставление результата Услуги осуществляется в срок, не превышающий 4 рабочих дней с даты принятия решения о предоставлении Услуги.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162.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2"/>
      </w:pPr>
      <w:r>
        <w:t>Вариант 8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163.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164. Результатом предоставления варианта Услуги являются: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 (оригинал документа);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 (оригинал документа).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611067" w:rsidRDefault="00611067">
      <w:pPr>
        <w:pStyle w:val="ConsPlusNormal"/>
        <w:spacing w:before="220"/>
        <w:ind w:left="540"/>
        <w:jc w:val="both"/>
      </w:pPr>
      <w:r>
        <w:t>Документами, содержащими решения о предоставлении Услуги, являются: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Уведомление об исправлении опечаток и (или) ошибок. В состав реквизитов документа входят дата и номер, фамилия Имя Отчество заявителя;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Уведомление об отказе в исправлении опечаток и (или) ошибок. В состав реквизитов документа входят дата и номер, фамилия Имя Отчество заявителя.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165. Орган местного самоуправления отказывает заявителю в предоставлении Услуги при наличии следующих оснований: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непредставление заявителем (представителем) документов (сведений), являющихся обязательными для представления;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документы, являющиеся обязательными для представления, не предоставлены;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установление факта наличия в заявлении и (или) представленных документах недостоверной и (или) неполной информации;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документы, необходимые для предоставления Услуги, не предоставлены;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д) представлен неполный комплект документов, необходимых для предоставления Услуги;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lastRenderedPageBreak/>
        <w:t>е) сведения не подтверждены;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ж) наличие в документах недостоверной или неполной информации.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166. Административные процедуры, осуществляемые при предоставлении Услуги в соответствии с настоящим вариантом: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предоставление результата Услуги.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167.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611067" w:rsidRDefault="00611067">
      <w:pPr>
        <w:pStyle w:val="ConsPlusTitle"/>
        <w:jc w:val="center"/>
      </w:pPr>
      <w:r>
        <w:t>необходимых для предоставления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 xml:space="preserve">168. Представление заявителем документов и заявления в соответствии с </w:t>
      </w:r>
      <w:hyperlink w:anchor="P1455">
        <w:r>
          <w:rPr>
            <w:color w:val="0000FF"/>
          </w:rPr>
          <w:t>формой</w:t>
        </w:r>
      </w:hyperlink>
      <w:r>
        <w:t>, предусмотренной в приложении N 3 к настоящему Административному регламенту, осуществляется в службу "одного окна", в МФЦ, посредством Регионального портала, посредством Единого портала, в Орган местного самоуправления.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169.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МФЦ: предъявление оригинала документа; в службу "одного окна": предъявление оригинала документа; посредством Регионального портала: ЕСИА; в Орган местного самоуправления: предъявление оригинала документа);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документы о регистрации по месту жительства и месту пребывания гражданина Российской Федерации в пределах Российской Федерации (при подаче заявления посредством Регионального портала: скан-копия документа; в службу "одного окна": предъявление оригинала документа; посредством Единого портала: скан-копия документа; в МФЦ: предъявление оригинала документа; в Орган местного самоуправления: предъявление оригинала документа) (один из документов по выбору заявителя):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выписка из домовой книги по месту жительства или по месту пребывания;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документ, подтверждающий наличие медицинских показаний к зубопротезированию, - справка о наличии медицинских показаний к зубопротезированию (при подаче заявления посредством Единого портала: скан-копия документа; в МФЦ: предъявление оригинала документа; в службу "одного окна": предъявление оригинала документа; посредством Регионального портала: скан-копия документа; в Орган местного самоуправления: предъявление оригинала документа);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 xml:space="preserve">г) документ, подтверждающий полномочия представителя заявителя, - доверенность, выданная в порядке, установленном Гражданским </w:t>
      </w:r>
      <w:hyperlink r:id="rId16">
        <w:r>
          <w:rPr>
            <w:color w:val="0000FF"/>
          </w:rPr>
          <w:t>кодексом</w:t>
        </w:r>
      </w:hyperlink>
      <w:r>
        <w:t xml:space="preserve"> Российской Федерации (при подаче заявления в службу "одного окна": предъявление оригинала документа; в МФЦ: предъявление </w:t>
      </w:r>
      <w:r>
        <w:lastRenderedPageBreak/>
        <w:t>оригинала документа; посредством Единого портала: скан-копия документа; посредством Регионального портала: скан-копия документа; в Орган местного самоуправления: предъявление оригинала документа).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170.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171. Способами установления личности (идентификации) заявителя при взаимодействии с заявителями являются: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в МФЦ - документ, удостоверяющий личность гражданина;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посредством Регионального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посредством Единого портала - федеральная государственная</w:t>
      </w:r>
    </w:p>
    <w:p w:rsidR="00611067" w:rsidRDefault="00611067">
      <w:pPr>
        <w:pStyle w:val="ConsPlusNormal"/>
        <w:spacing w:before="220"/>
        <w:jc w:val="both"/>
      </w:pPr>
      <w:r>
        <w:t>информационная система "Единая система идентификации и аутентификации в инфраструктуре, обеспечивающей информационно-технологическое</w:t>
      </w:r>
    </w:p>
    <w:p w:rsidR="00611067" w:rsidRDefault="00611067">
      <w:pPr>
        <w:pStyle w:val="ConsPlusNormal"/>
        <w:spacing w:before="220"/>
        <w:jc w:val="both"/>
      </w:pPr>
      <w:r>
        <w:t>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д) в Орган местного самоуправления - документ, удостоверяющий личность.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172. Орган местного самоуправления, МФЦ отказывают заявителю в приеме заявления и документов при наличии следующих оснований: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в документах, представленных заявителем, содержатся подчистки и исправления текста, которые не заверены в порядке, установленном законодательством Российской Федерации;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непредставление документов, являющихся необходимыми для предоставления Услуги.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173.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174.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в Орган местного самоуправления - 1 рабочий день;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в) в МФЦ - 1 рабочий день;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lastRenderedPageBreak/>
        <w:t>г) посредством Регионального портала - 1 рабочий день.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611067" w:rsidRDefault="00611067">
      <w:pPr>
        <w:pStyle w:val="ConsPlusTitle"/>
        <w:jc w:val="center"/>
      </w:pPr>
      <w:r>
        <w:t>в предоставлении)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175. Решение о предоставлении Услуги принимается Органом местного самоуправления при выполнении каждого из следующих критериев принятия решения: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представление заявителем (представителем) документов (сведений), являющихся обязательными для представления;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документы, являющиеся обязательными для представления, предоставлены;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 xml:space="preserve">в) </w:t>
      </w:r>
      <w:proofErr w:type="spellStart"/>
      <w:r>
        <w:t>неустановление</w:t>
      </w:r>
      <w:proofErr w:type="spellEnd"/>
      <w:r>
        <w:t xml:space="preserve"> факта наличия в заявлении и (или) представленных документах недостоверной и (или) неполной информации;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г) документы, необходимые для предоставления Услуги, предоставлены;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д) представлен полный комплект документов, необходимых для предоставления Услуги;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е) сведения подтверждены;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ж) представлена справка о наличии медицинских показаний к зубопротезированию.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Решение об отказе в предоставлении Услуги принимается при невыполнении указанных критериев.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176. Принятие решения о предоставлении Услуги осуществляется в срок, не превышающий 5 рабочих дней с даты получения Органом местного самоуправления всех сведений, необходимых для подтверждения критериев, предусмотренных настоящим вариантом предоставления Услуги, необходимых для принятия такого решения.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3"/>
      </w:pPr>
      <w:r>
        <w:t>Предоставление результата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177. Способы получения результата предоставления Услуги: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а) в службе "одного окна", в МФЦ, в Органе местного самоуправления, посредством Регионального портала - уведомление об исправлении опечаток и (или) ошибок;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б) в службе "одного окна", в МФЦ, в Органе местного самоуправления, посредством Регионального портала - уведомление об отказе в исправлении опечаток и (или) ошибок.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178. Предоставление результата Услуги осуществляется в срок, не превышающий 4 рабочих дней с даты принятия решения о предоставлении Услуги.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179.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1"/>
      </w:pPr>
      <w:r>
        <w:t>IV. Формы контроля за исполнением Административного</w:t>
      </w:r>
    </w:p>
    <w:p w:rsidR="00611067" w:rsidRDefault="00611067">
      <w:pPr>
        <w:pStyle w:val="ConsPlusTitle"/>
        <w:jc w:val="center"/>
      </w:pPr>
      <w:r>
        <w:t>регламента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2"/>
      </w:pPr>
      <w:r>
        <w:t>Порядок осуществления текущего контроля</w:t>
      </w:r>
    </w:p>
    <w:p w:rsidR="00611067" w:rsidRDefault="00611067">
      <w:pPr>
        <w:pStyle w:val="ConsPlusTitle"/>
        <w:jc w:val="center"/>
      </w:pPr>
      <w:r>
        <w:t>за соблюдением и исполнением ответственными должностными</w:t>
      </w:r>
    </w:p>
    <w:p w:rsidR="00611067" w:rsidRDefault="00611067">
      <w:pPr>
        <w:pStyle w:val="ConsPlusTitle"/>
        <w:jc w:val="center"/>
      </w:pPr>
      <w:r>
        <w:t>лицами положений Административного регламента и иных</w:t>
      </w:r>
    </w:p>
    <w:p w:rsidR="00611067" w:rsidRDefault="00611067">
      <w:pPr>
        <w:pStyle w:val="ConsPlusTitle"/>
        <w:jc w:val="center"/>
      </w:pPr>
      <w:r>
        <w:t>нормативных правовых актов, устанавливающих</w:t>
      </w:r>
    </w:p>
    <w:p w:rsidR="00611067" w:rsidRDefault="00611067">
      <w:pPr>
        <w:pStyle w:val="ConsPlusTitle"/>
        <w:jc w:val="center"/>
      </w:pPr>
      <w:r>
        <w:lastRenderedPageBreak/>
        <w:t>требования к предоставлению Услуги,</w:t>
      </w:r>
    </w:p>
    <w:p w:rsidR="00611067" w:rsidRDefault="00611067">
      <w:pPr>
        <w:pStyle w:val="ConsPlusTitle"/>
        <w:jc w:val="center"/>
      </w:pPr>
      <w:r>
        <w:t>а также принятием ими решений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180.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регламента, а также иных нормативных правовых актов, устанавливающих требования к предоставлению Услуги, а также принятием ими решений осуществляется специалистом по контролю.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181. Текущий контроль осуществляется посредством проведения плановых и внеплановых проверок.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2"/>
      </w:pPr>
      <w:r>
        <w:t>Порядок и периодичность осуществления плановых</w:t>
      </w:r>
    </w:p>
    <w:p w:rsidR="00611067" w:rsidRDefault="00611067">
      <w:pPr>
        <w:pStyle w:val="ConsPlusTitle"/>
        <w:jc w:val="center"/>
      </w:pPr>
      <w:r>
        <w:t>и внеплановых проверок полноты и качества предоставления</w:t>
      </w:r>
    </w:p>
    <w:p w:rsidR="00611067" w:rsidRDefault="00611067">
      <w:pPr>
        <w:pStyle w:val="ConsPlusTitle"/>
        <w:jc w:val="center"/>
      </w:pPr>
      <w:r>
        <w:t>Услуги, в том числе порядок и формы контроля за полнотой</w:t>
      </w:r>
    </w:p>
    <w:p w:rsidR="00611067" w:rsidRDefault="00611067">
      <w:pPr>
        <w:pStyle w:val="ConsPlusTitle"/>
        <w:jc w:val="center"/>
      </w:pPr>
      <w:r>
        <w:t>и качеством предоставления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182. Плановые проверки проводятся на основе ежегодно утверждаемого плана, а внеплановые - на основании жалобы заявителей на нарушение положений настоящего Административного регламента по решению лиц, ответственных за проведение проверок.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>183. Проверки проводятся уполномоченными лицами Органа местного самоуправления.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2"/>
      </w:pPr>
      <w:r>
        <w:t>Ответственность должностных лиц органа,</w:t>
      </w:r>
    </w:p>
    <w:p w:rsidR="00611067" w:rsidRDefault="00611067">
      <w:pPr>
        <w:pStyle w:val="ConsPlusTitle"/>
        <w:jc w:val="center"/>
      </w:pPr>
      <w:r>
        <w:t>предоставляющего Услугу, за решения и действия</w:t>
      </w:r>
    </w:p>
    <w:p w:rsidR="00611067" w:rsidRDefault="00611067">
      <w:pPr>
        <w:pStyle w:val="ConsPlusTitle"/>
        <w:jc w:val="center"/>
      </w:pPr>
      <w:r>
        <w:t>(бездействие), принимаемые (осуществляемые)</w:t>
      </w:r>
    </w:p>
    <w:p w:rsidR="00611067" w:rsidRDefault="00611067">
      <w:pPr>
        <w:pStyle w:val="ConsPlusTitle"/>
        <w:jc w:val="center"/>
      </w:pPr>
      <w:r>
        <w:t>ими в ходе предоставления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184.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2"/>
      </w:pPr>
      <w:r>
        <w:t>Положения, характеризующие требования к порядку</w:t>
      </w:r>
    </w:p>
    <w:p w:rsidR="00611067" w:rsidRDefault="00611067">
      <w:pPr>
        <w:pStyle w:val="ConsPlusTitle"/>
        <w:jc w:val="center"/>
      </w:pPr>
      <w:r>
        <w:t>и формам контроля за предоставлением Услуги, в том числе</w:t>
      </w:r>
    </w:p>
    <w:p w:rsidR="00611067" w:rsidRDefault="00611067">
      <w:pPr>
        <w:pStyle w:val="ConsPlusTitle"/>
        <w:jc w:val="center"/>
      </w:pPr>
      <w:r>
        <w:t>со стороны граждан, их объединений и организаций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185. 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  <w:outlineLvl w:val="1"/>
      </w:pPr>
      <w:r>
        <w:t>V. Досудебный (внесудебный) порядок обжалования</w:t>
      </w:r>
    </w:p>
    <w:p w:rsidR="00611067" w:rsidRDefault="00611067">
      <w:pPr>
        <w:pStyle w:val="ConsPlusTitle"/>
        <w:jc w:val="center"/>
      </w:pPr>
      <w:r>
        <w:t>решений и действий (бездействия) органа, предоставляющего</w:t>
      </w:r>
    </w:p>
    <w:p w:rsidR="00611067" w:rsidRDefault="00611067">
      <w:pPr>
        <w:pStyle w:val="ConsPlusTitle"/>
        <w:jc w:val="center"/>
      </w:pPr>
      <w:r>
        <w:t>Услугу, многофункционального центра, организаций, указанных</w:t>
      </w:r>
    </w:p>
    <w:p w:rsidR="00611067" w:rsidRDefault="00611067">
      <w:pPr>
        <w:pStyle w:val="ConsPlusTitle"/>
        <w:jc w:val="center"/>
      </w:pPr>
      <w:r>
        <w:t>в части 1.1 статьи 16 Федерального закона "Об организации</w:t>
      </w:r>
    </w:p>
    <w:p w:rsidR="00611067" w:rsidRDefault="00611067">
      <w:pPr>
        <w:pStyle w:val="ConsPlusTitle"/>
        <w:jc w:val="center"/>
      </w:pPr>
      <w:r>
        <w:t>предоставления государственных и муниципальных услуг",</w:t>
      </w:r>
    </w:p>
    <w:p w:rsidR="00611067" w:rsidRDefault="00611067">
      <w:pPr>
        <w:pStyle w:val="ConsPlusTitle"/>
        <w:jc w:val="center"/>
      </w:pPr>
      <w:r>
        <w:t>а также их должностных лиц, государственных или</w:t>
      </w:r>
    </w:p>
    <w:p w:rsidR="00611067" w:rsidRDefault="00611067">
      <w:pPr>
        <w:pStyle w:val="ConsPlusTitle"/>
        <w:jc w:val="center"/>
      </w:pPr>
      <w:r>
        <w:t>муниципальных служащих, работников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  <w:r>
        <w:t>186. Информирование заявителей о порядке досудебного (внесудебного) обжалования осуществляется посредством размещения информации личный прием заявителя, на информационных стендах в местах предоставления Услуги, на Едином портале, на Региональном портале, на информационных стендах в Органе местного самоуправления.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t xml:space="preserve">187. Жалобы в форме электронных документов направляются федеральной государственной информационной системы досудебного обжалования </w:t>
      </w:r>
      <w:hyperlink r:id="rId17">
        <w:r>
          <w:rPr>
            <w:color w:val="0000FF"/>
          </w:rPr>
          <w:t>http://do.gosuslugi.ru</w:t>
        </w:r>
      </w:hyperlink>
      <w:r>
        <w:t>.</w:t>
      </w:r>
    </w:p>
    <w:p w:rsidR="00611067" w:rsidRDefault="00611067">
      <w:pPr>
        <w:pStyle w:val="ConsPlusNormal"/>
        <w:spacing w:before="220"/>
        <w:ind w:firstLine="540"/>
        <w:jc w:val="both"/>
      </w:pPr>
      <w:r>
        <w:lastRenderedPageBreak/>
        <w:t>Жалобы в форме документов на бумажном носителе направляются почтовым отправлением, в Орган местного самоуправления.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</w:p>
    <w:p w:rsidR="00363E34" w:rsidRDefault="00363E34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611067" w:rsidRDefault="00611067">
      <w:pPr>
        <w:pStyle w:val="ConsPlusNormal"/>
        <w:jc w:val="right"/>
        <w:outlineLvl w:val="1"/>
      </w:pPr>
      <w:bookmarkStart w:id="5" w:name="_GoBack"/>
      <w:bookmarkEnd w:id="5"/>
      <w:r>
        <w:lastRenderedPageBreak/>
        <w:t>Приложение N 1</w:t>
      </w:r>
    </w:p>
    <w:p w:rsidR="00611067" w:rsidRDefault="00611067">
      <w:pPr>
        <w:pStyle w:val="ConsPlusNormal"/>
        <w:jc w:val="right"/>
      </w:pPr>
      <w:r>
        <w:t>к Административному регламенту,</w:t>
      </w:r>
    </w:p>
    <w:p w:rsidR="00611067" w:rsidRDefault="00611067">
      <w:pPr>
        <w:pStyle w:val="ConsPlusNormal"/>
        <w:jc w:val="right"/>
      </w:pPr>
      <w:r>
        <w:t>утвержденному Постановлением администрации</w:t>
      </w:r>
    </w:p>
    <w:p w:rsidR="00611067" w:rsidRDefault="00611067">
      <w:pPr>
        <w:pStyle w:val="ConsPlusNormal"/>
        <w:jc w:val="right"/>
      </w:pPr>
      <w:r>
        <w:t>Петропавловск-Камчатского</w:t>
      </w:r>
    </w:p>
    <w:p w:rsidR="00611067" w:rsidRDefault="00611067">
      <w:pPr>
        <w:pStyle w:val="ConsPlusNormal"/>
        <w:jc w:val="right"/>
      </w:pPr>
      <w:r>
        <w:t>городского округа</w:t>
      </w:r>
    </w:p>
    <w:p w:rsidR="00611067" w:rsidRDefault="00611067">
      <w:pPr>
        <w:pStyle w:val="ConsPlusNormal"/>
        <w:jc w:val="right"/>
      </w:pPr>
      <w:r>
        <w:t>от 17.06.2024 N 1644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</w:pPr>
      <w:r>
        <w:t>ПЕРЕЧЕНЬ ОБЩИХ ПРИЗНАКОВ ЗАЯВИТЕЛЕЙ,</w:t>
      </w:r>
    </w:p>
    <w:p w:rsidR="00611067" w:rsidRDefault="00611067">
      <w:pPr>
        <w:pStyle w:val="ConsPlusTitle"/>
        <w:jc w:val="center"/>
      </w:pPr>
      <w:r>
        <w:t>А ТАКЖЕ КОМБИНАЦИИ ЗНАЧЕНИЙ ПРИЗНАКОВ, КАЖДАЯ ИЗ КОТОРЫХ</w:t>
      </w:r>
    </w:p>
    <w:p w:rsidR="00611067" w:rsidRDefault="00611067">
      <w:pPr>
        <w:pStyle w:val="ConsPlusTitle"/>
        <w:jc w:val="center"/>
      </w:pPr>
      <w:r>
        <w:t>СООТВЕТСТВУЕТ ОДНОМУ ВАРИАНТУ ПРЕДОСТАВЛЕНИЯ УСЛУГИ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jc w:val="right"/>
        <w:outlineLvl w:val="2"/>
      </w:pPr>
      <w:r>
        <w:t>Таблица 1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</w:pPr>
      <w:bookmarkStart w:id="6" w:name="P965"/>
      <w:bookmarkEnd w:id="6"/>
      <w:r>
        <w:t>КРУГ ЗАЯВИТЕЛЕЙ В СООТВЕТСТВИИ С ВАРИАНТАМИ</w:t>
      </w:r>
    </w:p>
    <w:p w:rsidR="00611067" w:rsidRDefault="00611067">
      <w:pPr>
        <w:pStyle w:val="ConsPlusTitle"/>
        <w:jc w:val="center"/>
      </w:pPr>
      <w:r>
        <w:t>ПРЕДОСТАВЛЕНИЯ УСЛУГИ</w:t>
      </w:r>
    </w:p>
    <w:p w:rsidR="00611067" w:rsidRDefault="00611067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42"/>
        <w:gridCol w:w="7937"/>
      </w:tblGrid>
      <w:tr w:rsidR="00611067">
        <w:tc>
          <w:tcPr>
            <w:tcW w:w="1142" w:type="dxa"/>
          </w:tcPr>
          <w:p w:rsidR="00611067" w:rsidRDefault="00611067">
            <w:pPr>
              <w:pStyle w:val="ConsPlusNormal"/>
              <w:jc w:val="center"/>
            </w:pPr>
            <w:r>
              <w:t>N варианта</w:t>
            </w:r>
          </w:p>
        </w:tc>
        <w:tc>
          <w:tcPr>
            <w:tcW w:w="7937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t>Комбинация значений признаков</w:t>
            </w:r>
          </w:p>
        </w:tc>
      </w:tr>
      <w:tr w:rsidR="00611067">
        <w:tc>
          <w:tcPr>
            <w:tcW w:w="9079" w:type="dxa"/>
            <w:gridSpan w:val="2"/>
          </w:tcPr>
          <w:p w:rsidR="00611067" w:rsidRDefault="00611067">
            <w:pPr>
              <w:pStyle w:val="ConsPlusNormal"/>
              <w:jc w:val="center"/>
            </w:pPr>
            <w:r>
              <w:t>Результат Услуги, за которым обращается заявитель "Предоставление муниципальной социальной поддержки по бесплатному зубопротезированию для отдельных категорий граждан"</w:t>
            </w:r>
          </w:p>
        </w:tc>
      </w:tr>
      <w:tr w:rsidR="00611067">
        <w:tc>
          <w:tcPr>
            <w:tcW w:w="1142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937" w:type="dxa"/>
          </w:tcPr>
          <w:p w:rsidR="00611067" w:rsidRDefault="00611067">
            <w:pPr>
              <w:pStyle w:val="ConsPlusNormal"/>
              <w:jc w:val="both"/>
            </w:pPr>
            <w:r>
              <w:t>Одиноко проживающие неработающие пенсионеры по старости в возрасте 55 лет и старше, зарегистрированные по месту жительства на территории Петропавловск-Камчатского городского округа, не имеющие права на льготы и компенсационные выплаты по зубопротезированию, предусмотренные нормативными правовыми актами Российской Федерации и Камчатского края, получающие пенсию в размере не более 130 процентов прожиточного минимума, утвержденного по Камчатскому краю на момент обращения, имеющие потерю жевательного эффекта не менее 50 процентов, обратился лично</w:t>
            </w:r>
          </w:p>
        </w:tc>
      </w:tr>
      <w:tr w:rsidR="00611067">
        <w:tc>
          <w:tcPr>
            <w:tcW w:w="1142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937" w:type="dxa"/>
          </w:tcPr>
          <w:p w:rsidR="00611067" w:rsidRDefault="00611067">
            <w:pPr>
              <w:pStyle w:val="ConsPlusNormal"/>
              <w:jc w:val="both"/>
            </w:pPr>
            <w:r>
              <w:t>Одиноко проживающие неработающие пенсионеры по старости в возрасте 55 лет и старше, зарегистрированные по месту жительства на территории Петропавловск-Камчатского городского округа, не имеющие права на льготы и компенсационные выплаты по зубопротезированию, предусмотренные нормативными правовыми актами Российской Федерации и Камчатского края, получающие пенсию в размере не более 130 процентов прожиточного минимума, утвержденного по Камчатскому краю на момент обращения, имеющие потерю жевательного эффекта не менее 50 процентов, обратился через законного представителя</w:t>
            </w:r>
          </w:p>
        </w:tc>
      </w:tr>
      <w:tr w:rsidR="00611067">
        <w:tc>
          <w:tcPr>
            <w:tcW w:w="1142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937" w:type="dxa"/>
          </w:tcPr>
          <w:p w:rsidR="00611067" w:rsidRDefault="00611067">
            <w:pPr>
              <w:pStyle w:val="ConsPlusNormal"/>
              <w:jc w:val="both"/>
            </w:pPr>
            <w:r>
              <w:t>Проживающие по одному месту жительства с неработающим пенсионером неработающие пенсионеры по старости в возрасте 55 лет и старше, зарегистрированные по месту жительства на территории Петропавловск-Камчатского городского округа, не имеющие права на льготы и компенсационные выплаты по зубопротезированию, предусмотренные нормативными правовыми актами Российской Федерации и Камчатского края, получающие пенсию в размере не более 130 процентов прожиточного минимума, утвержденного по Камчатскому краю на момент обращения, имеющие потерю жевательного эффекта не менее 50 процентов, обратился лично</w:t>
            </w:r>
          </w:p>
        </w:tc>
      </w:tr>
      <w:tr w:rsidR="00611067">
        <w:tc>
          <w:tcPr>
            <w:tcW w:w="1142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937" w:type="dxa"/>
          </w:tcPr>
          <w:p w:rsidR="00611067" w:rsidRDefault="00611067">
            <w:pPr>
              <w:pStyle w:val="ConsPlusNormal"/>
              <w:jc w:val="both"/>
            </w:pPr>
            <w:r>
              <w:t>Проживающие по одному месту жительства с неработающим пенсионером неработающие пенсионеры по старости в возрасте 55 лет и старше, зарегистрированные по месту жительства на территории Петропавловск-</w:t>
            </w:r>
            <w:r>
              <w:lastRenderedPageBreak/>
              <w:t>Камчатского городского округа, не имеющие права на льготы и компенсационные выплаты по зубопротезированию, предусмотренные нормативными правовыми актами Российской Федерации и Камчатского края, получающие пенсию в размере не более 130 процентов прожиточного минимума, утвержденного по Камчатскому краю на момент обращения, имеющие потерю жевательного эффекта не менее 50 процентов, обратился через законного представителя</w:t>
            </w:r>
          </w:p>
        </w:tc>
      </w:tr>
      <w:tr w:rsidR="00611067">
        <w:tc>
          <w:tcPr>
            <w:tcW w:w="9079" w:type="dxa"/>
            <w:gridSpan w:val="2"/>
          </w:tcPr>
          <w:p w:rsidR="00611067" w:rsidRDefault="00611067">
            <w:pPr>
              <w:pStyle w:val="ConsPlusNormal"/>
              <w:jc w:val="center"/>
            </w:pPr>
            <w:r>
              <w:lastRenderedPageBreak/>
              <w:t>Результат Услуги, за которым обращается заявитель "Исправление опечаток и (или) ошибок, допущенных в результате предоставления Услуги"</w:t>
            </w:r>
          </w:p>
        </w:tc>
      </w:tr>
      <w:tr w:rsidR="00611067">
        <w:tc>
          <w:tcPr>
            <w:tcW w:w="1142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937" w:type="dxa"/>
          </w:tcPr>
          <w:p w:rsidR="00611067" w:rsidRDefault="00611067">
            <w:pPr>
              <w:pStyle w:val="ConsPlusNormal"/>
              <w:jc w:val="both"/>
            </w:pPr>
            <w:r>
              <w:t>Проживающие по одному месту жительства с неработающим пенсионером неработающие пенсионеры по старости в возрасте 55 лет и старше, зарегистрированные по месту жительства на территории Петропавловск-Камчатского городского округа, не имеющие права на льготы и компенсационные выплаты по зубопротезированию, предусмотренные нормативными правовыми актами Российской Федерации и Камчатского края, получающие пенсию в размере не более 130 процентов прожиточного минимума, утвержденного по Камчатскому краю на момент обращения, имеющие потерю жевательного эффекта не менее 50 процентов, обратился лично</w:t>
            </w:r>
          </w:p>
        </w:tc>
      </w:tr>
      <w:tr w:rsidR="00611067">
        <w:tc>
          <w:tcPr>
            <w:tcW w:w="1142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937" w:type="dxa"/>
          </w:tcPr>
          <w:p w:rsidR="00611067" w:rsidRDefault="00611067">
            <w:pPr>
              <w:pStyle w:val="ConsPlusNormal"/>
              <w:jc w:val="both"/>
            </w:pPr>
            <w:r>
              <w:t>Проживающие по одному месту жительства с неработающим пенсионером неработающие пенсионеры по старости в возрасте 55 лет и старше, зарегистрированные по месту жительства на территории Петропавловск-Камчатского городского округа, не имеющие права на льготы и компенсационные выплаты по зубопротезированию, предусмотренные нормативными правовыми актами Российской Федерации и Камчатского края, получающие пенсию в размере не более 130 процентов прожиточного минимума, утвержденного по Камчатскому краю на момент обращения, имеющие потерю жевательного эффекта не менее 50 процентов, который обратился через представителя</w:t>
            </w:r>
          </w:p>
        </w:tc>
      </w:tr>
      <w:tr w:rsidR="00611067">
        <w:tc>
          <w:tcPr>
            <w:tcW w:w="1142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937" w:type="dxa"/>
          </w:tcPr>
          <w:p w:rsidR="00611067" w:rsidRDefault="00611067">
            <w:pPr>
              <w:pStyle w:val="ConsPlusNormal"/>
              <w:jc w:val="both"/>
            </w:pPr>
            <w:r>
              <w:t>Одиноко проживающие неработающие пенсионеры по старости в возрасте 55 лет и старше, зарегистрированные по месту жительства на территории Петропавловск-Камчатского городского округа, не имеющие права на льготы и компенсационные выплаты по зубопротезированию, предусмотренные нормативными правовыми актами Российской Федерации и Камчатского края, получающие пенсию в размере не более 130 процентов прожиточного минимума, утвержденного по Камчатскому краю на момент обращения, имеющие потерю жевательного эффекта не менее 50 процентов, обратился лично</w:t>
            </w:r>
          </w:p>
        </w:tc>
      </w:tr>
      <w:tr w:rsidR="00611067">
        <w:tc>
          <w:tcPr>
            <w:tcW w:w="1142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937" w:type="dxa"/>
          </w:tcPr>
          <w:p w:rsidR="00611067" w:rsidRDefault="00611067">
            <w:pPr>
              <w:pStyle w:val="ConsPlusNormal"/>
              <w:jc w:val="both"/>
            </w:pPr>
            <w:r>
              <w:t>Одиноко проживающие неработающие пенсионеры по старости в возрасте 55 лет и старше, зарегистрированные по месту жительства на территории Петропавловск-Камчатского городского округа, не имеющие права на льготы и компенсационные выплаты по зубопротезированию, предусмотренные нормативными правовыми актами Российской Федерации и Камчатского края, получающие пенсию в размере не более 130 процентов прожиточного минимума, утвержденного по Камчатскому краю на момент обращения, имеющие потерю жевательного эффекта не менее 50 процентов, который обратился через представителя</w:t>
            </w:r>
          </w:p>
        </w:tc>
      </w:tr>
    </w:tbl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jc w:val="right"/>
        <w:outlineLvl w:val="2"/>
      </w:pPr>
      <w:r>
        <w:t>Таблица 2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</w:pPr>
      <w:bookmarkStart w:id="7" w:name="P991"/>
      <w:bookmarkEnd w:id="7"/>
      <w:r>
        <w:t>ПЕРЕЧЕНЬ ОБЩИХ ПРИЗНАКОВ ЗАЯВИТЕЛЕЙ</w:t>
      </w:r>
    </w:p>
    <w:p w:rsidR="00611067" w:rsidRDefault="00611067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2778"/>
        <w:gridCol w:w="5613"/>
      </w:tblGrid>
      <w:tr w:rsidR="00611067">
        <w:tc>
          <w:tcPr>
            <w:tcW w:w="624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t xml:space="preserve">N </w:t>
            </w:r>
            <w:r>
              <w:lastRenderedPageBreak/>
              <w:t>п/п</w:t>
            </w:r>
          </w:p>
        </w:tc>
        <w:tc>
          <w:tcPr>
            <w:tcW w:w="2778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lastRenderedPageBreak/>
              <w:t>Признак заявителя</w:t>
            </w:r>
          </w:p>
        </w:tc>
        <w:tc>
          <w:tcPr>
            <w:tcW w:w="5613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t>Значения признака заявителя</w:t>
            </w:r>
          </w:p>
        </w:tc>
      </w:tr>
      <w:tr w:rsidR="00611067">
        <w:tc>
          <w:tcPr>
            <w:tcW w:w="9015" w:type="dxa"/>
            <w:gridSpan w:val="3"/>
            <w:vAlign w:val="bottom"/>
          </w:tcPr>
          <w:p w:rsidR="00611067" w:rsidRDefault="00611067">
            <w:pPr>
              <w:pStyle w:val="ConsPlusNormal"/>
              <w:jc w:val="center"/>
            </w:pPr>
            <w:r>
              <w:lastRenderedPageBreak/>
              <w:t>Результат Услуги "Предоставление муниципальной социальной поддержки по бесплатному зубопротезированию для отдельных категорий граждан"</w:t>
            </w:r>
          </w:p>
        </w:tc>
      </w:tr>
      <w:tr w:rsidR="00611067">
        <w:tc>
          <w:tcPr>
            <w:tcW w:w="624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2778" w:type="dxa"/>
            <w:vAlign w:val="center"/>
          </w:tcPr>
          <w:p w:rsidR="00611067" w:rsidRDefault="00611067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5613" w:type="dxa"/>
            <w:vAlign w:val="bottom"/>
          </w:tcPr>
          <w:p w:rsidR="00611067" w:rsidRDefault="00611067">
            <w:pPr>
              <w:pStyle w:val="ConsPlusNormal"/>
              <w:jc w:val="both"/>
            </w:pPr>
            <w:r>
              <w:t>1. Одиноко проживающие неработающие пенсионеры по старости в возрасте 55 лет и старше, зарегистрированные по месту жительства на территории Петропавловск-Камчатского городского округа, не имеющие права на льготы и компенсационные выплаты по зубопротезированию, предусмотренные нормативными правовыми актами Российской Федерации и Камчатского края, получающие пенсию в размере не более 130 процентов прожиточного минимума, утвержденного по Камчатскому краю на момент обращения, имеющие потерю жевательного эффекта не менее 50 процентов.</w:t>
            </w:r>
          </w:p>
          <w:p w:rsidR="00611067" w:rsidRDefault="00611067">
            <w:pPr>
              <w:pStyle w:val="ConsPlusNormal"/>
              <w:jc w:val="both"/>
            </w:pPr>
            <w:r>
              <w:t>2. Проживающие по одному месту жительства с неработающим пенсионером неработающие пенсионеры по старости в возрасте 55 лет и старше, зарегистрированные по месту жительства на территории Петропавловск-Камчатского городского округа, не имеющие права на льготы и компенсационные выплаты по зубопротезированию, предусмотренные нормативными правовыми актами Российской Федерации и Камчатского края, получающие пенсию в размере не более 130 процентов прожиточного минимума, утвержденного по Камчатскому краю на момент обращения, имеющие потерю жевательного эффекта не менее 50 процентов</w:t>
            </w:r>
          </w:p>
        </w:tc>
      </w:tr>
      <w:tr w:rsidR="00611067">
        <w:tc>
          <w:tcPr>
            <w:tcW w:w="624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2778" w:type="dxa"/>
            <w:vAlign w:val="center"/>
          </w:tcPr>
          <w:p w:rsidR="00611067" w:rsidRDefault="00611067">
            <w:pPr>
              <w:pStyle w:val="ConsPlusNormal"/>
            </w:pPr>
            <w:r>
              <w:t>Заявитель обращается лично или через представителя?</w:t>
            </w:r>
          </w:p>
        </w:tc>
        <w:tc>
          <w:tcPr>
            <w:tcW w:w="5613" w:type="dxa"/>
            <w:vAlign w:val="center"/>
          </w:tcPr>
          <w:p w:rsidR="00611067" w:rsidRDefault="00611067">
            <w:pPr>
              <w:pStyle w:val="ConsPlusNormal"/>
              <w:jc w:val="both"/>
            </w:pPr>
            <w:r>
              <w:t>1. Обратился лично.</w:t>
            </w:r>
          </w:p>
          <w:p w:rsidR="00611067" w:rsidRDefault="00611067">
            <w:pPr>
              <w:pStyle w:val="ConsPlusNormal"/>
              <w:jc w:val="both"/>
            </w:pPr>
            <w:r>
              <w:t>2. Обратился через законного представителя</w:t>
            </w:r>
          </w:p>
        </w:tc>
      </w:tr>
      <w:tr w:rsidR="00611067">
        <w:tc>
          <w:tcPr>
            <w:tcW w:w="9015" w:type="dxa"/>
            <w:gridSpan w:val="3"/>
            <w:vAlign w:val="bottom"/>
          </w:tcPr>
          <w:p w:rsidR="00611067" w:rsidRDefault="00611067">
            <w:pPr>
              <w:pStyle w:val="ConsPlusNormal"/>
              <w:jc w:val="center"/>
            </w:pPr>
            <w:r>
              <w:t>Результат Услуги "Исправление опечаток и (или) ошибок, допущенных в результате предоставления Услуги"</w:t>
            </w:r>
          </w:p>
        </w:tc>
      </w:tr>
      <w:tr w:rsidR="00611067">
        <w:tc>
          <w:tcPr>
            <w:tcW w:w="624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2778" w:type="dxa"/>
            <w:vAlign w:val="center"/>
          </w:tcPr>
          <w:p w:rsidR="00611067" w:rsidRDefault="00611067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5613" w:type="dxa"/>
            <w:vAlign w:val="bottom"/>
          </w:tcPr>
          <w:p w:rsidR="00611067" w:rsidRDefault="00611067">
            <w:pPr>
              <w:pStyle w:val="ConsPlusNormal"/>
              <w:jc w:val="both"/>
            </w:pPr>
            <w:r>
              <w:t>1. Проживающие по одному месту жительства с неработающим пенсионером неработающие пенсионеры по старости в возрасте 55 лет и старше, зарегистрированные по месту жительства на территории Петропавловск-Камчатского городского округа, не имеющие права на льготы и компенсационные выплаты по зубопротезированию, предусмотренные нормативными правовыми актами Российской Федерации и Камчатского края, получающие пенсию в размере не более 130 процентов прожиточного минимума, утвержденного по Камчатскому краю на момент обращения, имеющие потерю жевательного эффекта не менее 50 процентов.</w:t>
            </w:r>
          </w:p>
          <w:p w:rsidR="00611067" w:rsidRDefault="00611067">
            <w:pPr>
              <w:pStyle w:val="ConsPlusNormal"/>
              <w:jc w:val="both"/>
            </w:pPr>
            <w:r>
              <w:t xml:space="preserve">2. Одиноко проживающие неработающие пенсионеры по старости в возрасте 55 лет и старше, зарегистрированные по месту жительства на территории Петропавловск-Камчатского городского округа, не имеющие права на </w:t>
            </w:r>
            <w:r>
              <w:lastRenderedPageBreak/>
              <w:t>льготы и компенсационные выплаты по зубопротезированию, предусмотренные нормативными правовыми актами Российской Федерации и Камчатского края, получающие пенсию в размере не более 130 процентов прожиточного минимума, утвержденного по Камчатскому краю на момент обращения, имеющие потерю жевательного эффекта не менее 50 процентов</w:t>
            </w:r>
          </w:p>
        </w:tc>
      </w:tr>
      <w:tr w:rsidR="00611067">
        <w:tc>
          <w:tcPr>
            <w:tcW w:w="624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lastRenderedPageBreak/>
              <w:t>4.</w:t>
            </w:r>
          </w:p>
        </w:tc>
        <w:tc>
          <w:tcPr>
            <w:tcW w:w="2778" w:type="dxa"/>
            <w:vAlign w:val="center"/>
          </w:tcPr>
          <w:p w:rsidR="00611067" w:rsidRDefault="00611067">
            <w:pPr>
              <w:pStyle w:val="ConsPlusNormal"/>
            </w:pPr>
            <w:r>
              <w:t>Заявитель обратился лично или через представителя?</w:t>
            </w:r>
          </w:p>
        </w:tc>
        <w:tc>
          <w:tcPr>
            <w:tcW w:w="5613" w:type="dxa"/>
            <w:vAlign w:val="center"/>
          </w:tcPr>
          <w:p w:rsidR="00611067" w:rsidRDefault="00611067">
            <w:pPr>
              <w:pStyle w:val="ConsPlusNormal"/>
              <w:jc w:val="both"/>
            </w:pPr>
            <w:r>
              <w:t>1. Обратился лично.</w:t>
            </w:r>
          </w:p>
          <w:p w:rsidR="00611067" w:rsidRDefault="00611067">
            <w:pPr>
              <w:pStyle w:val="ConsPlusNormal"/>
              <w:jc w:val="both"/>
            </w:pPr>
            <w:r>
              <w:t>2. Который обратился через представителя</w:t>
            </w:r>
          </w:p>
        </w:tc>
      </w:tr>
    </w:tbl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</w:p>
    <w:p w:rsidR="00363E34" w:rsidRDefault="00363E34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611067" w:rsidRDefault="00611067">
      <w:pPr>
        <w:pStyle w:val="ConsPlusNormal"/>
        <w:jc w:val="right"/>
        <w:outlineLvl w:val="1"/>
      </w:pPr>
      <w:r>
        <w:lastRenderedPageBreak/>
        <w:t>Приложение N 2</w:t>
      </w:r>
    </w:p>
    <w:p w:rsidR="00611067" w:rsidRDefault="00611067">
      <w:pPr>
        <w:pStyle w:val="ConsPlusNormal"/>
        <w:jc w:val="right"/>
      </w:pPr>
      <w:r>
        <w:t>к Административному регламенту,</w:t>
      </w:r>
    </w:p>
    <w:p w:rsidR="00611067" w:rsidRDefault="00611067">
      <w:pPr>
        <w:pStyle w:val="ConsPlusNormal"/>
        <w:jc w:val="right"/>
      </w:pPr>
      <w:r>
        <w:t>утвержденному Постановлением администрации</w:t>
      </w:r>
    </w:p>
    <w:p w:rsidR="00611067" w:rsidRDefault="00611067">
      <w:pPr>
        <w:pStyle w:val="ConsPlusNormal"/>
        <w:jc w:val="right"/>
      </w:pPr>
      <w:r>
        <w:t>Петропавловск-Камчатского</w:t>
      </w:r>
    </w:p>
    <w:p w:rsidR="00611067" w:rsidRDefault="00611067">
      <w:pPr>
        <w:pStyle w:val="ConsPlusNormal"/>
        <w:jc w:val="right"/>
      </w:pPr>
      <w:r>
        <w:t>городского округа</w:t>
      </w:r>
    </w:p>
    <w:p w:rsidR="00611067" w:rsidRDefault="00611067">
      <w:pPr>
        <w:pStyle w:val="ConsPlusNormal"/>
        <w:jc w:val="right"/>
      </w:pPr>
      <w:r>
        <w:t>от 17.06.2024 N 1644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Title"/>
        <w:jc w:val="center"/>
      </w:pPr>
      <w:bookmarkStart w:id="8" w:name="P1026"/>
      <w:bookmarkEnd w:id="8"/>
      <w:r>
        <w:t>ПЕРЕЧЕНЬ НАПРАВЛЯЕМЫХ В МЕЖВЕДОМСТВЕННОМ ИНФОРМАЦИОННОМ</w:t>
      </w:r>
    </w:p>
    <w:p w:rsidR="00611067" w:rsidRDefault="00611067">
      <w:pPr>
        <w:pStyle w:val="ConsPlusTitle"/>
        <w:jc w:val="center"/>
      </w:pPr>
      <w:r>
        <w:t>ЗАПРОСЕ СВЕДЕНИЙ, А ТАКЖЕ В ОТВЕТЕ НА ТАКОЙ ЗАПРОС</w:t>
      </w:r>
    </w:p>
    <w:p w:rsidR="00611067" w:rsidRDefault="00611067">
      <w:pPr>
        <w:pStyle w:val="ConsPlusTitle"/>
        <w:jc w:val="center"/>
      </w:pPr>
      <w:r>
        <w:t>(В ТОМ ЧИСЛЕ ЦЕЛИ ИХ ИСПОЛЬЗОВАНИЯ)</w:t>
      </w:r>
    </w:p>
    <w:p w:rsidR="00611067" w:rsidRDefault="00611067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8447"/>
      </w:tblGrid>
      <w:tr w:rsidR="00611067">
        <w:tc>
          <w:tcPr>
            <w:tcW w:w="624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8447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t>Варианты предоставления Услуги, в которых данный межведомственный запрос необходим</w:t>
            </w:r>
          </w:p>
        </w:tc>
      </w:tr>
      <w:tr w:rsidR="00611067">
        <w:tc>
          <w:tcPr>
            <w:tcW w:w="624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447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t>2</w:t>
            </w:r>
          </w:p>
        </w:tc>
      </w:tr>
      <w:tr w:rsidR="00611067">
        <w:tc>
          <w:tcPr>
            <w:tcW w:w="624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8447" w:type="dxa"/>
            <w:vAlign w:val="center"/>
          </w:tcPr>
          <w:p w:rsidR="00611067" w:rsidRDefault="00611067">
            <w:pPr>
              <w:pStyle w:val="ConsPlusNormal"/>
            </w:pPr>
            <w:r>
              <w:t>Предоставление муниципальной социальной поддержки по бесплатному зубопротезированию для отдельных категорий граждан, одиноко проживающие неработающие пенсионеры по старости в возрасте 55 лет и старше, зарегистрированные по месту жительства на территории Петропавловск-Камчатского городского округа, не имеющие права на льготы и компенсационные выплаты по зубопротезированию, предусмотренные нормативными правовыми актами Российской Федерации и Камчатского края, получающие пенсию в размере не более 130 процентов прожиточного минимума, утвержденного по Камчатскому краю на момент обращения, имеющие потерю жевательного эффекта не менее 50 процентов, обратился лично</w:t>
            </w:r>
          </w:p>
        </w:tc>
      </w:tr>
      <w:tr w:rsidR="00611067">
        <w:tc>
          <w:tcPr>
            <w:tcW w:w="624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t>1.1.</w:t>
            </w:r>
          </w:p>
        </w:tc>
        <w:tc>
          <w:tcPr>
            <w:tcW w:w="8447" w:type="dxa"/>
            <w:vAlign w:val="center"/>
          </w:tcPr>
          <w:p w:rsidR="00611067" w:rsidRDefault="00611067">
            <w:pPr>
              <w:pStyle w:val="ConsPlusNormal"/>
            </w:pPr>
            <w:r>
              <w:t>Регистрация по месту пребывания (Министерство внутренних дел Российской Федерации).</w:t>
            </w:r>
          </w:p>
          <w:p w:rsidR="00611067" w:rsidRDefault="00611067">
            <w:pPr>
              <w:pStyle w:val="ConsPlusNormal"/>
            </w:pPr>
            <w:r>
              <w:t>Направляемые в запросе сведения:</w:t>
            </w:r>
          </w:p>
          <w:p w:rsidR="00611067" w:rsidRDefault="00611067">
            <w:pPr>
              <w:pStyle w:val="ConsPlusNormal"/>
            </w:pPr>
            <w:r>
              <w:t>фамилия, имя, отчество (при наличии);</w:t>
            </w:r>
          </w:p>
          <w:p w:rsidR="00611067" w:rsidRDefault="00611067">
            <w:pPr>
              <w:pStyle w:val="ConsPlusNormal"/>
            </w:pPr>
            <w:r>
              <w:t>дата рождения;</w:t>
            </w:r>
          </w:p>
          <w:p w:rsidR="00611067" w:rsidRDefault="00611067">
            <w:pPr>
              <w:pStyle w:val="ConsPlusNormal"/>
            </w:pPr>
            <w:r>
              <w:t>Сведения о документе, удостоверяющем личность физического лица;</w:t>
            </w:r>
          </w:p>
          <w:p w:rsidR="00611067" w:rsidRDefault="00611067">
            <w:pPr>
              <w:pStyle w:val="ConsPlusNormal"/>
            </w:pPr>
            <w:r>
              <w:t>имя;</w:t>
            </w:r>
          </w:p>
          <w:p w:rsidR="00611067" w:rsidRDefault="00611067">
            <w:pPr>
              <w:pStyle w:val="ConsPlusNormal"/>
            </w:pPr>
            <w:r>
              <w:t>отчество (при наличии);</w:t>
            </w:r>
          </w:p>
          <w:p w:rsidR="00611067" w:rsidRDefault="00611067">
            <w:pPr>
              <w:pStyle w:val="ConsPlusNormal"/>
            </w:pPr>
            <w:r>
              <w:t>сведения о документе, удостоверяющем личность;</w:t>
            </w:r>
          </w:p>
          <w:p w:rsidR="00611067" w:rsidRDefault="00611067">
            <w:pPr>
              <w:pStyle w:val="ConsPlusNormal"/>
            </w:pPr>
            <w:r>
              <w:t>серия документа;</w:t>
            </w:r>
          </w:p>
          <w:p w:rsidR="00611067" w:rsidRDefault="00611067">
            <w:pPr>
              <w:pStyle w:val="ConsPlusNormal"/>
            </w:pPr>
            <w:r>
              <w:t>номер документа;</w:t>
            </w:r>
          </w:p>
          <w:p w:rsidR="00611067" w:rsidRDefault="00611067">
            <w:pPr>
              <w:pStyle w:val="ConsPlusNormal"/>
            </w:pPr>
            <w:r>
              <w:t>дата выдачи документа;</w:t>
            </w:r>
          </w:p>
          <w:p w:rsidR="00611067" w:rsidRDefault="00611067">
            <w:pPr>
              <w:pStyle w:val="ConsPlusNormal"/>
            </w:pPr>
            <w:r>
              <w:t>код подразделения;</w:t>
            </w:r>
          </w:p>
          <w:p w:rsidR="00611067" w:rsidRDefault="00611067">
            <w:pPr>
              <w:pStyle w:val="ConsPlusNormal"/>
            </w:pPr>
            <w:r>
              <w:t>регион;</w:t>
            </w:r>
          </w:p>
          <w:p w:rsidR="00611067" w:rsidRDefault="00611067">
            <w:pPr>
              <w:pStyle w:val="ConsPlusNormal"/>
            </w:pPr>
            <w:r>
              <w:t>фамилия;</w:t>
            </w:r>
          </w:p>
          <w:p w:rsidR="00611067" w:rsidRDefault="00611067">
            <w:pPr>
              <w:pStyle w:val="ConsPlusNormal"/>
            </w:pPr>
            <w:r>
              <w:t>тип регистрации;</w:t>
            </w:r>
          </w:p>
          <w:p w:rsidR="00611067" w:rsidRDefault="00611067">
            <w:pPr>
              <w:pStyle w:val="ConsPlusNormal"/>
            </w:pPr>
            <w:r>
              <w:t>место рождения;</w:t>
            </w:r>
          </w:p>
          <w:p w:rsidR="00611067" w:rsidRDefault="00611067">
            <w:pPr>
              <w:pStyle w:val="ConsPlusNormal"/>
            </w:pPr>
            <w:r>
              <w:t>Данные документа;</w:t>
            </w:r>
          </w:p>
          <w:p w:rsidR="00611067" w:rsidRDefault="00611067">
            <w:pPr>
              <w:pStyle w:val="ConsPlusNormal"/>
            </w:pPr>
            <w:r>
              <w:t>Паспорт гражданина РФ;</w:t>
            </w:r>
          </w:p>
          <w:p w:rsidR="00611067" w:rsidRDefault="00611067">
            <w:pPr>
              <w:pStyle w:val="ConsPlusNormal"/>
            </w:pPr>
            <w:r>
              <w:t>Загранпаспорт гражданина РФ;</w:t>
            </w:r>
          </w:p>
          <w:p w:rsidR="00611067" w:rsidRDefault="00611067">
            <w:pPr>
              <w:pStyle w:val="ConsPlusNormal"/>
            </w:pPr>
            <w:r>
              <w:t>свидетельство о рождении.</w:t>
            </w:r>
          </w:p>
          <w:p w:rsidR="00611067" w:rsidRDefault="00611067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611067" w:rsidRDefault="00611067">
            <w:pPr>
              <w:pStyle w:val="ConsPlusNormal"/>
            </w:pPr>
            <w:r>
              <w:t>место регистрации по месту пребывания (принятие решения);</w:t>
            </w:r>
          </w:p>
          <w:p w:rsidR="00611067" w:rsidRDefault="00611067">
            <w:pPr>
              <w:pStyle w:val="ConsPlusNormal"/>
            </w:pPr>
            <w:r>
              <w:t>сведения о регистрации граждан Российской Федерации по месту пребывания в пределах Российской Федерации (принятие решения);</w:t>
            </w:r>
          </w:p>
          <w:p w:rsidR="00611067" w:rsidRDefault="00611067">
            <w:pPr>
              <w:pStyle w:val="ConsPlusNormal"/>
            </w:pPr>
            <w:r>
              <w:t>дата регистрации по месту пребывания (принятие решения);</w:t>
            </w:r>
          </w:p>
          <w:p w:rsidR="00611067" w:rsidRDefault="00611067">
            <w:pPr>
              <w:pStyle w:val="ConsPlusNormal"/>
            </w:pPr>
            <w:r>
              <w:lastRenderedPageBreak/>
              <w:t>дата окончания срока регистрации по месту пребывания (принятие решения);</w:t>
            </w:r>
          </w:p>
          <w:p w:rsidR="00611067" w:rsidRDefault="00611067">
            <w:pPr>
              <w:pStyle w:val="ConsPlusNormal"/>
            </w:pPr>
            <w:r>
              <w:t>дата снятия с регистрационного учета по месту пребывания (принятие решения);</w:t>
            </w:r>
          </w:p>
          <w:p w:rsidR="00611067" w:rsidRDefault="00611067">
            <w:pPr>
              <w:pStyle w:val="ConsPlusNormal"/>
            </w:pPr>
            <w:r>
              <w:t>адрес места регистрации по месту пребывания (принятие решения);</w:t>
            </w:r>
          </w:p>
          <w:p w:rsidR="00611067" w:rsidRDefault="00611067">
            <w:pPr>
              <w:pStyle w:val="ConsPlusNormal"/>
            </w:pPr>
            <w:r>
              <w:t>фамилия (принятие решения);</w:t>
            </w:r>
          </w:p>
          <w:p w:rsidR="00611067" w:rsidRDefault="00611067">
            <w:pPr>
              <w:pStyle w:val="ConsPlusNormal"/>
            </w:pPr>
            <w:r>
              <w:t>имя (принятие решения);</w:t>
            </w:r>
          </w:p>
          <w:p w:rsidR="00611067" w:rsidRDefault="00611067">
            <w:pPr>
              <w:pStyle w:val="ConsPlusNormal"/>
            </w:pPr>
            <w:r>
              <w:t>отчество (при наличии) (принятие решения);</w:t>
            </w:r>
          </w:p>
          <w:p w:rsidR="00611067" w:rsidRDefault="00611067">
            <w:pPr>
              <w:pStyle w:val="ConsPlusNormal"/>
            </w:pPr>
            <w:r>
              <w:t>дата рождения (принятие решения);</w:t>
            </w:r>
          </w:p>
          <w:p w:rsidR="00611067" w:rsidRDefault="00611067">
            <w:pPr>
              <w:pStyle w:val="ConsPlusNormal"/>
            </w:pPr>
            <w:r>
              <w:t>место рождения (принятие решения);</w:t>
            </w:r>
          </w:p>
          <w:p w:rsidR="00611067" w:rsidRDefault="00611067">
            <w:pPr>
              <w:pStyle w:val="ConsPlusNormal"/>
            </w:pPr>
            <w:r>
              <w:t>Паспорт гражданина РФ (принятие решения);</w:t>
            </w:r>
          </w:p>
          <w:p w:rsidR="00611067" w:rsidRDefault="00611067">
            <w:pPr>
              <w:pStyle w:val="ConsPlusNormal"/>
            </w:pPr>
            <w:r>
              <w:t>свидетельство о рождении (принятие решения)</w:t>
            </w:r>
          </w:p>
        </w:tc>
      </w:tr>
      <w:tr w:rsidR="00611067">
        <w:tc>
          <w:tcPr>
            <w:tcW w:w="624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lastRenderedPageBreak/>
              <w:t>1.2.</w:t>
            </w:r>
          </w:p>
        </w:tc>
        <w:tc>
          <w:tcPr>
            <w:tcW w:w="8447" w:type="dxa"/>
            <w:vAlign w:val="center"/>
          </w:tcPr>
          <w:p w:rsidR="00611067" w:rsidRDefault="00611067">
            <w:pPr>
              <w:pStyle w:val="ConsPlusNormal"/>
            </w:pPr>
            <w:r>
              <w:t>Регистрация по месту жительства (Министерство внутренних дел Российской Федерации).</w:t>
            </w:r>
          </w:p>
          <w:p w:rsidR="00611067" w:rsidRDefault="00611067">
            <w:pPr>
              <w:pStyle w:val="ConsPlusNormal"/>
            </w:pPr>
            <w:r>
              <w:t>Направляемые в запросе сведения:</w:t>
            </w:r>
          </w:p>
          <w:p w:rsidR="00611067" w:rsidRDefault="00611067">
            <w:pPr>
              <w:pStyle w:val="ConsPlusNormal"/>
            </w:pPr>
            <w:r>
              <w:t>фамилия, имя, отчество (при наличии);</w:t>
            </w:r>
          </w:p>
          <w:p w:rsidR="00611067" w:rsidRDefault="00611067">
            <w:pPr>
              <w:pStyle w:val="ConsPlusNormal"/>
            </w:pPr>
            <w:r>
              <w:t>дата рождения;</w:t>
            </w:r>
          </w:p>
          <w:p w:rsidR="00611067" w:rsidRDefault="00611067">
            <w:pPr>
              <w:pStyle w:val="ConsPlusNormal"/>
            </w:pPr>
            <w:r>
              <w:t>Сведения о документе, удостоверяющем личность физического лица;</w:t>
            </w:r>
          </w:p>
          <w:p w:rsidR="00611067" w:rsidRDefault="00611067">
            <w:pPr>
              <w:pStyle w:val="ConsPlusNormal"/>
            </w:pPr>
            <w:r>
              <w:t>фамилия;</w:t>
            </w:r>
          </w:p>
          <w:p w:rsidR="00611067" w:rsidRDefault="00611067">
            <w:pPr>
              <w:pStyle w:val="ConsPlusNormal"/>
            </w:pPr>
            <w:r>
              <w:t>имя;</w:t>
            </w:r>
          </w:p>
          <w:p w:rsidR="00611067" w:rsidRDefault="00611067">
            <w:pPr>
              <w:pStyle w:val="ConsPlusNormal"/>
            </w:pPr>
            <w:r>
              <w:t>отчество;</w:t>
            </w:r>
          </w:p>
          <w:p w:rsidR="00611067" w:rsidRDefault="00611067">
            <w:pPr>
              <w:pStyle w:val="ConsPlusNormal"/>
            </w:pPr>
            <w:r>
              <w:t>дата рождения;</w:t>
            </w:r>
          </w:p>
          <w:p w:rsidR="00611067" w:rsidRDefault="00611067">
            <w:pPr>
              <w:pStyle w:val="ConsPlusNormal"/>
            </w:pPr>
            <w:r>
              <w:t>серия документа;</w:t>
            </w:r>
          </w:p>
          <w:p w:rsidR="00611067" w:rsidRDefault="00611067">
            <w:pPr>
              <w:pStyle w:val="ConsPlusNormal"/>
            </w:pPr>
            <w:r>
              <w:t>номер документа;</w:t>
            </w:r>
          </w:p>
          <w:p w:rsidR="00611067" w:rsidRDefault="00611067">
            <w:pPr>
              <w:pStyle w:val="ConsPlusNormal"/>
            </w:pPr>
            <w:r>
              <w:t>дата выдачи документа;</w:t>
            </w:r>
          </w:p>
          <w:p w:rsidR="00611067" w:rsidRDefault="00611067">
            <w:pPr>
              <w:pStyle w:val="ConsPlusNormal"/>
            </w:pPr>
            <w:r>
              <w:t>тип регистрации;</w:t>
            </w:r>
          </w:p>
          <w:p w:rsidR="00611067" w:rsidRDefault="00611067">
            <w:pPr>
              <w:pStyle w:val="ConsPlusNormal"/>
            </w:pPr>
            <w:r>
              <w:t>фамилия;</w:t>
            </w:r>
          </w:p>
          <w:p w:rsidR="00611067" w:rsidRDefault="00611067">
            <w:pPr>
              <w:pStyle w:val="ConsPlusNormal"/>
            </w:pPr>
            <w:r>
              <w:t>имя;</w:t>
            </w:r>
          </w:p>
          <w:p w:rsidR="00611067" w:rsidRDefault="00611067">
            <w:pPr>
              <w:pStyle w:val="ConsPlusNormal"/>
            </w:pPr>
            <w:r>
              <w:t>отчество (при наличии);</w:t>
            </w:r>
          </w:p>
          <w:p w:rsidR="00611067" w:rsidRDefault="00611067">
            <w:pPr>
              <w:pStyle w:val="ConsPlusNormal"/>
            </w:pPr>
            <w:r>
              <w:t>код подразделения;</w:t>
            </w:r>
          </w:p>
          <w:p w:rsidR="00611067" w:rsidRDefault="00611067">
            <w:pPr>
              <w:pStyle w:val="ConsPlusNormal"/>
            </w:pPr>
            <w:r>
              <w:t>сведения о документе, удостоверяющем личность;</w:t>
            </w:r>
          </w:p>
          <w:p w:rsidR="00611067" w:rsidRDefault="00611067">
            <w:pPr>
              <w:pStyle w:val="ConsPlusNormal"/>
            </w:pPr>
            <w:r>
              <w:t>регион;</w:t>
            </w:r>
          </w:p>
          <w:p w:rsidR="00611067" w:rsidRDefault="00611067">
            <w:pPr>
              <w:pStyle w:val="ConsPlusNormal"/>
            </w:pPr>
            <w:r>
              <w:t>место рождения;</w:t>
            </w:r>
          </w:p>
          <w:p w:rsidR="00611067" w:rsidRDefault="00611067">
            <w:pPr>
              <w:pStyle w:val="ConsPlusNormal"/>
            </w:pPr>
            <w:r>
              <w:t>Паспорт гражданина РФ;</w:t>
            </w:r>
          </w:p>
          <w:p w:rsidR="00611067" w:rsidRDefault="00611067">
            <w:pPr>
              <w:pStyle w:val="ConsPlusNormal"/>
            </w:pPr>
            <w:r>
              <w:t>Загранпаспорт гражданина РФ;</w:t>
            </w:r>
          </w:p>
          <w:p w:rsidR="00611067" w:rsidRDefault="00611067">
            <w:pPr>
              <w:pStyle w:val="ConsPlusNormal"/>
            </w:pPr>
            <w:r>
              <w:t>свидетельство о рождении.</w:t>
            </w:r>
          </w:p>
          <w:p w:rsidR="00611067" w:rsidRDefault="00611067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 сведения не предусмотрены</w:t>
            </w:r>
          </w:p>
        </w:tc>
      </w:tr>
      <w:tr w:rsidR="00611067">
        <w:tc>
          <w:tcPr>
            <w:tcW w:w="624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t>1.3.</w:t>
            </w:r>
          </w:p>
        </w:tc>
        <w:tc>
          <w:tcPr>
            <w:tcW w:w="8447" w:type="dxa"/>
            <w:vAlign w:val="center"/>
          </w:tcPr>
          <w:p w:rsidR="00611067" w:rsidRDefault="00611067">
            <w:pPr>
              <w:pStyle w:val="ConsPlusNormal"/>
            </w:pPr>
            <w:r>
              <w:t>Сведения о действительности паспорта гражданина Российской Федерации, предъявленного на определенное имя (МИНИСТЕРСТВО ВНУТРЕННИХ ДЕЛ РОССИЙСКОЙ ФЕДЕРАЦИИ).</w:t>
            </w:r>
          </w:p>
          <w:p w:rsidR="00611067" w:rsidRDefault="00611067">
            <w:pPr>
              <w:pStyle w:val="ConsPlusNormal"/>
            </w:pPr>
            <w:r>
              <w:t>Направляемые в запросе сведения:</w:t>
            </w:r>
          </w:p>
          <w:p w:rsidR="00611067" w:rsidRDefault="00611067">
            <w:pPr>
              <w:pStyle w:val="ConsPlusNormal"/>
            </w:pPr>
            <w:r>
              <w:t>серия и номер документа;</w:t>
            </w:r>
          </w:p>
          <w:p w:rsidR="00611067" w:rsidRDefault="00611067">
            <w:pPr>
              <w:pStyle w:val="ConsPlusNormal"/>
            </w:pPr>
            <w:r>
              <w:t>дата выдачи документа;</w:t>
            </w:r>
          </w:p>
          <w:p w:rsidR="00611067" w:rsidRDefault="00611067">
            <w:pPr>
              <w:pStyle w:val="ConsPlusNormal"/>
            </w:pPr>
            <w:r>
              <w:t>кем выдан;</w:t>
            </w:r>
          </w:p>
          <w:p w:rsidR="00611067" w:rsidRDefault="00611067">
            <w:pPr>
              <w:pStyle w:val="ConsPlusNormal"/>
            </w:pPr>
            <w:r>
              <w:t>дата рождения;</w:t>
            </w:r>
          </w:p>
          <w:p w:rsidR="00611067" w:rsidRDefault="00611067">
            <w:pPr>
              <w:pStyle w:val="ConsPlusNormal"/>
            </w:pPr>
            <w:r>
              <w:t>место рождения;</w:t>
            </w:r>
          </w:p>
          <w:p w:rsidR="00611067" w:rsidRDefault="00611067">
            <w:pPr>
              <w:pStyle w:val="ConsPlusNormal"/>
            </w:pPr>
            <w:r>
              <w:t>пол;</w:t>
            </w:r>
          </w:p>
          <w:p w:rsidR="00611067" w:rsidRDefault="00611067">
            <w:pPr>
              <w:pStyle w:val="ConsPlusNormal"/>
            </w:pPr>
            <w:r>
              <w:t>фамилия, имя, отчество (при наличии);</w:t>
            </w:r>
          </w:p>
          <w:p w:rsidR="00611067" w:rsidRDefault="00611067">
            <w:pPr>
              <w:pStyle w:val="ConsPlusNormal"/>
            </w:pPr>
            <w:r>
              <w:t>фамилия;</w:t>
            </w:r>
          </w:p>
          <w:p w:rsidR="00611067" w:rsidRDefault="00611067">
            <w:pPr>
              <w:pStyle w:val="ConsPlusNormal"/>
            </w:pPr>
            <w:r>
              <w:t>имя;</w:t>
            </w:r>
          </w:p>
          <w:p w:rsidR="00611067" w:rsidRDefault="00611067">
            <w:pPr>
              <w:pStyle w:val="ConsPlusNormal"/>
            </w:pPr>
            <w:r>
              <w:t>отчество;</w:t>
            </w:r>
          </w:p>
          <w:p w:rsidR="00611067" w:rsidRDefault="00611067">
            <w:pPr>
              <w:pStyle w:val="ConsPlusNormal"/>
            </w:pPr>
            <w:r>
              <w:t>код выдавшего подразделения;</w:t>
            </w:r>
          </w:p>
          <w:p w:rsidR="00611067" w:rsidRDefault="00611067">
            <w:pPr>
              <w:pStyle w:val="ConsPlusNormal"/>
            </w:pPr>
            <w:r>
              <w:lastRenderedPageBreak/>
              <w:t>серия документа;</w:t>
            </w:r>
          </w:p>
          <w:p w:rsidR="00611067" w:rsidRDefault="00611067">
            <w:pPr>
              <w:pStyle w:val="ConsPlusNormal"/>
            </w:pPr>
            <w:r>
              <w:t>номер документа;</w:t>
            </w:r>
          </w:p>
          <w:p w:rsidR="00611067" w:rsidRDefault="00611067">
            <w:pPr>
              <w:pStyle w:val="ConsPlusNormal"/>
            </w:pPr>
            <w:r>
              <w:t>регион запроса.</w:t>
            </w:r>
          </w:p>
          <w:p w:rsidR="00611067" w:rsidRDefault="00611067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611067" w:rsidRDefault="00611067">
            <w:pPr>
              <w:pStyle w:val="ConsPlusNormal"/>
            </w:pPr>
            <w:r>
              <w:t>серия и номер документа (принятие решения);</w:t>
            </w:r>
          </w:p>
          <w:p w:rsidR="00611067" w:rsidRDefault="00611067">
            <w:pPr>
              <w:pStyle w:val="ConsPlusNormal"/>
            </w:pPr>
            <w:r>
              <w:t>дата выдачи документа (принятие решения);</w:t>
            </w:r>
          </w:p>
          <w:p w:rsidR="00611067" w:rsidRDefault="00611067">
            <w:pPr>
              <w:pStyle w:val="ConsPlusNormal"/>
            </w:pPr>
            <w:r>
              <w:t>кем выдан (принятие решения);</w:t>
            </w:r>
          </w:p>
          <w:p w:rsidR="00611067" w:rsidRDefault="00611067">
            <w:pPr>
              <w:pStyle w:val="ConsPlusNormal"/>
            </w:pPr>
            <w:r>
              <w:t>дата рождения (принятие решения);</w:t>
            </w:r>
          </w:p>
          <w:p w:rsidR="00611067" w:rsidRDefault="00611067">
            <w:pPr>
              <w:pStyle w:val="ConsPlusNormal"/>
            </w:pPr>
            <w:r>
              <w:t>фамилия, имя, отчество (при наличии) (принятие решения);</w:t>
            </w:r>
          </w:p>
          <w:p w:rsidR="00611067" w:rsidRDefault="00611067">
            <w:pPr>
              <w:pStyle w:val="ConsPlusNormal"/>
            </w:pPr>
            <w:r>
              <w:t>серия документа (принятие решения);</w:t>
            </w:r>
          </w:p>
          <w:p w:rsidR="00611067" w:rsidRDefault="00611067">
            <w:pPr>
              <w:pStyle w:val="ConsPlusNormal"/>
            </w:pPr>
            <w:r>
              <w:t>номер документа (принятие решения);</w:t>
            </w:r>
          </w:p>
          <w:p w:rsidR="00611067" w:rsidRDefault="00611067">
            <w:pPr>
              <w:pStyle w:val="ConsPlusNormal"/>
            </w:pPr>
            <w:r>
              <w:t>паспорт действителен или паспорт недействителен или информация о паспорте не найдена (принятие решения)</w:t>
            </w:r>
          </w:p>
        </w:tc>
      </w:tr>
      <w:tr w:rsidR="00611067">
        <w:tc>
          <w:tcPr>
            <w:tcW w:w="624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lastRenderedPageBreak/>
              <w:t>1.4.</w:t>
            </w:r>
          </w:p>
        </w:tc>
        <w:tc>
          <w:tcPr>
            <w:tcW w:w="8447" w:type="dxa"/>
            <w:vAlign w:val="center"/>
          </w:tcPr>
          <w:p w:rsidR="00611067" w:rsidRDefault="00611067">
            <w:pPr>
              <w:pStyle w:val="ConsPlusNormal"/>
            </w:pPr>
            <w:r>
              <w:t>Сведения о факте получения пенсии (Фонд пенсионного и социального страхования Российской Федерации).</w:t>
            </w:r>
          </w:p>
          <w:p w:rsidR="00611067" w:rsidRDefault="00611067">
            <w:pPr>
              <w:pStyle w:val="ConsPlusNormal"/>
            </w:pPr>
            <w:r>
              <w:t>Направляемые в запросе сведения:</w:t>
            </w:r>
          </w:p>
          <w:p w:rsidR="00611067" w:rsidRDefault="00611067">
            <w:pPr>
              <w:pStyle w:val="ConsPlusNormal"/>
              <w:jc w:val="both"/>
            </w:pPr>
            <w:r>
              <w:t>фамилия;</w:t>
            </w:r>
          </w:p>
          <w:p w:rsidR="00611067" w:rsidRDefault="00611067">
            <w:pPr>
              <w:pStyle w:val="ConsPlusNormal"/>
              <w:jc w:val="both"/>
            </w:pPr>
            <w:r>
              <w:t>имя;</w:t>
            </w:r>
          </w:p>
          <w:p w:rsidR="00611067" w:rsidRDefault="00611067">
            <w:pPr>
              <w:pStyle w:val="ConsPlusNormal"/>
              <w:jc w:val="both"/>
            </w:pPr>
            <w:r>
              <w:t>отчество;</w:t>
            </w:r>
          </w:p>
          <w:p w:rsidR="00611067" w:rsidRDefault="00611067">
            <w:pPr>
              <w:pStyle w:val="ConsPlusNormal"/>
              <w:jc w:val="both"/>
            </w:pPr>
            <w:r>
              <w:t>дата рождения;</w:t>
            </w:r>
          </w:p>
          <w:p w:rsidR="00611067" w:rsidRDefault="00611067">
            <w:pPr>
              <w:pStyle w:val="ConsPlusNormal"/>
              <w:jc w:val="both"/>
            </w:pPr>
            <w:r>
              <w:t>СНИЛС.</w:t>
            </w:r>
          </w:p>
          <w:p w:rsidR="00611067" w:rsidRDefault="00611067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 фамилия (принятие решения);</w:t>
            </w:r>
          </w:p>
          <w:p w:rsidR="00611067" w:rsidRDefault="00611067">
            <w:pPr>
              <w:pStyle w:val="ConsPlusNormal"/>
            </w:pPr>
            <w:r>
              <w:t>имя (принятие решения);</w:t>
            </w:r>
          </w:p>
          <w:p w:rsidR="00611067" w:rsidRDefault="00611067">
            <w:pPr>
              <w:pStyle w:val="ConsPlusNormal"/>
            </w:pPr>
            <w:r>
              <w:t>отчество (при наличии) (принятие решения);</w:t>
            </w:r>
          </w:p>
          <w:p w:rsidR="00611067" w:rsidRDefault="00611067">
            <w:pPr>
              <w:pStyle w:val="ConsPlusNormal"/>
            </w:pPr>
            <w:r>
              <w:t>дата рождения (принятие решения);</w:t>
            </w:r>
          </w:p>
          <w:p w:rsidR="00611067" w:rsidRDefault="00611067">
            <w:pPr>
              <w:pStyle w:val="ConsPlusNormal"/>
            </w:pPr>
            <w:r>
              <w:t>СНИЛС (принятие решения);</w:t>
            </w:r>
          </w:p>
          <w:p w:rsidR="00611067" w:rsidRDefault="00611067">
            <w:pPr>
              <w:pStyle w:val="ConsPlusNormal"/>
            </w:pPr>
            <w:r>
              <w:t>факт выплаты пенсии (принятие решения)</w:t>
            </w:r>
          </w:p>
        </w:tc>
      </w:tr>
      <w:tr w:rsidR="00611067">
        <w:tc>
          <w:tcPr>
            <w:tcW w:w="624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t>1.5.</w:t>
            </w:r>
          </w:p>
        </w:tc>
        <w:tc>
          <w:tcPr>
            <w:tcW w:w="8447" w:type="dxa"/>
            <w:vAlign w:val="center"/>
          </w:tcPr>
          <w:p w:rsidR="00611067" w:rsidRDefault="00611067">
            <w:pPr>
              <w:pStyle w:val="ConsPlusNormal"/>
            </w:pPr>
            <w:r>
              <w:t>Получение сведений о размере пенсии и доплат, устанавливаемых к пенсии, застрахованного лица на дату (Социальный фонд России).</w:t>
            </w:r>
          </w:p>
          <w:p w:rsidR="00611067" w:rsidRDefault="00611067">
            <w:pPr>
              <w:pStyle w:val="ConsPlusNormal"/>
            </w:pPr>
            <w:r>
              <w:t>Направляемые в запросе сведения:</w:t>
            </w:r>
          </w:p>
          <w:p w:rsidR="00611067" w:rsidRDefault="00611067">
            <w:pPr>
              <w:pStyle w:val="ConsPlusNormal"/>
            </w:pPr>
            <w:r>
              <w:t>дата начала периода;</w:t>
            </w:r>
          </w:p>
          <w:p w:rsidR="00611067" w:rsidRDefault="00611067">
            <w:pPr>
              <w:pStyle w:val="ConsPlusNormal"/>
            </w:pPr>
            <w:r>
              <w:t>количество месяцев;</w:t>
            </w:r>
          </w:p>
          <w:p w:rsidR="00611067" w:rsidRDefault="00611067">
            <w:pPr>
              <w:pStyle w:val="ConsPlusNormal"/>
            </w:pPr>
            <w:r>
              <w:t>фамилия, имя, отчество (при наличии) (для физического лица);</w:t>
            </w:r>
          </w:p>
          <w:p w:rsidR="00611067" w:rsidRDefault="00611067">
            <w:pPr>
              <w:pStyle w:val="ConsPlusNormal"/>
            </w:pPr>
            <w:r>
              <w:t>дата рождения (для физического лица);</w:t>
            </w:r>
          </w:p>
          <w:p w:rsidR="00611067" w:rsidRDefault="00611067">
            <w:pPr>
              <w:pStyle w:val="ConsPlusNormal"/>
            </w:pPr>
            <w:r>
              <w:t>СНИЛС (для физического лица); пол.</w:t>
            </w:r>
          </w:p>
          <w:p w:rsidR="00611067" w:rsidRDefault="00611067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611067" w:rsidRDefault="00611067">
            <w:pPr>
              <w:pStyle w:val="ConsPlusNormal"/>
            </w:pPr>
            <w:r>
              <w:t>дата начала периода (принятие решения);</w:t>
            </w:r>
          </w:p>
          <w:p w:rsidR="00611067" w:rsidRDefault="00611067">
            <w:pPr>
              <w:pStyle w:val="ConsPlusNormal"/>
            </w:pPr>
            <w:r>
              <w:t>количество месяцев (принятие решения);</w:t>
            </w:r>
          </w:p>
          <w:p w:rsidR="00611067" w:rsidRDefault="00611067">
            <w:pPr>
              <w:pStyle w:val="ConsPlusNormal"/>
            </w:pPr>
            <w:r>
              <w:t>фамилия, имя, отчество (при наличии) (для физического лица) (принятие решения);</w:t>
            </w:r>
          </w:p>
          <w:p w:rsidR="00611067" w:rsidRDefault="00611067">
            <w:pPr>
              <w:pStyle w:val="ConsPlusNormal"/>
            </w:pPr>
            <w:r>
              <w:t>СНИЛС (принятие решения);</w:t>
            </w:r>
          </w:p>
          <w:p w:rsidR="00611067" w:rsidRDefault="00611067">
            <w:pPr>
              <w:pStyle w:val="ConsPlusNormal"/>
            </w:pPr>
            <w:r>
              <w:t>дата рождения (для физического лица) (принятие решения);</w:t>
            </w:r>
          </w:p>
          <w:p w:rsidR="00611067" w:rsidRDefault="00611067">
            <w:pPr>
              <w:pStyle w:val="ConsPlusNormal"/>
            </w:pPr>
            <w:r>
              <w:t>пол (принятие решения);</w:t>
            </w:r>
          </w:p>
          <w:p w:rsidR="00611067" w:rsidRDefault="00611067">
            <w:pPr>
              <w:pStyle w:val="ConsPlusNormal"/>
            </w:pPr>
            <w:r>
              <w:t>дата, по состоянию на которую сформированы сведения (принятие решения);</w:t>
            </w:r>
          </w:p>
          <w:p w:rsidR="00611067" w:rsidRDefault="00611067">
            <w:pPr>
              <w:pStyle w:val="ConsPlusNormal"/>
            </w:pPr>
            <w:r>
              <w:t>выплаты по месяцам (принятие решения)</w:t>
            </w:r>
          </w:p>
        </w:tc>
      </w:tr>
      <w:tr w:rsidR="00611067">
        <w:tc>
          <w:tcPr>
            <w:tcW w:w="624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8447" w:type="dxa"/>
            <w:vAlign w:val="center"/>
          </w:tcPr>
          <w:p w:rsidR="00611067" w:rsidRDefault="00611067">
            <w:pPr>
              <w:pStyle w:val="ConsPlusNormal"/>
            </w:pPr>
            <w:r>
              <w:t xml:space="preserve">Предоставление муниципальной социальной поддержки по бесплатному зубопротезированию для отдельных категорий граждан, одиноко проживающие неработающие пенсионеры по старости в возрасте 55 лет и старше, зарегистрированные по месту жительства на территории Петропавловск-Камчатского </w:t>
            </w:r>
            <w:r>
              <w:lastRenderedPageBreak/>
              <w:t>городского округа, не имеющие права на льготы и компенсационные выплаты по зубопротезированию, предусмотренные нормативными правовыми актами Российской Федерации и Камчатского края, получающие пенсию в размере не более 130 процентов прожиточного минимума, утвержденного по Камчатскому краю на момент обращения, имеющие потерю жевательного эффекта не менее 50 процентов, обратился через законного представителя</w:t>
            </w:r>
          </w:p>
        </w:tc>
      </w:tr>
      <w:tr w:rsidR="00611067">
        <w:tc>
          <w:tcPr>
            <w:tcW w:w="624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lastRenderedPageBreak/>
              <w:t>2.1.</w:t>
            </w:r>
          </w:p>
        </w:tc>
        <w:tc>
          <w:tcPr>
            <w:tcW w:w="8447" w:type="dxa"/>
            <w:vAlign w:val="center"/>
          </w:tcPr>
          <w:p w:rsidR="00611067" w:rsidRDefault="00611067">
            <w:pPr>
              <w:pStyle w:val="ConsPlusNormal"/>
            </w:pPr>
            <w:r>
              <w:t>Регистрация по месту пребывания (Министерство внутренних дел Российской Федерации).</w:t>
            </w:r>
          </w:p>
          <w:p w:rsidR="00611067" w:rsidRDefault="00611067">
            <w:pPr>
              <w:pStyle w:val="ConsPlusNormal"/>
            </w:pPr>
            <w:r>
              <w:t>Направляемые в запросе сведения:</w:t>
            </w:r>
          </w:p>
          <w:p w:rsidR="00611067" w:rsidRDefault="00611067">
            <w:pPr>
              <w:pStyle w:val="ConsPlusNormal"/>
            </w:pPr>
            <w:r>
              <w:t>фамилия, имя, отчество (при наличии);</w:t>
            </w:r>
          </w:p>
          <w:p w:rsidR="00611067" w:rsidRDefault="00611067">
            <w:pPr>
              <w:pStyle w:val="ConsPlusNormal"/>
            </w:pPr>
            <w:r>
              <w:t>дата рождения;</w:t>
            </w:r>
          </w:p>
          <w:p w:rsidR="00611067" w:rsidRDefault="00611067">
            <w:pPr>
              <w:pStyle w:val="ConsPlusNormal"/>
            </w:pPr>
            <w:r>
              <w:t>Сведения о документе, удостоверяющем личность физического лица;</w:t>
            </w:r>
          </w:p>
          <w:p w:rsidR="00611067" w:rsidRDefault="00611067">
            <w:pPr>
              <w:pStyle w:val="ConsPlusNormal"/>
            </w:pPr>
            <w:r>
              <w:t>имя;</w:t>
            </w:r>
          </w:p>
          <w:p w:rsidR="00611067" w:rsidRDefault="00611067">
            <w:pPr>
              <w:pStyle w:val="ConsPlusNormal"/>
            </w:pPr>
            <w:r>
              <w:t>отчество (при наличии);</w:t>
            </w:r>
          </w:p>
          <w:p w:rsidR="00611067" w:rsidRDefault="00611067">
            <w:pPr>
              <w:pStyle w:val="ConsPlusNormal"/>
            </w:pPr>
            <w:r>
              <w:t>сведения о документе, удостоверяющем личность;</w:t>
            </w:r>
          </w:p>
          <w:p w:rsidR="00611067" w:rsidRDefault="00611067">
            <w:pPr>
              <w:pStyle w:val="ConsPlusNormal"/>
            </w:pPr>
            <w:r>
              <w:t>серия документа;</w:t>
            </w:r>
          </w:p>
          <w:p w:rsidR="00611067" w:rsidRDefault="00611067">
            <w:pPr>
              <w:pStyle w:val="ConsPlusNormal"/>
            </w:pPr>
            <w:r>
              <w:t>номер документа;</w:t>
            </w:r>
          </w:p>
          <w:p w:rsidR="00611067" w:rsidRDefault="00611067">
            <w:pPr>
              <w:pStyle w:val="ConsPlusNormal"/>
            </w:pPr>
            <w:r>
              <w:t>дата выдачи документа;</w:t>
            </w:r>
          </w:p>
          <w:p w:rsidR="00611067" w:rsidRDefault="00611067">
            <w:pPr>
              <w:pStyle w:val="ConsPlusNormal"/>
            </w:pPr>
            <w:r>
              <w:t>код подразделения;</w:t>
            </w:r>
          </w:p>
          <w:p w:rsidR="00611067" w:rsidRDefault="00611067">
            <w:pPr>
              <w:pStyle w:val="ConsPlusNormal"/>
            </w:pPr>
            <w:r>
              <w:t>регион;</w:t>
            </w:r>
          </w:p>
          <w:p w:rsidR="00611067" w:rsidRDefault="00611067">
            <w:pPr>
              <w:pStyle w:val="ConsPlusNormal"/>
            </w:pPr>
            <w:r>
              <w:t>фамилия;</w:t>
            </w:r>
          </w:p>
          <w:p w:rsidR="00611067" w:rsidRDefault="00611067">
            <w:pPr>
              <w:pStyle w:val="ConsPlusNormal"/>
            </w:pPr>
            <w:r>
              <w:t>тип регистрации;</w:t>
            </w:r>
          </w:p>
          <w:p w:rsidR="00611067" w:rsidRDefault="00611067">
            <w:pPr>
              <w:pStyle w:val="ConsPlusNormal"/>
            </w:pPr>
            <w:r>
              <w:t>место рождения;</w:t>
            </w:r>
          </w:p>
          <w:p w:rsidR="00611067" w:rsidRDefault="00611067">
            <w:pPr>
              <w:pStyle w:val="ConsPlusNormal"/>
            </w:pPr>
            <w:r>
              <w:t>Данные документа;</w:t>
            </w:r>
          </w:p>
          <w:p w:rsidR="00611067" w:rsidRDefault="00611067">
            <w:pPr>
              <w:pStyle w:val="ConsPlusNormal"/>
            </w:pPr>
            <w:r>
              <w:t>Паспорт гражданина РФ;</w:t>
            </w:r>
          </w:p>
          <w:p w:rsidR="00611067" w:rsidRDefault="00611067">
            <w:pPr>
              <w:pStyle w:val="ConsPlusNormal"/>
            </w:pPr>
            <w:r>
              <w:t>Загранпаспорт гражданина РФ;</w:t>
            </w:r>
          </w:p>
          <w:p w:rsidR="00611067" w:rsidRDefault="00611067">
            <w:pPr>
              <w:pStyle w:val="ConsPlusNormal"/>
            </w:pPr>
            <w:r>
              <w:t>свидетельство о рождении.</w:t>
            </w:r>
          </w:p>
          <w:p w:rsidR="00611067" w:rsidRDefault="00611067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611067" w:rsidRDefault="00611067">
            <w:pPr>
              <w:pStyle w:val="ConsPlusNormal"/>
            </w:pPr>
            <w:r>
              <w:t>место регистрации по месту пребывания (принятие решения);</w:t>
            </w:r>
          </w:p>
          <w:p w:rsidR="00611067" w:rsidRDefault="00611067">
            <w:pPr>
              <w:pStyle w:val="ConsPlusNormal"/>
            </w:pPr>
            <w:r>
              <w:t>сведения о регистрации граждан Российской Федерации по месту пребывания в пределах Российской Федерации (принятие решения);</w:t>
            </w:r>
          </w:p>
          <w:p w:rsidR="00611067" w:rsidRDefault="00611067">
            <w:pPr>
              <w:pStyle w:val="ConsPlusNormal"/>
            </w:pPr>
            <w:r>
              <w:t>дата регистрации по месту пребывания (принятие решения);</w:t>
            </w:r>
          </w:p>
          <w:p w:rsidR="00611067" w:rsidRDefault="00611067">
            <w:pPr>
              <w:pStyle w:val="ConsPlusNormal"/>
            </w:pPr>
            <w:r>
              <w:t>дата окончания срока регистрации по месту пребывания (принятие решения);</w:t>
            </w:r>
          </w:p>
          <w:p w:rsidR="00611067" w:rsidRDefault="00611067">
            <w:pPr>
              <w:pStyle w:val="ConsPlusNormal"/>
            </w:pPr>
            <w:r>
              <w:t>дата снятия с регистрационного учета по месту пребывания (принятие решения);</w:t>
            </w:r>
          </w:p>
          <w:p w:rsidR="00611067" w:rsidRDefault="00611067">
            <w:pPr>
              <w:pStyle w:val="ConsPlusNormal"/>
            </w:pPr>
            <w:r>
              <w:t>адрес места регистрации по месту пребывания (принятие решения);</w:t>
            </w:r>
          </w:p>
          <w:p w:rsidR="00611067" w:rsidRDefault="00611067">
            <w:pPr>
              <w:pStyle w:val="ConsPlusNormal"/>
            </w:pPr>
            <w:r>
              <w:t>фамилия (принятие решения);</w:t>
            </w:r>
          </w:p>
          <w:p w:rsidR="00611067" w:rsidRDefault="00611067">
            <w:pPr>
              <w:pStyle w:val="ConsPlusNormal"/>
            </w:pPr>
            <w:r>
              <w:t>имя (принятие решения);</w:t>
            </w:r>
          </w:p>
          <w:p w:rsidR="00611067" w:rsidRDefault="00611067">
            <w:pPr>
              <w:pStyle w:val="ConsPlusNormal"/>
            </w:pPr>
            <w:r>
              <w:t>отчество (при наличии) (принятие решения);</w:t>
            </w:r>
          </w:p>
          <w:p w:rsidR="00611067" w:rsidRDefault="00611067">
            <w:pPr>
              <w:pStyle w:val="ConsPlusNormal"/>
            </w:pPr>
            <w:r>
              <w:t>дата рождения (принятие решения);</w:t>
            </w:r>
          </w:p>
          <w:p w:rsidR="00611067" w:rsidRDefault="00611067">
            <w:pPr>
              <w:pStyle w:val="ConsPlusNormal"/>
            </w:pPr>
            <w:r>
              <w:t>место рождения (принятие решения);</w:t>
            </w:r>
          </w:p>
          <w:p w:rsidR="00611067" w:rsidRDefault="00611067">
            <w:pPr>
              <w:pStyle w:val="ConsPlusNormal"/>
            </w:pPr>
            <w:r>
              <w:t>Паспорт гражданина РФ (принятие решения);</w:t>
            </w:r>
          </w:p>
          <w:p w:rsidR="00611067" w:rsidRDefault="00611067">
            <w:pPr>
              <w:pStyle w:val="ConsPlusNormal"/>
            </w:pPr>
            <w:r>
              <w:t>свидетельство о рождении (принятие решения)</w:t>
            </w:r>
          </w:p>
        </w:tc>
      </w:tr>
      <w:tr w:rsidR="00611067">
        <w:tc>
          <w:tcPr>
            <w:tcW w:w="624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t>2.2.</w:t>
            </w:r>
          </w:p>
        </w:tc>
        <w:tc>
          <w:tcPr>
            <w:tcW w:w="8447" w:type="dxa"/>
            <w:vAlign w:val="center"/>
          </w:tcPr>
          <w:p w:rsidR="00611067" w:rsidRDefault="00611067">
            <w:pPr>
              <w:pStyle w:val="ConsPlusNormal"/>
            </w:pPr>
            <w:r>
              <w:t>Регистрация по месту жительства (Министерство внутренних дел Российской Федерации).</w:t>
            </w:r>
          </w:p>
          <w:p w:rsidR="00611067" w:rsidRDefault="00611067">
            <w:pPr>
              <w:pStyle w:val="ConsPlusNormal"/>
            </w:pPr>
            <w:r>
              <w:t>Направляемые в запросе сведения:</w:t>
            </w:r>
          </w:p>
          <w:p w:rsidR="00611067" w:rsidRDefault="00611067">
            <w:pPr>
              <w:pStyle w:val="ConsPlusNormal"/>
            </w:pPr>
            <w:r>
              <w:t>фамилия, имя, отчество (при наличии);</w:t>
            </w:r>
          </w:p>
          <w:p w:rsidR="00611067" w:rsidRDefault="00611067">
            <w:pPr>
              <w:pStyle w:val="ConsPlusNormal"/>
            </w:pPr>
            <w:r>
              <w:t>дата рождения;</w:t>
            </w:r>
          </w:p>
          <w:p w:rsidR="00611067" w:rsidRDefault="00611067">
            <w:pPr>
              <w:pStyle w:val="ConsPlusNormal"/>
            </w:pPr>
            <w:r>
              <w:t>Сведения о документе, удостоверяющем личность физического лица;</w:t>
            </w:r>
          </w:p>
          <w:p w:rsidR="00611067" w:rsidRDefault="00611067">
            <w:pPr>
              <w:pStyle w:val="ConsPlusNormal"/>
            </w:pPr>
            <w:r>
              <w:t>фамилия;</w:t>
            </w:r>
          </w:p>
          <w:p w:rsidR="00611067" w:rsidRDefault="00611067">
            <w:pPr>
              <w:pStyle w:val="ConsPlusNormal"/>
            </w:pPr>
            <w:r>
              <w:t>имя;</w:t>
            </w:r>
          </w:p>
          <w:p w:rsidR="00611067" w:rsidRDefault="00611067">
            <w:pPr>
              <w:pStyle w:val="ConsPlusNormal"/>
            </w:pPr>
            <w:r>
              <w:lastRenderedPageBreak/>
              <w:t>отчество;</w:t>
            </w:r>
          </w:p>
          <w:p w:rsidR="00611067" w:rsidRDefault="00611067">
            <w:pPr>
              <w:pStyle w:val="ConsPlusNormal"/>
            </w:pPr>
            <w:r>
              <w:t>дата рождения;</w:t>
            </w:r>
          </w:p>
          <w:p w:rsidR="00611067" w:rsidRDefault="00611067">
            <w:pPr>
              <w:pStyle w:val="ConsPlusNormal"/>
            </w:pPr>
            <w:r>
              <w:t>серия документа;</w:t>
            </w:r>
          </w:p>
          <w:p w:rsidR="00611067" w:rsidRDefault="00611067">
            <w:pPr>
              <w:pStyle w:val="ConsPlusNormal"/>
            </w:pPr>
            <w:r>
              <w:t>номер документа;</w:t>
            </w:r>
          </w:p>
          <w:p w:rsidR="00611067" w:rsidRDefault="00611067">
            <w:pPr>
              <w:pStyle w:val="ConsPlusNormal"/>
            </w:pPr>
            <w:r>
              <w:t>дата выдачи документа;</w:t>
            </w:r>
          </w:p>
          <w:p w:rsidR="00611067" w:rsidRDefault="00611067">
            <w:pPr>
              <w:pStyle w:val="ConsPlusNormal"/>
            </w:pPr>
            <w:r>
              <w:t>тип регистрации;</w:t>
            </w:r>
          </w:p>
          <w:p w:rsidR="00611067" w:rsidRDefault="00611067">
            <w:pPr>
              <w:pStyle w:val="ConsPlusNormal"/>
            </w:pPr>
            <w:r>
              <w:t>фамилия;</w:t>
            </w:r>
          </w:p>
          <w:p w:rsidR="00611067" w:rsidRDefault="00611067">
            <w:pPr>
              <w:pStyle w:val="ConsPlusNormal"/>
            </w:pPr>
            <w:r>
              <w:t>имя;</w:t>
            </w:r>
          </w:p>
          <w:p w:rsidR="00611067" w:rsidRDefault="00611067">
            <w:pPr>
              <w:pStyle w:val="ConsPlusNormal"/>
            </w:pPr>
            <w:r>
              <w:t>отчество (при наличии);</w:t>
            </w:r>
          </w:p>
          <w:p w:rsidR="00611067" w:rsidRDefault="00611067">
            <w:pPr>
              <w:pStyle w:val="ConsPlusNormal"/>
            </w:pPr>
            <w:r>
              <w:t>код подразделения;</w:t>
            </w:r>
          </w:p>
          <w:p w:rsidR="00611067" w:rsidRDefault="00611067">
            <w:pPr>
              <w:pStyle w:val="ConsPlusNormal"/>
            </w:pPr>
            <w:r>
              <w:t>сведения о документе, удостоверяющем личность;</w:t>
            </w:r>
          </w:p>
          <w:p w:rsidR="00611067" w:rsidRDefault="00611067">
            <w:pPr>
              <w:pStyle w:val="ConsPlusNormal"/>
            </w:pPr>
            <w:r>
              <w:t>регион;</w:t>
            </w:r>
          </w:p>
          <w:p w:rsidR="00611067" w:rsidRDefault="00611067">
            <w:pPr>
              <w:pStyle w:val="ConsPlusNormal"/>
            </w:pPr>
            <w:r>
              <w:t>место рождения;</w:t>
            </w:r>
          </w:p>
          <w:p w:rsidR="00611067" w:rsidRDefault="00611067">
            <w:pPr>
              <w:pStyle w:val="ConsPlusNormal"/>
            </w:pPr>
            <w:r>
              <w:t>Паспорт гражданина РФ;</w:t>
            </w:r>
          </w:p>
          <w:p w:rsidR="00611067" w:rsidRDefault="00611067">
            <w:pPr>
              <w:pStyle w:val="ConsPlusNormal"/>
            </w:pPr>
            <w:r>
              <w:t>Загранпаспорт гражданина РФ;</w:t>
            </w:r>
          </w:p>
          <w:p w:rsidR="00611067" w:rsidRDefault="00611067">
            <w:pPr>
              <w:pStyle w:val="ConsPlusNormal"/>
            </w:pPr>
            <w:r>
              <w:t>свидетельство о рождении.</w:t>
            </w:r>
          </w:p>
          <w:p w:rsidR="00611067" w:rsidRDefault="00611067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 сведения не предусмотрены</w:t>
            </w:r>
          </w:p>
        </w:tc>
      </w:tr>
      <w:tr w:rsidR="00611067">
        <w:tc>
          <w:tcPr>
            <w:tcW w:w="624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lastRenderedPageBreak/>
              <w:t>2.3.</w:t>
            </w:r>
          </w:p>
        </w:tc>
        <w:tc>
          <w:tcPr>
            <w:tcW w:w="8447" w:type="dxa"/>
            <w:vAlign w:val="center"/>
          </w:tcPr>
          <w:p w:rsidR="00611067" w:rsidRDefault="00611067">
            <w:pPr>
              <w:pStyle w:val="ConsPlusNormal"/>
            </w:pPr>
            <w:r>
              <w:t>Сведения о действительности паспорта гражданина Российской Федерации, предъявленного на определенное имя (МИНИСТЕРСТВО ВНУТРЕННИХ ДЕЛ РОССИЙСКОЙ ФЕДЕРАЦИИ).</w:t>
            </w:r>
          </w:p>
          <w:p w:rsidR="00611067" w:rsidRDefault="00611067">
            <w:pPr>
              <w:pStyle w:val="ConsPlusNormal"/>
            </w:pPr>
            <w:r>
              <w:t>Направляемые в запросе сведения:</w:t>
            </w:r>
          </w:p>
          <w:p w:rsidR="00611067" w:rsidRDefault="00611067">
            <w:pPr>
              <w:pStyle w:val="ConsPlusNormal"/>
            </w:pPr>
            <w:r>
              <w:t>серия и номер документа;</w:t>
            </w:r>
          </w:p>
          <w:p w:rsidR="00611067" w:rsidRDefault="00611067">
            <w:pPr>
              <w:pStyle w:val="ConsPlusNormal"/>
            </w:pPr>
            <w:r>
              <w:t>дата выдачи документа;</w:t>
            </w:r>
          </w:p>
          <w:p w:rsidR="00611067" w:rsidRDefault="00611067">
            <w:pPr>
              <w:pStyle w:val="ConsPlusNormal"/>
            </w:pPr>
            <w:r>
              <w:t>кем выдан;</w:t>
            </w:r>
          </w:p>
          <w:p w:rsidR="00611067" w:rsidRDefault="00611067">
            <w:pPr>
              <w:pStyle w:val="ConsPlusNormal"/>
            </w:pPr>
            <w:r>
              <w:t>дата рождения;</w:t>
            </w:r>
          </w:p>
          <w:p w:rsidR="00611067" w:rsidRDefault="00611067">
            <w:pPr>
              <w:pStyle w:val="ConsPlusNormal"/>
            </w:pPr>
            <w:r>
              <w:t>место рождения;</w:t>
            </w:r>
          </w:p>
          <w:p w:rsidR="00611067" w:rsidRDefault="00611067">
            <w:pPr>
              <w:pStyle w:val="ConsPlusNormal"/>
            </w:pPr>
            <w:r>
              <w:t>пол;</w:t>
            </w:r>
          </w:p>
          <w:p w:rsidR="00611067" w:rsidRDefault="00611067">
            <w:pPr>
              <w:pStyle w:val="ConsPlusNormal"/>
            </w:pPr>
            <w:r>
              <w:t>фамилия, имя, отчество (при наличии);</w:t>
            </w:r>
          </w:p>
          <w:p w:rsidR="00611067" w:rsidRDefault="00611067">
            <w:pPr>
              <w:pStyle w:val="ConsPlusNormal"/>
            </w:pPr>
            <w:r>
              <w:t>фамилия;</w:t>
            </w:r>
          </w:p>
          <w:p w:rsidR="00611067" w:rsidRDefault="00611067">
            <w:pPr>
              <w:pStyle w:val="ConsPlusNormal"/>
            </w:pPr>
            <w:r>
              <w:t>имя;</w:t>
            </w:r>
          </w:p>
          <w:p w:rsidR="00611067" w:rsidRDefault="00611067">
            <w:pPr>
              <w:pStyle w:val="ConsPlusNormal"/>
            </w:pPr>
            <w:r>
              <w:t>отчество;</w:t>
            </w:r>
          </w:p>
          <w:p w:rsidR="00611067" w:rsidRDefault="00611067">
            <w:pPr>
              <w:pStyle w:val="ConsPlusNormal"/>
            </w:pPr>
            <w:r>
              <w:t>код выдавшего подразделения;</w:t>
            </w:r>
          </w:p>
          <w:p w:rsidR="00611067" w:rsidRDefault="00611067">
            <w:pPr>
              <w:pStyle w:val="ConsPlusNormal"/>
            </w:pPr>
            <w:r>
              <w:t>серия документа;</w:t>
            </w:r>
          </w:p>
          <w:p w:rsidR="00611067" w:rsidRDefault="00611067">
            <w:pPr>
              <w:pStyle w:val="ConsPlusNormal"/>
            </w:pPr>
            <w:r>
              <w:t>номер документа;</w:t>
            </w:r>
          </w:p>
          <w:p w:rsidR="00611067" w:rsidRDefault="00611067">
            <w:pPr>
              <w:pStyle w:val="ConsPlusNormal"/>
            </w:pPr>
            <w:r>
              <w:t>регион запроса.</w:t>
            </w:r>
          </w:p>
          <w:p w:rsidR="00611067" w:rsidRDefault="00611067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611067" w:rsidRDefault="00611067">
            <w:pPr>
              <w:pStyle w:val="ConsPlusNormal"/>
            </w:pPr>
            <w:r>
              <w:t>серия и номер документа (принятие решения);</w:t>
            </w:r>
          </w:p>
          <w:p w:rsidR="00611067" w:rsidRDefault="00611067">
            <w:pPr>
              <w:pStyle w:val="ConsPlusNormal"/>
            </w:pPr>
            <w:r>
              <w:t>дата выдачи документа (принятие решения);</w:t>
            </w:r>
          </w:p>
          <w:p w:rsidR="00611067" w:rsidRDefault="00611067">
            <w:pPr>
              <w:pStyle w:val="ConsPlusNormal"/>
            </w:pPr>
            <w:r>
              <w:t>кем выдан (принятие решения);</w:t>
            </w:r>
          </w:p>
          <w:p w:rsidR="00611067" w:rsidRDefault="00611067">
            <w:pPr>
              <w:pStyle w:val="ConsPlusNormal"/>
            </w:pPr>
            <w:r>
              <w:t>дата рождения (принятие решения);</w:t>
            </w:r>
          </w:p>
          <w:p w:rsidR="00611067" w:rsidRDefault="00611067">
            <w:pPr>
              <w:pStyle w:val="ConsPlusNormal"/>
            </w:pPr>
            <w:r>
              <w:t>фамилия, имя, отчество (при наличии) (принятие решения);</w:t>
            </w:r>
          </w:p>
          <w:p w:rsidR="00611067" w:rsidRDefault="00611067">
            <w:pPr>
              <w:pStyle w:val="ConsPlusNormal"/>
            </w:pPr>
            <w:r>
              <w:t>серия документа (принятие решения);</w:t>
            </w:r>
          </w:p>
          <w:p w:rsidR="00611067" w:rsidRDefault="00611067">
            <w:pPr>
              <w:pStyle w:val="ConsPlusNormal"/>
            </w:pPr>
            <w:r>
              <w:t>номер документа (принятие решения);</w:t>
            </w:r>
          </w:p>
          <w:p w:rsidR="00611067" w:rsidRDefault="00611067">
            <w:pPr>
              <w:pStyle w:val="ConsPlusNormal"/>
            </w:pPr>
            <w:r>
              <w:t>паспорт действителен или паспорт недействителен или информация о паспорте не найдена (принятие решения)</w:t>
            </w:r>
          </w:p>
        </w:tc>
      </w:tr>
      <w:tr w:rsidR="00611067">
        <w:tc>
          <w:tcPr>
            <w:tcW w:w="624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t>2.4.</w:t>
            </w:r>
          </w:p>
        </w:tc>
        <w:tc>
          <w:tcPr>
            <w:tcW w:w="8447" w:type="dxa"/>
            <w:vAlign w:val="center"/>
          </w:tcPr>
          <w:p w:rsidR="00611067" w:rsidRDefault="00611067">
            <w:pPr>
              <w:pStyle w:val="ConsPlusNormal"/>
            </w:pPr>
            <w:r>
              <w:t>Сведения о факте получения пенсии (Фонд пенсионного и социального страхования Российской Федерации).</w:t>
            </w:r>
          </w:p>
          <w:p w:rsidR="00611067" w:rsidRDefault="00611067">
            <w:pPr>
              <w:pStyle w:val="ConsPlusNormal"/>
            </w:pPr>
            <w:r>
              <w:t>Направляемые в запросе сведения:</w:t>
            </w:r>
          </w:p>
          <w:p w:rsidR="00611067" w:rsidRDefault="00611067">
            <w:pPr>
              <w:pStyle w:val="ConsPlusNormal"/>
              <w:jc w:val="both"/>
            </w:pPr>
            <w:r>
              <w:t>фамилия;</w:t>
            </w:r>
          </w:p>
          <w:p w:rsidR="00611067" w:rsidRDefault="00611067">
            <w:pPr>
              <w:pStyle w:val="ConsPlusNormal"/>
              <w:jc w:val="both"/>
            </w:pPr>
            <w:r>
              <w:lastRenderedPageBreak/>
              <w:t>имя;</w:t>
            </w:r>
          </w:p>
          <w:p w:rsidR="00611067" w:rsidRDefault="00611067">
            <w:pPr>
              <w:pStyle w:val="ConsPlusNormal"/>
              <w:jc w:val="both"/>
            </w:pPr>
            <w:r>
              <w:t>отчество;</w:t>
            </w:r>
          </w:p>
          <w:p w:rsidR="00611067" w:rsidRDefault="00611067">
            <w:pPr>
              <w:pStyle w:val="ConsPlusNormal"/>
              <w:jc w:val="both"/>
            </w:pPr>
            <w:r>
              <w:t>дата рождения;</w:t>
            </w:r>
          </w:p>
          <w:p w:rsidR="00611067" w:rsidRDefault="00611067">
            <w:pPr>
              <w:pStyle w:val="ConsPlusNormal"/>
              <w:jc w:val="both"/>
            </w:pPr>
            <w:r>
              <w:t>СНИЛС.</w:t>
            </w:r>
          </w:p>
          <w:p w:rsidR="00611067" w:rsidRDefault="00611067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 фамилия (принятие решения);</w:t>
            </w:r>
          </w:p>
          <w:p w:rsidR="00611067" w:rsidRDefault="00611067">
            <w:pPr>
              <w:pStyle w:val="ConsPlusNormal"/>
            </w:pPr>
            <w:r>
              <w:t>имя (принятие решения);</w:t>
            </w:r>
          </w:p>
          <w:p w:rsidR="00611067" w:rsidRDefault="00611067">
            <w:pPr>
              <w:pStyle w:val="ConsPlusNormal"/>
            </w:pPr>
            <w:r>
              <w:t>отчество (при наличии) (принятие решения);</w:t>
            </w:r>
          </w:p>
          <w:p w:rsidR="00611067" w:rsidRDefault="00611067">
            <w:pPr>
              <w:pStyle w:val="ConsPlusNormal"/>
            </w:pPr>
            <w:r>
              <w:t>дата рождения (принятие решения);</w:t>
            </w:r>
          </w:p>
          <w:p w:rsidR="00611067" w:rsidRDefault="00611067">
            <w:pPr>
              <w:pStyle w:val="ConsPlusNormal"/>
            </w:pPr>
            <w:r>
              <w:t>СНИЛС (принятие решения);</w:t>
            </w:r>
          </w:p>
          <w:p w:rsidR="00611067" w:rsidRDefault="00611067">
            <w:pPr>
              <w:pStyle w:val="ConsPlusNormal"/>
            </w:pPr>
            <w:r>
              <w:t>факт выплаты пенсии (принятие решения)</w:t>
            </w:r>
          </w:p>
        </w:tc>
      </w:tr>
      <w:tr w:rsidR="00611067">
        <w:tc>
          <w:tcPr>
            <w:tcW w:w="624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lastRenderedPageBreak/>
              <w:t>2.5.</w:t>
            </w:r>
          </w:p>
        </w:tc>
        <w:tc>
          <w:tcPr>
            <w:tcW w:w="8447" w:type="dxa"/>
            <w:vAlign w:val="center"/>
          </w:tcPr>
          <w:p w:rsidR="00611067" w:rsidRDefault="00611067">
            <w:pPr>
              <w:pStyle w:val="ConsPlusNormal"/>
            </w:pPr>
            <w:r>
              <w:t>Получение сведений о размере пенсии и доплат, устанавливаемых к пенсии, застрахованного лица на дату (Социальный фонд России).</w:t>
            </w:r>
          </w:p>
          <w:p w:rsidR="00611067" w:rsidRDefault="00611067">
            <w:pPr>
              <w:pStyle w:val="ConsPlusNormal"/>
            </w:pPr>
            <w:r>
              <w:t>Направляемые в запросе сведения:</w:t>
            </w:r>
          </w:p>
          <w:p w:rsidR="00611067" w:rsidRDefault="00611067">
            <w:pPr>
              <w:pStyle w:val="ConsPlusNormal"/>
            </w:pPr>
            <w:r>
              <w:t>дата начала периода;</w:t>
            </w:r>
          </w:p>
          <w:p w:rsidR="00611067" w:rsidRDefault="00611067">
            <w:pPr>
              <w:pStyle w:val="ConsPlusNormal"/>
            </w:pPr>
            <w:r>
              <w:t>количество месяцев;</w:t>
            </w:r>
          </w:p>
          <w:p w:rsidR="00611067" w:rsidRDefault="00611067">
            <w:pPr>
              <w:pStyle w:val="ConsPlusNormal"/>
            </w:pPr>
            <w:r>
              <w:t>фамилия, имя, отчество (при наличии) (для физического лица);</w:t>
            </w:r>
          </w:p>
          <w:p w:rsidR="00611067" w:rsidRDefault="00611067">
            <w:pPr>
              <w:pStyle w:val="ConsPlusNormal"/>
            </w:pPr>
            <w:r>
              <w:t>дата рождения (для физического лица);</w:t>
            </w:r>
          </w:p>
          <w:p w:rsidR="00611067" w:rsidRDefault="00611067">
            <w:pPr>
              <w:pStyle w:val="ConsPlusNormal"/>
            </w:pPr>
            <w:r>
              <w:t>СНИЛС (для физического лица); пол.</w:t>
            </w:r>
          </w:p>
          <w:p w:rsidR="00611067" w:rsidRDefault="00611067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611067" w:rsidRDefault="00611067">
            <w:pPr>
              <w:pStyle w:val="ConsPlusNormal"/>
            </w:pPr>
            <w:r>
              <w:t>дата начала периода (принятие решения);</w:t>
            </w:r>
          </w:p>
          <w:p w:rsidR="00611067" w:rsidRDefault="00611067">
            <w:pPr>
              <w:pStyle w:val="ConsPlusNormal"/>
            </w:pPr>
            <w:r>
              <w:t>количество месяцев (принятие решения);</w:t>
            </w:r>
          </w:p>
          <w:p w:rsidR="00611067" w:rsidRDefault="00611067">
            <w:pPr>
              <w:pStyle w:val="ConsPlusNormal"/>
            </w:pPr>
            <w:r>
              <w:t>фамилия, имя, отчество (при наличии) (для физического лица) (принятие решения);</w:t>
            </w:r>
          </w:p>
          <w:p w:rsidR="00611067" w:rsidRDefault="00611067">
            <w:pPr>
              <w:pStyle w:val="ConsPlusNormal"/>
            </w:pPr>
            <w:r>
              <w:t>СНИЛС (принятие решения);</w:t>
            </w:r>
          </w:p>
          <w:p w:rsidR="00611067" w:rsidRDefault="00611067">
            <w:pPr>
              <w:pStyle w:val="ConsPlusNormal"/>
            </w:pPr>
            <w:r>
              <w:t>дата рождения (для физического лица) (принятие решения);</w:t>
            </w:r>
          </w:p>
          <w:p w:rsidR="00611067" w:rsidRDefault="00611067">
            <w:pPr>
              <w:pStyle w:val="ConsPlusNormal"/>
            </w:pPr>
            <w:r>
              <w:t>пол (принятие решения);</w:t>
            </w:r>
          </w:p>
          <w:p w:rsidR="00611067" w:rsidRDefault="00611067">
            <w:pPr>
              <w:pStyle w:val="ConsPlusNormal"/>
            </w:pPr>
            <w:r>
              <w:t>дата, по состоянию на которую сформированы сведения (принятие решения);</w:t>
            </w:r>
          </w:p>
          <w:p w:rsidR="00611067" w:rsidRDefault="00611067">
            <w:pPr>
              <w:pStyle w:val="ConsPlusNormal"/>
            </w:pPr>
            <w:r>
              <w:t>выплаты по месяцам (принятие решения)</w:t>
            </w:r>
          </w:p>
        </w:tc>
      </w:tr>
      <w:tr w:rsidR="00611067">
        <w:tc>
          <w:tcPr>
            <w:tcW w:w="624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8447" w:type="dxa"/>
            <w:vAlign w:val="center"/>
          </w:tcPr>
          <w:p w:rsidR="00611067" w:rsidRDefault="00611067">
            <w:pPr>
              <w:pStyle w:val="ConsPlusNormal"/>
            </w:pPr>
            <w:r>
              <w:t>Предоставление муниципальной социальной поддержки по бесплатному зубопротезированию для отдельных категорий граждан, проживающие по одному месту жительства с неработающим пенсионером неработающие пенсионеры по старости в возрасте 55 лет и старше, зарегистрированные по месту жительства на территории Петропавловск-Камчатского городского округа, не имеющие права на льготы и компенсационные выплаты по зубопротезированию, предусмотренные нормативными правовыми актами Российской Федерации и Камчатского края, получающие пенсию в размере не более 130 процентов прожиточного минимума, утвержденного по Камчатскому краю на момент обращения, имеющие потерю жевательного эффекта не менее 50 процентов, обратился лично</w:t>
            </w:r>
          </w:p>
        </w:tc>
      </w:tr>
      <w:tr w:rsidR="00611067">
        <w:tc>
          <w:tcPr>
            <w:tcW w:w="624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t>3.1.</w:t>
            </w:r>
          </w:p>
        </w:tc>
        <w:tc>
          <w:tcPr>
            <w:tcW w:w="8447" w:type="dxa"/>
            <w:vAlign w:val="center"/>
          </w:tcPr>
          <w:p w:rsidR="00611067" w:rsidRDefault="00611067">
            <w:pPr>
              <w:pStyle w:val="ConsPlusNormal"/>
            </w:pPr>
            <w:r>
              <w:t>Регистрация по месту жительства (Министерство внутренних дел Российской Федерации).</w:t>
            </w:r>
          </w:p>
          <w:p w:rsidR="00611067" w:rsidRDefault="00611067">
            <w:pPr>
              <w:pStyle w:val="ConsPlusNormal"/>
            </w:pPr>
            <w:r>
              <w:t>Направляемые в запросе сведения:</w:t>
            </w:r>
          </w:p>
          <w:p w:rsidR="00611067" w:rsidRDefault="00611067">
            <w:pPr>
              <w:pStyle w:val="ConsPlusNormal"/>
            </w:pPr>
            <w:r>
              <w:t>фамилия, имя, отчество (при наличии);</w:t>
            </w:r>
          </w:p>
          <w:p w:rsidR="00611067" w:rsidRDefault="00611067">
            <w:pPr>
              <w:pStyle w:val="ConsPlusNormal"/>
            </w:pPr>
            <w:r>
              <w:t>дата рождения;</w:t>
            </w:r>
          </w:p>
          <w:p w:rsidR="00611067" w:rsidRDefault="00611067">
            <w:pPr>
              <w:pStyle w:val="ConsPlusNormal"/>
            </w:pPr>
            <w:r>
              <w:t>Сведения о документе, удостоверяющем личность физического лица;</w:t>
            </w:r>
          </w:p>
          <w:p w:rsidR="00611067" w:rsidRDefault="00611067">
            <w:pPr>
              <w:pStyle w:val="ConsPlusNormal"/>
            </w:pPr>
            <w:r>
              <w:t>фамилия;</w:t>
            </w:r>
          </w:p>
          <w:p w:rsidR="00611067" w:rsidRDefault="00611067">
            <w:pPr>
              <w:pStyle w:val="ConsPlusNormal"/>
            </w:pPr>
            <w:r>
              <w:t>имя;</w:t>
            </w:r>
          </w:p>
          <w:p w:rsidR="00611067" w:rsidRDefault="00611067">
            <w:pPr>
              <w:pStyle w:val="ConsPlusNormal"/>
            </w:pPr>
            <w:r>
              <w:t>отчество;</w:t>
            </w:r>
          </w:p>
          <w:p w:rsidR="00611067" w:rsidRDefault="00611067">
            <w:pPr>
              <w:pStyle w:val="ConsPlusNormal"/>
            </w:pPr>
            <w:r>
              <w:t>дата рождения;</w:t>
            </w:r>
          </w:p>
          <w:p w:rsidR="00611067" w:rsidRDefault="00611067">
            <w:pPr>
              <w:pStyle w:val="ConsPlusNormal"/>
            </w:pPr>
            <w:r>
              <w:t>серия документа;</w:t>
            </w:r>
          </w:p>
          <w:p w:rsidR="00611067" w:rsidRDefault="00611067">
            <w:pPr>
              <w:pStyle w:val="ConsPlusNormal"/>
            </w:pPr>
            <w:r>
              <w:t>номер документа;</w:t>
            </w:r>
          </w:p>
          <w:p w:rsidR="00611067" w:rsidRDefault="00611067">
            <w:pPr>
              <w:pStyle w:val="ConsPlusNormal"/>
            </w:pPr>
            <w:r>
              <w:lastRenderedPageBreak/>
              <w:t>дата выдачи документа;</w:t>
            </w:r>
          </w:p>
          <w:p w:rsidR="00611067" w:rsidRDefault="00611067">
            <w:pPr>
              <w:pStyle w:val="ConsPlusNormal"/>
            </w:pPr>
            <w:r>
              <w:t>тип регистрации;</w:t>
            </w:r>
          </w:p>
          <w:p w:rsidR="00611067" w:rsidRDefault="00611067">
            <w:pPr>
              <w:pStyle w:val="ConsPlusNormal"/>
            </w:pPr>
            <w:r>
              <w:t>фамилия;</w:t>
            </w:r>
          </w:p>
          <w:p w:rsidR="00611067" w:rsidRDefault="00611067">
            <w:pPr>
              <w:pStyle w:val="ConsPlusNormal"/>
            </w:pPr>
            <w:r>
              <w:t>имя;</w:t>
            </w:r>
          </w:p>
          <w:p w:rsidR="00611067" w:rsidRDefault="00611067">
            <w:pPr>
              <w:pStyle w:val="ConsPlusNormal"/>
            </w:pPr>
            <w:r>
              <w:t>отчество (при наличии);</w:t>
            </w:r>
          </w:p>
          <w:p w:rsidR="00611067" w:rsidRDefault="00611067">
            <w:pPr>
              <w:pStyle w:val="ConsPlusNormal"/>
            </w:pPr>
            <w:r>
              <w:t>код подразделения;</w:t>
            </w:r>
          </w:p>
          <w:p w:rsidR="00611067" w:rsidRDefault="00611067">
            <w:pPr>
              <w:pStyle w:val="ConsPlusNormal"/>
            </w:pPr>
            <w:r>
              <w:t>сведения о документе, удостоверяющем личность;</w:t>
            </w:r>
          </w:p>
          <w:p w:rsidR="00611067" w:rsidRDefault="00611067">
            <w:pPr>
              <w:pStyle w:val="ConsPlusNormal"/>
            </w:pPr>
            <w:r>
              <w:t>регион;</w:t>
            </w:r>
          </w:p>
          <w:p w:rsidR="00611067" w:rsidRDefault="00611067">
            <w:pPr>
              <w:pStyle w:val="ConsPlusNormal"/>
            </w:pPr>
            <w:r>
              <w:t>место рождения;</w:t>
            </w:r>
          </w:p>
          <w:p w:rsidR="00611067" w:rsidRDefault="00611067">
            <w:pPr>
              <w:pStyle w:val="ConsPlusNormal"/>
            </w:pPr>
            <w:r>
              <w:t>Паспорт гражданина РФ;</w:t>
            </w:r>
          </w:p>
          <w:p w:rsidR="00611067" w:rsidRDefault="00611067">
            <w:pPr>
              <w:pStyle w:val="ConsPlusNormal"/>
            </w:pPr>
            <w:r>
              <w:t>Загранпаспорт гражданина РФ;</w:t>
            </w:r>
          </w:p>
          <w:p w:rsidR="00611067" w:rsidRDefault="00611067">
            <w:pPr>
              <w:pStyle w:val="ConsPlusNormal"/>
            </w:pPr>
            <w:r>
              <w:t>свидетельство о рождении.</w:t>
            </w:r>
          </w:p>
          <w:p w:rsidR="00611067" w:rsidRDefault="00611067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611067" w:rsidRDefault="00611067">
            <w:pPr>
              <w:pStyle w:val="ConsPlusNormal"/>
            </w:pPr>
            <w:r>
              <w:t>место регистрации (принятие решения, запись в реестр);</w:t>
            </w:r>
          </w:p>
          <w:p w:rsidR="00611067" w:rsidRDefault="00611067">
            <w:pPr>
              <w:pStyle w:val="ConsPlusNormal"/>
            </w:pPr>
            <w:r>
              <w:t>фамилия (принятие решения, запись в реестр);</w:t>
            </w:r>
          </w:p>
          <w:p w:rsidR="00611067" w:rsidRDefault="00611067">
            <w:pPr>
              <w:pStyle w:val="ConsPlusNormal"/>
            </w:pPr>
            <w:r>
              <w:t>имя (принятие решения, запись в реестр);</w:t>
            </w:r>
          </w:p>
          <w:p w:rsidR="00611067" w:rsidRDefault="00611067">
            <w:pPr>
              <w:pStyle w:val="ConsPlusNormal"/>
            </w:pPr>
            <w:r>
              <w:t>отчество (принятие решения, запись в реестр);</w:t>
            </w:r>
          </w:p>
          <w:p w:rsidR="00611067" w:rsidRDefault="00611067">
            <w:pPr>
              <w:pStyle w:val="ConsPlusNormal"/>
            </w:pPr>
            <w:r>
              <w:t>дата рождения (принятие решения, запись в реестр)</w:t>
            </w:r>
          </w:p>
        </w:tc>
      </w:tr>
      <w:tr w:rsidR="00611067">
        <w:tc>
          <w:tcPr>
            <w:tcW w:w="624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lastRenderedPageBreak/>
              <w:t>3.2.</w:t>
            </w:r>
          </w:p>
        </w:tc>
        <w:tc>
          <w:tcPr>
            <w:tcW w:w="8447" w:type="dxa"/>
            <w:vAlign w:val="center"/>
          </w:tcPr>
          <w:p w:rsidR="00611067" w:rsidRDefault="00611067">
            <w:pPr>
              <w:pStyle w:val="ConsPlusNormal"/>
            </w:pPr>
            <w:r>
              <w:t>Регистрация по месту пребывания (Министерство внутренних дел Российской Федерации).</w:t>
            </w:r>
          </w:p>
          <w:p w:rsidR="00611067" w:rsidRDefault="00611067">
            <w:pPr>
              <w:pStyle w:val="ConsPlusNormal"/>
            </w:pPr>
            <w:r>
              <w:t>Направляемые в запросе сведения:</w:t>
            </w:r>
          </w:p>
          <w:p w:rsidR="00611067" w:rsidRDefault="00611067">
            <w:pPr>
              <w:pStyle w:val="ConsPlusNormal"/>
            </w:pPr>
            <w:r>
              <w:t>фамилия, имя, отчество (при наличии);</w:t>
            </w:r>
          </w:p>
          <w:p w:rsidR="00611067" w:rsidRDefault="00611067">
            <w:pPr>
              <w:pStyle w:val="ConsPlusNormal"/>
            </w:pPr>
            <w:r>
              <w:t>дата рождения;</w:t>
            </w:r>
          </w:p>
          <w:p w:rsidR="00611067" w:rsidRDefault="00611067">
            <w:pPr>
              <w:pStyle w:val="ConsPlusNormal"/>
            </w:pPr>
            <w:r>
              <w:t>Сведения о документе, удостоверяющем личность физического лица;</w:t>
            </w:r>
          </w:p>
          <w:p w:rsidR="00611067" w:rsidRDefault="00611067">
            <w:pPr>
              <w:pStyle w:val="ConsPlusNormal"/>
            </w:pPr>
            <w:r>
              <w:t>имя;</w:t>
            </w:r>
          </w:p>
          <w:p w:rsidR="00611067" w:rsidRDefault="00611067">
            <w:pPr>
              <w:pStyle w:val="ConsPlusNormal"/>
            </w:pPr>
            <w:r>
              <w:t>отчество (при наличии);</w:t>
            </w:r>
          </w:p>
          <w:p w:rsidR="00611067" w:rsidRDefault="00611067">
            <w:pPr>
              <w:pStyle w:val="ConsPlusNormal"/>
            </w:pPr>
            <w:r>
              <w:t>сведения о документе, удостоверяющем личность;</w:t>
            </w:r>
          </w:p>
          <w:p w:rsidR="00611067" w:rsidRDefault="00611067">
            <w:pPr>
              <w:pStyle w:val="ConsPlusNormal"/>
            </w:pPr>
            <w:r>
              <w:t>серия документа;</w:t>
            </w:r>
          </w:p>
          <w:p w:rsidR="00611067" w:rsidRDefault="00611067">
            <w:pPr>
              <w:pStyle w:val="ConsPlusNormal"/>
            </w:pPr>
            <w:r>
              <w:t>номер документа;</w:t>
            </w:r>
          </w:p>
          <w:p w:rsidR="00611067" w:rsidRDefault="00611067">
            <w:pPr>
              <w:pStyle w:val="ConsPlusNormal"/>
            </w:pPr>
            <w:r>
              <w:t>дата выдачи документа;</w:t>
            </w:r>
          </w:p>
          <w:p w:rsidR="00611067" w:rsidRDefault="00611067">
            <w:pPr>
              <w:pStyle w:val="ConsPlusNormal"/>
            </w:pPr>
            <w:r>
              <w:t>код подразделения;</w:t>
            </w:r>
          </w:p>
          <w:p w:rsidR="00611067" w:rsidRDefault="00611067">
            <w:pPr>
              <w:pStyle w:val="ConsPlusNormal"/>
            </w:pPr>
            <w:r>
              <w:t>регион;</w:t>
            </w:r>
          </w:p>
          <w:p w:rsidR="00611067" w:rsidRDefault="00611067">
            <w:pPr>
              <w:pStyle w:val="ConsPlusNormal"/>
            </w:pPr>
            <w:r>
              <w:t>фамилия;</w:t>
            </w:r>
          </w:p>
          <w:p w:rsidR="00611067" w:rsidRDefault="00611067">
            <w:pPr>
              <w:pStyle w:val="ConsPlusNormal"/>
            </w:pPr>
            <w:r>
              <w:t>тип регистрации;</w:t>
            </w:r>
          </w:p>
          <w:p w:rsidR="00611067" w:rsidRDefault="00611067">
            <w:pPr>
              <w:pStyle w:val="ConsPlusNormal"/>
            </w:pPr>
            <w:r>
              <w:t>место рождения;</w:t>
            </w:r>
          </w:p>
          <w:p w:rsidR="00611067" w:rsidRDefault="00611067">
            <w:pPr>
              <w:pStyle w:val="ConsPlusNormal"/>
            </w:pPr>
            <w:r>
              <w:t>Данные документа;</w:t>
            </w:r>
          </w:p>
          <w:p w:rsidR="00611067" w:rsidRDefault="00611067">
            <w:pPr>
              <w:pStyle w:val="ConsPlusNormal"/>
            </w:pPr>
            <w:r>
              <w:t>Паспорт гражданина РФ;</w:t>
            </w:r>
          </w:p>
          <w:p w:rsidR="00611067" w:rsidRDefault="00611067">
            <w:pPr>
              <w:pStyle w:val="ConsPlusNormal"/>
            </w:pPr>
            <w:r>
              <w:t>Загранпаспорт гражданина РФ;</w:t>
            </w:r>
          </w:p>
          <w:p w:rsidR="00611067" w:rsidRDefault="00611067">
            <w:pPr>
              <w:pStyle w:val="ConsPlusNormal"/>
            </w:pPr>
            <w:r>
              <w:t>свидетельство о рождении.</w:t>
            </w:r>
          </w:p>
          <w:p w:rsidR="00611067" w:rsidRDefault="00611067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611067" w:rsidRDefault="00611067">
            <w:pPr>
              <w:pStyle w:val="ConsPlusNormal"/>
            </w:pPr>
            <w:r>
              <w:t>место регистрации по месту пребывания (принятие решения);</w:t>
            </w:r>
          </w:p>
          <w:p w:rsidR="00611067" w:rsidRDefault="00611067">
            <w:pPr>
              <w:pStyle w:val="ConsPlusNormal"/>
            </w:pPr>
            <w:r>
              <w:t>дата регистрации по месту пребывания (принятие решения, запись в реестр);</w:t>
            </w:r>
          </w:p>
          <w:p w:rsidR="00611067" w:rsidRDefault="00611067">
            <w:pPr>
              <w:pStyle w:val="ConsPlusNormal"/>
            </w:pPr>
            <w:r>
              <w:t>дата окончания срока регистрации по месту пребывания (принятие решения, запись в реестр)</w:t>
            </w:r>
          </w:p>
        </w:tc>
      </w:tr>
      <w:tr w:rsidR="00611067">
        <w:tc>
          <w:tcPr>
            <w:tcW w:w="624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t>3.3.</w:t>
            </w:r>
          </w:p>
        </w:tc>
        <w:tc>
          <w:tcPr>
            <w:tcW w:w="8447" w:type="dxa"/>
            <w:vAlign w:val="center"/>
          </w:tcPr>
          <w:p w:rsidR="00611067" w:rsidRDefault="00611067">
            <w:pPr>
              <w:pStyle w:val="ConsPlusNormal"/>
            </w:pPr>
            <w:r>
              <w:t>Получение сведений о размере пенсии и доплат, устанавливаемых к пенсии, застрахованного лица на дату (Социальный фонд России).</w:t>
            </w:r>
          </w:p>
          <w:p w:rsidR="00611067" w:rsidRDefault="00611067">
            <w:pPr>
              <w:pStyle w:val="ConsPlusNormal"/>
            </w:pPr>
            <w:r>
              <w:t>Направляемые в запросе сведения:</w:t>
            </w:r>
          </w:p>
          <w:p w:rsidR="00611067" w:rsidRDefault="00611067">
            <w:pPr>
              <w:pStyle w:val="ConsPlusNormal"/>
            </w:pPr>
            <w:r>
              <w:t>дата начала периода;</w:t>
            </w:r>
          </w:p>
          <w:p w:rsidR="00611067" w:rsidRDefault="00611067">
            <w:pPr>
              <w:pStyle w:val="ConsPlusNormal"/>
            </w:pPr>
            <w:r>
              <w:t>количество месяцев;</w:t>
            </w:r>
          </w:p>
          <w:p w:rsidR="00611067" w:rsidRDefault="00611067">
            <w:pPr>
              <w:pStyle w:val="ConsPlusNormal"/>
            </w:pPr>
            <w:r>
              <w:lastRenderedPageBreak/>
              <w:t>фамилия, имя, отчество (при наличии) (для физического лица);</w:t>
            </w:r>
          </w:p>
          <w:p w:rsidR="00611067" w:rsidRDefault="00611067">
            <w:pPr>
              <w:pStyle w:val="ConsPlusNormal"/>
            </w:pPr>
            <w:r>
              <w:t>дата рождения (для физического лица);</w:t>
            </w:r>
          </w:p>
          <w:p w:rsidR="00611067" w:rsidRDefault="00611067">
            <w:pPr>
              <w:pStyle w:val="ConsPlusNormal"/>
            </w:pPr>
            <w:r>
              <w:t>СНИЛС (для физического лица);</w:t>
            </w:r>
          </w:p>
          <w:p w:rsidR="00611067" w:rsidRDefault="00611067">
            <w:pPr>
              <w:pStyle w:val="ConsPlusNormal"/>
            </w:pPr>
            <w:r>
              <w:t>пол.</w:t>
            </w:r>
          </w:p>
          <w:p w:rsidR="00611067" w:rsidRDefault="00611067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611067" w:rsidRDefault="00611067">
            <w:pPr>
              <w:pStyle w:val="ConsPlusNormal"/>
            </w:pPr>
            <w:r>
              <w:t>дата начала периода (принятие решения);</w:t>
            </w:r>
          </w:p>
          <w:p w:rsidR="00611067" w:rsidRDefault="00611067">
            <w:pPr>
              <w:pStyle w:val="ConsPlusNormal"/>
            </w:pPr>
            <w:r>
              <w:t>количество месяцев (принятие решения);</w:t>
            </w:r>
          </w:p>
          <w:p w:rsidR="00611067" w:rsidRDefault="00611067">
            <w:pPr>
              <w:pStyle w:val="ConsPlusNormal"/>
            </w:pPr>
            <w:r>
              <w:t>фамилия, имя, отчество (при наличии) (для физического лица) (принятие решения);</w:t>
            </w:r>
          </w:p>
          <w:p w:rsidR="00611067" w:rsidRDefault="00611067">
            <w:pPr>
              <w:pStyle w:val="ConsPlusNormal"/>
            </w:pPr>
            <w:r>
              <w:t>СНИЛС (принятие решения);</w:t>
            </w:r>
          </w:p>
          <w:p w:rsidR="00611067" w:rsidRDefault="00611067">
            <w:pPr>
              <w:pStyle w:val="ConsPlusNormal"/>
            </w:pPr>
            <w:r>
              <w:t>дата рождения (для физического лица) (принятие решения);</w:t>
            </w:r>
          </w:p>
          <w:p w:rsidR="00611067" w:rsidRDefault="00611067">
            <w:pPr>
              <w:pStyle w:val="ConsPlusNormal"/>
            </w:pPr>
            <w:r>
              <w:t>пол (принятие решения);</w:t>
            </w:r>
          </w:p>
          <w:p w:rsidR="00611067" w:rsidRDefault="00611067">
            <w:pPr>
              <w:pStyle w:val="ConsPlusNormal"/>
            </w:pPr>
            <w:r>
              <w:t>дата, по состоянию на которую сформированы сведения (принятие решения);</w:t>
            </w:r>
          </w:p>
          <w:p w:rsidR="00611067" w:rsidRDefault="00611067">
            <w:pPr>
              <w:pStyle w:val="ConsPlusNormal"/>
            </w:pPr>
            <w:r>
              <w:t>выплаты по месяцам (принятие решения)</w:t>
            </w:r>
          </w:p>
        </w:tc>
      </w:tr>
      <w:tr w:rsidR="00611067">
        <w:tc>
          <w:tcPr>
            <w:tcW w:w="624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lastRenderedPageBreak/>
              <w:t>3.4.</w:t>
            </w:r>
          </w:p>
        </w:tc>
        <w:tc>
          <w:tcPr>
            <w:tcW w:w="8447" w:type="dxa"/>
            <w:vAlign w:val="center"/>
          </w:tcPr>
          <w:p w:rsidR="00611067" w:rsidRDefault="00611067">
            <w:pPr>
              <w:pStyle w:val="ConsPlusNormal"/>
            </w:pPr>
            <w:r>
              <w:t>Сведения о факте получения пенсии (Фонд пенсионного и социального страхования Российской Федерации).</w:t>
            </w:r>
          </w:p>
          <w:p w:rsidR="00611067" w:rsidRDefault="00611067">
            <w:pPr>
              <w:pStyle w:val="ConsPlusNormal"/>
            </w:pPr>
            <w:r>
              <w:t>Направляемые в запросе сведения:</w:t>
            </w:r>
          </w:p>
          <w:p w:rsidR="00611067" w:rsidRDefault="00611067">
            <w:pPr>
              <w:pStyle w:val="ConsPlusNormal"/>
            </w:pPr>
            <w:r>
              <w:t>фамилия;</w:t>
            </w:r>
          </w:p>
          <w:p w:rsidR="00611067" w:rsidRDefault="00611067">
            <w:pPr>
              <w:pStyle w:val="ConsPlusNormal"/>
            </w:pPr>
            <w:r>
              <w:t>имя;</w:t>
            </w:r>
          </w:p>
          <w:p w:rsidR="00611067" w:rsidRDefault="00611067">
            <w:pPr>
              <w:pStyle w:val="ConsPlusNormal"/>
            </w:pPr>
            <w:r>
              <w:t>отчество;</w:t>
            </w:r>
          </w:p>
          <w:p w:rsidR="00611067" w:rsidRDefault="00611067">
            <w:pPr>
              <w:pStyle w:val="ConsPlusNormal"/>
            </w:pPr>
            <w:r>
              <w:t>дата рождения;</w:t>
            </w:r>
          </w:p>
          <w:p w:rsidR="00611067" w:rsidRDefault="00611067">
            <w:pPr>
              <w:pStyle w:val="ConsPlusNormal"/>
            </w:pPr>
            <w:r>
              <w:t>СНИЛС.</w:t>
            </w:r>
          </w:p>
          <w:p w:rsidR="00611067" w:rsidRDefault="00611067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611067" w:rsidRDefault="00611067">
            <w:pPr>
              <w:pStyle w:val="ConsPlusNormal"/>
            </w:pPr>
            <w:r>
              <w:t>фамилия (принятие решения);</w:t>
            </w:r>
          </w:p>
          <w:p w:rsidR="00611067" w:rsidRDefault="00611067">
            <w:pPr>
              <w:pStyle w:val="ConsPlusNormal"/>
            </w:pPr>
            <w:r>
              <w:t>имя (принятие решения);</w:t>
            </w:r>
          </w:p>
          <w:p w:rsidR="00611067" w:rsidRDefault="00611067">
            <w:pPr>
              <w:pStyle w:val="ConsPlusNormal"/>
            </w:pPr>
            <w:r>
              <w:t>отчество (при наличии) (принятие решения);</w:t>
            </w:r>
          </w:p>
          <w:p w:rsidR="00611067" w:rsidRDefault="00611067">
            <w:pPr>
              <w:pStyle w:val="ConsPlusNormal"/>
            </w:pPr>
            <w:r>
              <w:t>дата рождения (принятие решения);</w:t>
            </w:r>
          </w:p>
          <w:p w:rsidR="00611067" w:rsidRDefault="00611067">
            <w:pPr>
              <w:pStyle w:val="ConsPlusNormal"/>
            </w:pPr>
            <w:r>
              <w:t>СНИЛС (принятие решения);</w:t>
            </w:r>
          </w:p>
          <w:p w:rsidR="00611067" w:rsidRDefault="00611067">
            <w:pPr>
              <w:pStyle w:val="ConsPlusNormal"/>
            </w:pPr>
            <w:r>
              <w:t>факт выплаты пенсии (принятие решения)</w:t>
            </w:r>
          </w:p>
        </w:tc>
      </w:tr>
      <w:tr w:rsidR="00611067">
        <w:tc>
          <w:tcPr>
            <w:tcW w:w="624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8447" w:type="dxa"/>
            <w:vAlign w:val="center"/>
          </w:tcPr>
          <w:p w:rsidR="00611067" w:rsidRDefault="00611067">
            <w:pPr>
              <w:pStyle w:val="ConsPlusNormal"/>
            </w:pPr>
            <w:r>
              <w:t>Предоставление муниципальной социальной поддержки по бесплатному зубопротезированию для отдельных категорий граждан, проживающие по одному месту жительства с неработающим пенсионером неработающие пенсионеры по старости в возрасте 55 лет и старше, зарегистрированные по месту жительства на территории Петропавловск-Камчатского городского округа, не имеющие права на льготы и компенсационные выплаты по зубопротезированию, предусмотренные нормативными правовыми актами Российской Федерации и Камчатского края, получающие пенсию в размере не более 130 процентов прожиточного минимума, утвержденного по Камчатскому краю на момент обращения, имеющие потерю жевательного эффекта не менее 50 процентов, обратился через законного представителя</w:t>
            </w:r>
          </w:p>
        </w:tc>
      </w:tr>
      <w:tr w:rsidR="00611067">
        <w:tc>
          <w:tcPr>
            <w:tcW w:w="624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t>4.1.</w:t>
            </w:r>
          </w:p>
        </w:tc>
        <w:tc>
          <w:tcPr>
            <w:tcW w:w="8447" w:type="dxa"/>
            <w:vAlign w:val="center"/>
          </w:tcPr>
          <w:p w:rsidR="00611067" w:rsidRDefault="00611067">
            <w:pPr>
              <w:pStyle w:val="ConsPlusNormal"/>
            </w:pPr>
            <w:r>
              <w:t>Регистрация по месту жительства (Министерство внутренних дел Российской Федерации).</w:t>
            </w:r>
          </w:p>
          <w:p w:rsidR="00611067" w:rsidRDefault="00611067">
            <w:pPr>
              <w:pStyle w:val="ConsPlusNormal"/>
            </w:pPr>
            <w:r>
              <w:t>Направляемые в запросе сведения:</w:t>
            </w:r>
          </w:p>
          <w:p w:rsidR="00611067" w:rsidRDefault="00611067">
            <w:pPr>
              <w:pStyle w:val="ConsPlusNormal"/>
            </w:pPr>
            <w:r>
              <w:t>фамилия, имя, отчество (при наличии);</w:t>
            </w:r>
          </w:p>
          <w:p w:rsidR="00611067" w:rsidRDefault="00611067">
            <w:pPr>
              <w:pStyle w:val="ConsPlusNormal"/>
            </w:pPr>
            <w:r>
              <w:t>дата рождения;</w:t>
            </w:r>
          </w:p>
          <w:p w:rsidR="00611067" w:rsidRDefault="00611067">
            <w:pPr>
              <w:pStyle w:val="ConsPlusNormal"/>
            </w:pPr>
            <w:r>
              <w:t>Сведения о документе, удостоверяющем личность физического лица;</w:t>
            </w:r>
          </w:p>
          <w:p w:rsidR="00611067" w:rsidRDefault="00611067">
            <w:pPr>
              <w:pStyle w:val="ConsPlusNormal"/>
            </w:pPr>
            <w:r>
              <w:t>фамилия;</w:t>
            </w:r>
          </w:p>
          <w:p w:rsidR="00611067" w:rsidRDefault="00611067">
            <w:pPr>
              <w:pStyle w:val="ConsPlusNormal"/>
            </w:pPr>
            <w:r>
              <w:t>имя;</w:t>
            </w:r>
          </w:p>
          <w:p w:rsidR="00611067" w:rsidRDefault="00611067">
            <w:pPr>
              <w:pStyle w:val="ConsPlusNormal"/>
            </w:pPr>
            <w:r>
              <w:t>отчество;</w:t>
            </w:r>
          </w:p>
          <w:p w:rsidR="00611067" w:rsidRDefault="00611067">
            <w:pPr>
              <w:pStyle w:val="ConsPlusNormal"/>
            </w:pPr>
            <w:r>
              <w:t>дата рождения;</w:t>
            </w:r>
          </w:p>
          <w:p w:rsidR="00611067" w:rsidRDefault="00611067">
            <w:pPr>
              <w:pStyle w:val="ConsPlusNormal"/>
            </w:pPr>
            <w:r>
              <w:lastRenderedPageBreak/>
              <w:t>серия документа;</w:t>
            </w:r>
          </w:p>
          <w:p w:rsidR="00611067" w:rsidRDefault="00611067">
            <w:pPr>
              <w:pStyle w:val="ConsPlusNormal"/>
            </w:pPr>
            <w:r>
              <w:t>номер документа;</w:t>
            </w:r>
          </w:p>
          <w:p w:rsidR="00611067" w:rsidRDefault="00611067">
            <w:pPr>
              <w:pStyle w:val="ConsPlusNormal"/>
            </w:pPr>
            <w:r>
              <w:t>дата выдачи документа;</w:t>
            </w:r>
          </w:p>
          <w:p w:rsidR="00611067" w:rsidRDefault="00611067">
            <w:pPr>
              <w:pStyle w:val="ConsPlusNormal"/>
            </w:pPr>
            <w:r>
              <w:t>тип регистрации;</w:t>
            </w:r>
          </w:p>
          <w:p w:rsidR="00611067" w:rsidRDefault="00611067">
            <w:pPr>
              <w:pStyle w:val="ConsPlusNormal"/>
            </w:pPr>
            <w:r>
              <w:t>фамилия;</w:t>
            </w:r>
          </w:p>
          <w:p w:rsidR="00611067" w:rsidRDefault="00611067">
            <w:pPr>
              <w:pStyle w:val="ConsPlusNormal"/>
            </w:pPr>
            <w:r>
              <w:t>имя;</w:t>
            </w:r>
          </w:p>
          <w:p w:rsidR="00611067" w:rsidRDefault="00611067">
            <w:pPr>
              <w:pStyle w:val="ConsPlusNormal"/>
            </w:pPr>
            <w:r>
              <w:t>отчество (при наличии);</w:t>
            </w:r>
          </w:p>
          <w:p w:rsidR="00611067" w:rsidRDefault="00611067">
            <w:pPr>
              <w:pStyle w:val="ConsPlusNormal"/>
            </w:pPr>
            <w:r>
              <w:t>код подразделения;</w:t>
            </w:r>
          </w:p>
          <w:p w:rsidR="00611067" w:rsidRDefault="00611067">
            <w:pPr>
              <w:pStyle w:val="ConsPlusNormal"/>
            </w:pPr>
            <w:r>
              <w:t>сведения о документе, удостоверяющем личность;</w:t>
            </w:r>
          </w:p>
          <w:p w:rsidR="00611067" w:rsidRDefault="00611067">
            <w:pPr>
              <w:pStyle w:val="ConsPlusNormal"/>
            </w:pPr>
            <w:r>
              <w:t>регион;</w:t>
            </w:r>
          </w:p>
          <w:p w:rsidR="00611067" w:rsidRDefault="00611067">
            <w:pPr>
              <w:pStyle w:val="ConsPlusNormal"/>
            </w:pPr>
            <w:r>
              <w:t>место рождения;</w:t>
            </w:r>
          </w:p>
          <w:p w:rsidR="00611067" w:rsidRDefault="00611067">
            <w:pPr>
              <w:pStyle w:val="ConsPlusNormal"/>
              <w:jc w:val="both"/>
            </w:pPr>
            <w:r>
              <w:t>Паспорт гражданина РФ;</w:t>
            </w:r>
          </w:p>
          <w:p w:rsidR="00611067" w:rsidRDefault="00611067">
            <w:pPr>
              <w:pStyle w:val="ConsPlusNormal"/>
              <w:jc w:val="both"/>
            </w:pPr>
            <w:r>
              <w:t>Загранпаспорт гражданина РФ;</w:t>
            </w:r>
          </w:p>
          <w:p w:rsidR="00611067" w:rsidRDefault="00611067">
            <w:pPr>
              <w:pStyle w:val="ConsPlusNormal"/>
              <w:jc w:val="both"/>
            </w:pPr>
            <w:r>
              <w:t>свидетельство о рождении.</w:t>
            </w:r>
          </w:p>
          <w:p w:rsidR="00611067" w:rsidRDefault="00611067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611067" w:rsidRDefault="00611067">
            <w:pPr>
              <w:pStyle w:val="ConsPlusNormal"/>
            </w:pPr>
            <w:r>
              <w:t>место регистрации (принятие решения, запись в реестр);</w:t>
            </w:r>
          </w:p>
          <w:p w:rsidR="00611067" w:rsidRDefault="00611067">
            <w:pPr>
              <w:pStyle w:val="ConsPlusNormal"/>
            </w:pPr>
            <w:r>
              <w:t>фамилия (принятие решения, запись в реестр);</w:t>
            </w:r>
          </w:p>
          <w:p w:rsidR="00611067" w:rsidRDefault="00611067">
            <w:pPr>
              <w:pStyle w:val="ConsPlusNormal"/>
            </w:pPr>
            <w:r>
              <w:t>имя (принятие решения, запись в реестр);</w:t>
            </w:r>
          </w:p>
          <w:p w:rsidR="00611067" w:rsidRDefault="00611067">
            <w:pPr>
              <w:pStyle w:val="ConsPlusNormal"/>
            </w:pPr>
            <w:r>
              <w:t>отчество (принятие решения, запись в реестр);</w:t>
            </w:r>
          </w:p>
          <w:p w:rsidR="00611067" w:rsidRDefault="00611067">
            <w:pPr>
              <w:pStyle w:val="ConsPlusNormal"/>
            </w:pPr>
            <w:r>
              <w:t>дата рождения (принятие решения, запись в реестр)</w:t>
            </w:r>
          </w:p>
        </w:tc>
      </w:tr>
      <w:tr w:rsidR="00611067">
        <w:tc>
          <w:tcPr>
            <w:tcW w:w="624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lastRenderedPageBreak/>
              <w:t>4.2.</w:t>
            </w:r>
          </w:p>
        </w:tc>
        <w:tc>
          <w:tcPr>
            <w:tcW w:w="8447" w:type="dxa"/>
            <w:vAlign w:val="center"/>
          </w:tcPr>
          <w:p w:rsidR="00611067" w:rsidRDefault="00611067">
            <w:pPr>
              <w:pStyle w:val="ConsPlusNormal"/>
            </w:pPr>
            <w:r>
              <w:t>Регистрация по месту пребывания (Министерство внутренних дел Российской Федерации).</w:t>
            </w:r>
          </w:p>
          <w:p w:rsidR="00611067" w:rsidRDefault="00611067">
            <w:pPr>
              <w:pStyle w:val="ConsPlusNormal"/>
            </w:pPr>
            <w:r>
              <w:t>Направляемые в запросе сведения:</w:t>
            </w:r>
          </w:p>
          <w:p w:rsidR="00611067" w:rsidRDefault="00611067">
            <w:pPr>
              <w:pStyle w:val="ConsPlusNormal"/>
            </w:pPr>
            <w:r>
              <w:t>фамилия, имя, отчество (при наличии);</w:t>
            </w:r>
          </w:p>
          <w:p w:rsidR="00611067" w:rsidRDefault="00611067">
            <w:pPr>
              <w:pStyle w:val="ConsPlusNormal"/>
            </w:pPr>
            <w:r>
              <w:t>дата рождения;</w:t>
            </w:r>
          </w:p>
          <w:p w:rsidR="00611067" w:rsidRDefault="00611067">
            <w:pPr>
              <w:pStyle w:val="ConsPlusNormal"/>
            </w:pPr>
            <w:r>
              <w:t>Сведения о документе, удостоверяющем личность физического лица;</w:t>
            </w:r>
          </w:p>
          <w:p w:rsidR="00611067" w:rsidRDefault="00611067">
            <w:pPr>
              <w:pStyle w:val="ConsPlusNormal"/>
            </w:pPr>
            <w:r>
              <w:t>имя;</w:t>
            </w:r>
          </w:p>
          <w:p w:rsidR="00611067" w:rsidRDefault="00611067">
            <w:pPr>
              <w:pStyle w:val="ConsPlusNormal"/>
            </w:pPr>
            <w:r>
              <w:t>отчество (при наличии);</w:t>
            </w:r>
          </w:p>
          <w:p w:rsidR="00611067" w:rsidRDefault="00611067">
            <w:pPr>
              <w:pStyle w:val="ConsPlusNormal"/>
            </w:pPr>
            <w:r>
              <w:t>сведения о документе, удостоверяющем личность;</w:t>
            </w:r>
          </w:p>
          <w:p w:rsidR="00611067" w:rsidRDefault="00611067">
            <w:pPr>
              <w:pStyle w:val="ConsPlusNormal"/>
            </w:pPr>
            <w:r>
              <w:t>серия документа;</w:t>
            </w:r>
          </w:p>
          <w:p w:rsidR="00611067" w:rsidRDefault="00611067">
            <w:pPr>
              <w:pStyle w:val="ConsPlusNormal"/>
            </w:pPr>
            <w:r>
              <w:t>номер документа;</w:t>
            </w:r>
          </w:p>
          <w:p w:rsidR="00611067" w:rsidRDefault="00611067">
            <w:pPr>
              <w:pStyle w:val="ConsPlusNormal"/>
            </w:pPr>
            <w:r>
              <w:t>дата выдачи документа;</w:t>
            </w:r>
          </w:p>
          <w:p w:rsidR="00611067" w:rsidRDefault="00611067">
            <w:pPr>
              <w:pStyle w:val="ConsPlusNormal"/>
            </w:pPr>
            <w:r>
              <w:t>код подразделения;</w:t>
            </w:r>
          </w:p>
          <w:p w:rsidR="00611067" w:rsidRDefault="00611067">
            <w:pPr>
              <w:pStyle w:val="ConsPlusNormal"/>
            </w:pPr>
            <w:r>
              <w:t>регион;</w:t>
            </w:r>
          </w:p>
          <w:p w:rsidR="00611067" w:rsidRDefault="00611067">
            <w:pPr>
              <w:pStyle w:val="ConsPlusNormal"/>
            </w:pPr>
            <w:r>
              <w:t>фамилия;</w:t>
            </w:r>
          </w:p>
          <w:p w:rsidR="00611067" w:rsidRDefault="00611067">
            <w:pPr>
              <w:pStyle w:val="ConsPlusNormal"/>
            </w:pPr>
            <w:r>
              <w:t>тип регистрации;</w:t>
            </w:r>
          </w:p>
          <w:p w:rsidR="00611067" w:rsidRDefault="00611067">
            <w:pPr>
              <w:pStyle w:val="ConsPlusNormal"/>
            </w:pPr>
            <w:r>
              <w:t>место рождения;</w:t>
            </w:r>
          </w:p>
          <w:p w:rsidR="00611067" w:rsidRDefault="00611067">
            <w:pPr>
              <w:pStyle w:val="ConsPlusNormal"/>
              <w:jc w:val="both"/>
            </w:pPr>
            <w:r>
              <w:t>Данные документа;</w:t>
            </w:r>
          </w:p>
          <w:p w:rsidR="00611067" w:rsidRDefault="00611067">
            <w:pPr>
              <w:pStyle w:val="ConsPlusNormal"/>
            </w:pPr>
            <w:r>
              <w:t>Паспорт гражданина РФ;</w:t>
            </w:r>
          </w:p>
          <w:p w:rsidR="00611067" w:rsidRDefault="00611067">
            <w:pPr>
              <w:pStyle w:val="ConsPlusNormal"/>
              <w:jc w:val="both"/>
            </w:pPr>
            <w:r>
              <w:t>Загранпаспорт гражданина РФ;</w:t>
            </w:r>
          </w:p>
          <w:p w:rsidR="00611067" w:rsidRDefault="00611067">
            <w:pPr>
              <w:pStyle w:val="ConsPlusNormal"/>
              <w:jc w:val="both"/>
            </w:pPr>
            <w:r>
              <w:t>свидетельство о рождении.</w:t>
            </w:r>
          </w:p>
          <w:p w:rsidR="00611067" w:rsidRDefault="00611067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611067" w:rsidRDefault="00611067">
            <w:pPr>
              <w:pStyle w:val="ConsPlusNormal"/>
            </w:pPr>
            <w:r>
              <w:t>место регистрации по месту пребывания (принятие решения);</w:t>
            </w:r>
          </w:p>
          <w:p w:rsidR="00611067" w:rsidRDefault="00611067">
            <w:pPr>
              <w:pStyle w:val="ConsPlusNormal"/>
            </w:pPr>
            <w:r>
              <w:t>дата регистрации по месту пребывания (принятие решения, запись в реестр);</w:t>
            </w:r>
          </w:p>
          <w:p w:rsidR="00611067" w:rsidRDefault="00611067">
            <w:pPr>
              <w:pStyle w:val="ConsPlusNormal"/>
            </w:pPr>
            <w:r>
              <w:t>дата окончания срока регистрации по месту пребывания (принятие решения, запись в реестр)</w:t>
            </w:r>
          </w:p>
        </w:tc>
      </w:tr>
      <w:tr w:rsidR="00611067">
        <w:tc>
          <w:tcPr>
            <w:tcW w:w="624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t>4.3.</w:t>
            </w:r>
          </w:p>
        </w:tc>
        <w:tc>
          <w:tcPr>
            <w:tcW w:w="8447" w:type="dxa"/>
            <w:vAlign w:val="center"/>
          </w:tcPr>
          <w:p w:rsidR="00611067" w:rsidRDefault="00611067">
            <w:pPr>
              <w:pStyle w:val="ConsPlusNormal"/>
            </w:pPr>
            <w:r>
              <w:t>Получение сведений о размере пенсии и доплат, устанавливаемых к пенсии, застрахованного лица на дату (Социальный фонд России).</w:t>
            </w:r>
          </w:p>
          <w:p w:rsidR="00611067" w:rsidRDefault="00611067">
            <w:pPr>
              <w:pStyle w:val="ConsPlusNormal"/>
            </w:pPr>
            <w:r>
              <w:t>Направляемые в запросе сведения:</w:t>
            </w:r>
          </w:p>
          <w:p w:rsidR="00611067" w:rsidRDefault="00611067">
            <w:pPr>
              <w:pStyle w:val="ConsPlusNormal"/>
            </w:pPr>
            <w:r>
              <w:lastRenderedPageBreak/>
              <w:t>дата начала периода;</w:t>
            </w:r>
          </w:p>
          <w:p w:rsidR="00611067" w:rsidRDefault="00611067">
            <w:pPr>
              <w:pStyle w:val="ConsPlusNormal"/>
            </w:pPr>
            <w:r>
              <w:t>количество месяцев;</w:t>
            </w:r>
          </w:p>
          <w:p w:rsidR="00611067" w:rsidRDefault="00611067">
            <w:pPr>
              <w:pStyle w:val="ConsPlusNormal"/>
            </w:pPr>
            <w:r>
              <w:t>фамилия, имя, отчество (при наличии) (для физического лица);</w:t>
            </w:r>
          </w:p>
          <w:p w:rsidR="00611067" w:rsidRDefault="00611067">
            <w:pPr>
              <w:pStyle w:val="ConsPlusNormal"/>
            </w:pPr>
            <w:r>
              <w:t>дата рождения (для физического лица);</w:t>
            </w:r>
          </w:p>
          <w:p w:rsidR="00611067" w:rsidRDefault="00611067">
            <w:pPr>
              <w:pStyle w:val="ConsPlusNormal"/>
            </w:pPr>
            <w:r>
              <w:t>СНИЛС (для физического лица);</w:t>
            </w:r>
          </w:p>
          <w:p w:rsidR="00611067" w:rsidRDefault="00611067">
            <w:pPr>
              <w:pStyle w:val="ConsPlusNormal"/>
            </w:pPr>
            <w:r>
              <w:t>пол.</w:t>
            </w:r>
          </w:p>
          <w:p w:rsidR="00611067" w:rsidRDefault="00611067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 дата начала периода (принятие решения);</w:t>
            </w:r>
          </w:p>
          <w:p w:rsidR="00611067" w:rsidRDefault="00611067">
            <w:pPr>
              <w:pStyle w:val="ConsPlusNormal"/>
            </w:pPr>
            <w:r>
              <w:t>количество месяцев (принятие решения);</w:t>
            </w:r>
          </w:p>
          <w:p w:rsidR="00611067" w:rsidRDefault="00611067">
            <w:pPr>
              <w:pStyle w:val="ConsPlusNormal"/>
            </w:pPr>
            <w:r>
              <w:t>фамилия, имя, отчество (при наличии) (для физического лица) (принятие решения);</w:t>
            </w:r>
          </w:p>
          <w:p w:rsidR="00611067" w:rsidRDefault="00611067">
            <w:pPr>
              <w:pStyle w:val="ConsPlusNormal"/>
            </w:pPr>
            <w:r>
              <w:t>СНИЛС (принятие решения);</w:t>
            </w:r>
          </w:p>
          <w:p w:rsidR="00611067" w:rsidRDefault="00611067">
            <w:pPr>
              <w:pStyle w:val="ConsPlusNormal"/>
            </w:pPr>
            <w:r>
              <w:t>дата рождения (для физического лица) (принятие решения);</w:t>
            </w:r>
          </w:p>
          <w:p w:rsidR="00611067" w:rsidRDefault="00611067">
            <w:pPr>
              <w:pStyle w:val="ConsPlusNormal"/>
            </w:pPr>
            <w:r>
              <w:t>пол (принятие решения);</w:t>
            </w:r>
          </w:p>
          <w:p w:rsidR="00611067" w:rsidRDefault="00611067">
            <w:pPr>
              <w:pStyle w:val="ConsPlusNormal"/>
            </w:pPr>
            <w:r>
              <w:t>дата, по состоянию на которую сформированы сведения (принятие решения); выплаты по месяцам (принятие решения)</w:t>
            </w:r>
          </w:p>
        </w:tc>
      </w:tr>
      <w:tr w:rsidR="00611067">
        <w:tc>
          <w:tcPr>
            <w:tcW w:w="624" w:type="dxa"/>
            <w:vAlign w:val="center"/>
          </w:tcPr>
          <w:p w:rsidR="00611067" w:rsidRDefault="00611067">
            <w:pPr>
              <w:pStyle w:val="ConsPlusNormal"/>
              <w:jc w:val="center"/>
            </w:pPr>
            <w:r>
              <w:lastRenderedPageBreak/>
              <w:t>4.4.</w:t>
            </w:r>
          </w:p>
        </w:tc>
        <w:tc>
          <w:tcPr>
            <w:tcW w:w="8447" w:type="dxa"/>
            <w:vAlign w:val="center"/>
          </w:tcPr>
          <w:p w:rsidR="00611067" w:rsidRDefault="00611067">
            <w:pPr>
              <w:pStyle w:val="ConsPlusNormal"/>
            </w:pPr>
            <w:r>
              <w:t>Сведения о факте получения пенсии (Фонд пенсионного и социального страхования Российской Федерации).</w:t>
            </w:r>
          </w:p>
          <w:p w:rsidR="00611067" w:rsidRDefault="00611067">
            <w:pPr>
              <w:pStyle w:val="ConsPlusNormal"/>
            </w:pPr>
            <w:r>
              <w:t>Направляемые в запросе сведения:</w:t>
            </w:r>
          </w:p>
          <w:p w:rsidR="00611067" w:rsidRDefault="00611067">
            <w:pPr>
              <w:pStyle w:val="ConsPlusNormal"/>
            </w:pPr>
            <w:r>
              <w:t>фамилия;</w:t>
            </w:r>
          </w:p>
          <w:p w:rsidR="00611067" w:rsidRDefault="00611067">
            <w:pPr>
              <w:pStyle w:val="ConsPlusNormal"/>
            </w:pPr>
            <w:r>
              <w:t>имя;</w:t>
            </w:r>
          </w:p>
          <w:p w:rsidR="00611067" w:rsidRDefault="00611067">
            <w:pPr>
              <w:pStyle w:val="ConsPlusNormal"/>
            </w:pPr>
            <w:r>
              <w:t>отчество;</w:t>
            </w:r>
          </w:p>
          <w:p w:rsidR="00611067" w:rsidRDefault="00611067">
            <w:pPr>
              <w:pStyle w:val="ConsPlusNormal"/>
            </w:pPr>
            <w:r>
              <w:t>дата рождения;</w:t>
            </w:r>
          </w:p>
          <w:p w:rsidR="00611067" w:rsidRDefault="00611067">
            <w:pPr>
              <w:pStyle w:val="ConsPlusNormal"/>
            </w:pPr>
            <w:r>
              <w:t>СНИЛС.</w:t>
            </w:r>
          </w:p>
          <w:p w:rsidR="00611067" w:rsidRDefault="00611067">
            <w:pPr>
              <w:pStyle w:val="ConsPlusNormal"/>
            </w:pPr>
            <w:r>
              <w:t>Запрашиваемые в запросе сведения и цели использования запрашиваемых в запросе сведений:</w:t>
            </w:r>
          </w:p>
          <w:p w:rsidR="00611067" w:rsidRDefault="00611067">
            <w:pPr>
              <w:pStyle w:val="ConsPlusNormal"/>
            </w:pPr>
            <w:r>
              <w:t>фамилия (принятие решения);</w:t>
            </w:r>
          </w:p>
          <w:p w:rsidR="00611067" w:rsidRDefault="00611067">
            <w:pPr>
              <w:pStyle w:val="ConsPlusNormal"/>
            </w:pPr>
            <w:r>
              <w:t>имя (принятие решения);</w:t>
            </w:r>
          </w:p>
          <w:p w:rsidR="00611067" w:rsidRDefault="00611067">
            <w:pPr>
              <w:pStyle w:val="ConsPlusNormal"/>
            </w:pPr>
            <w:r>
              <w:t>отчество (при наличии) (принятие решения);</w:t>
            </w:r>
          </w:p>
          <w:p w:rsidR="00611067" w:rsidRDefault="00611067">
            <w:pPr>
              <w:pStyle w:val="ConsPlusNormal"/>
            </w:pPr>
            <w:r>
              <w:t>дата рождения (принятие решения);</w:t>
            </w:r>
          </w:p>
          <w:p w:rsidR="00611067" w:rsidRDefault="00611067">
            <w:pPr>
              <w:pStyle w:val="ConsPlusNormal"/>
            </w:pPr>
            <w:r>
              <w:t>СНИЛС (принятие решения);</w:t>
            </w:r>
          </w:p>
          <w:p w:rsidR="00611067" w:rsidRDefault="00611067">
            <w:pPr>
              <w:pStyle w:val="ConsPlusNormal"/>
            </w:pPr>
            <w:r>
              <w:t>факт выплаты пенсии (принятие решения)</w:t>
            </w:r>
          </w:p>
        </w:tc>
      </w:tr>
    </w:tbl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</w:p>
    <w:p w:rsidR="00363E34" w:rsidRDefault="00363E34">
      <w:pPr>
        <w:rPr>
          <w:rFonts w:ascii="Calibri" w:eastAsiaTheme="minorEastAsia" w:hAnsi="Calibri" w:cs="Calibri"/>
          <w:lang w:eastAsia="ru-RU"/>
        </w:rPr>
      </w:pPr>
      <w:bookmarkStart w:id="9" w:name="P1455"/>
      <w:bookmarkEnd w:id="9"/>
      <w:r>
        <w:br w:type="page"/>
      </w:r>
    </w:p>
    <w:p w:rsidR="00611067" w:rsidRDefault="00611067">
      <w:pPr>
        <w:pStyle w:val="ConsPlusNormal"/>
        <w:jc w:val="right"/>
        <w:outlineLvl w:val="1"/>
      </w:pPr>
      <w:r>
        <w:lastRenderedPageBreak/>
        <w:t>Приложение N 3</w:t>
      </w:r>
    </w:p>
    <w:p w:rsidR="00611067" w:rsidRDefault="00611067">
      <w:pPr>
        <w:pStyle w:val="ConsPlusNormal"/>
        <w:jc w:val="right"/>
      </w:pPr>
      <w:r>
        <w:t>к Административному регламенту,</w:t>
      </w:r>
    </w:p>
    <w:p w:rsidR="00611067" w:rsidRDefault="00611067">
      <w:pPr>
        <w:pStyle w:val="ConsPlusNormal"/>
        <w:jc w:val="right"/>
      </w:pPr>
      <w:r>
        <w:t>утвержденному Постановлением администрации</w:t>
      </w:r>
    </w:p>
    <w:p w:rsidR="00611067" w:rsidRDefault="00611067">
      <w:pPr>
        <w:pStyle w:val="ConsPlusNormal"/>
        <w:jc w:val="right"/>
      </w:pPr>
      <w:r>
        <w:t>Петропавловск-Камчатского</w:t>
      </w:r>
    </w:p>
    <w:p w:rsidR="00611067" w:rsidRDefault="00611067">
      <w:pPr>
        <w:pStyle w:val="ConsPlusNormal"/>
        <w:jc w:val="right"/>
      </w:pPr>
      <w:r>
        <w:t>городского округа</w:t>
      </w:r>
    </w:p>
    <w:p w:rsidR="00611067" w:rsidRDefault="00611067">
      <w:pPr>
        <w:pStyle w:val="ConsPlusNormal"/>
        <w:jc w:val="right"/>
      </w:pPr>
      <w:r>
        <w:t>от 17.06.2024 N 1644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jc w:val="right"/>
        <w:outlineLvl w:val="2"/>
      </w:pPr>
      <w:r>
        <w:t>Форма к варианту 1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nformat"/>
        <w:jc w:val="both"/>
      </w:pPr>
      <w:r>
        <w:t xml:space="preserve">                                 ЗАЯВЛЕНИЕ</w:t>
      </w:r>
    </w:p>
    <w:p w:rsidR="00611067" w:rsidRDefault="00611067">
      <w:pPr>
        <w:pStyle w:val="ConsPlusNonformat"/>
        <w:jc w:val="both"/>
      </w:pPr>
      <w:r>
        <w:t xml:space="preserve">           О ПРЕДОСТАВЛЕНИИ УСЛУГИ "ПРЕДОСТАВЛЕНИЕ МУНИЦИПАЛЬНОЙ</w:t>
      </w:r>
    </w:p>
    <w:p w:rsidR="00611067" w:rsidRDefault="00611067">
      <w:pPr>
        <w:pStyle w:val="ConsPlusNonformat"/>
        <w:jc w:val="both"/>
      </w:pPr>
      <w:r>
        <w:t xml:space="preserve">          СОЦИАЛЬНОЙ ПОДДЕРЖКИ ПО БЕСПЛАТНОМУ ЗУБОПРОТЕЗИРОВАНИЮ</w:t>
      </w:r>
    </w:p>
    <w:p w:rsidR="00611067" w:rsidRDefault="00611067">
      <w:pPr>
        <w:pStyle w:val="ConsPlusNonformat"/>
        <w:jc w:val="both"/>
      </w:pPr>
      <w:r>
        <w:t xml:space="preserve">                     ДЛЯ ОТДЕЛЬНЫХ КАТЕГОРИЙ ГРАЖДАН"</w:t>
      </w:r>
    </w:p>
    <w:p w:rsidR="00611067" w:rsidRDefault="00611067">
      <w:pPr>
        <w:pStyle w:val="ConsPlusNonformat"/>
        <w:jc w:val="both"/>
      </w:pPr>
    </w:p>
    <w:p w:rsidR="00611067" w:rsidRDefault="00611067">
      <w:pPr>
        <w:pStyle w:val="ConsPlusNonformat"/>
        <w:jc w:val="both"/>
      </w:pPr>
      <w:r>
        <w:t xml:space="preserve">    Сведения о физическом лице:</w:t>
      </w:r>
    </w:p>
    <w:p w:rsidR="00611067" w:rsidRDefault="00611067">
      <w:pPr>
        <w:pStyle w:val="ConsPlusNonformat"/>
        <w:jc w:val="both"/>
      </w:pPr>
      <w:r>
        <w:t>фамилия, имя, отчество (при наличии): ____________________________________;</w:t>
      </w:r>
    </w:p>
    <w:p w:rsidR="00611067" w:rsidRDefault="00611067">
      <w:pPr>
        <w:pStyle w:val="ConsPlusNonformat"/>
        <w:jc w:val="both"/>
      </w:pPr>
      <w:r>
        <w:t>номер телефона: __________________________________________________________;</w:t>
      </w:r>
    </w:p>
    <w:p w:rsidR="00611067" w:rsidRDefault="00611067">
      <w:pPr>
        <w:pStyle w:val="ConsPlusNonformat"/>
        <w:jc w:val="both"/>
      </w:pPr>
      <w:r>
        <w:t>дата рождения: ___________________________________________________________;</w:t>
      </w:r>
    </w:p>
    <w:p w:rsidR="00611067" w:rsidRDefault="00611067">
      <w:pPr>
        <w:pStyle w:val="ConsPlusNonformat"/>
        <w:jc w:val="both"/>
      </w:pPr>
      <w:r>
        <w:t>год рождения: ____________________________________________________________;</w:t>
      </w:r>
    </w:p>
    <w:p w:rsidR="00611067" w:rsidRDefault="00611067">
      <w:pPr>
        <w:pStyle w:val="ConsPlusNonformat"/>
        <w:jc w:val="both"/>
      </w:pPr>
      <w:r>
        <w:t>место жительства (регистрации): __________________________________________;</w:t>
      </w:r>
    </w:p>
    <w:p w:rsidR="00611067" w:rsidRDefault="00611067">
      <w:pPr>
        <w:pStyle w:val="ConsPlusNonformat"/>
        <w:jc w:val="both"/>
      </w:pPr>
      <w:r>
        <w:t>СНИЛС: ___________________________________________________________________;</w:t>
      </w:r>
    </w:p>
    <w:p w:rsidR="00611067" w:rsidRDefault="00611067">
      <w:pPr>
        <w:pStyle w:val="ConsPlusNonformat"/>
        <w:jc w:val="both"/>
      </w:pPr>
      <w:r>
        <w:t>дата подписания заявления ____</w:t>
      </w:r>
      <w:proofErr w:type="gramStart"/>
      <w:r>
        <w:t>_._</w:t>
      </w:r>
      <w:proofErr w:type="gramEnd"/>
      <w:r>
        <w:t>__________.______ г.</w:t>
      </w:r>
    </w:p>
    <w:p w:rsidR="00611067" w:rsidRDefault="00611067">
      <w:pPr>
        <w:pStyle w:val="ConsPlusNonformat"/>
        <w:jc w:val="both"/>
      </w:pPr>
      <w:r>
        <w:t>подпись: _________________________________________________________________.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jc w:val="right"/>
        <w:outlineLvl w:val="2"/>
      </w:pPr>
      <w:r>
        <w:t>Форма к варианту 2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nformat"/>
        <w:jc w:val="both"/>
      </w:pPr>
      <w:r>
        <w:t xml:space="preserve">                                 ЗАЯВЛЕНИЕ</w:t>
      </w:r>
    </w:p>
    <w:p w:rsidR="00611067" w:rsidRDefault="00611067">
      <w:pPr>
        <w:pStyle w:val="ConsPlusNonformat"/>
        <w:jc w:val="both"/>
      </w:pPr>
      <w:r>
        <w:t xml:space="preserve">           О ПРЕДОСТАВЛЕНИИ УСЛУГИ "ПРЕДОСТАВЛЕНИЕ МУНИЦИПАЛЬНОЙ</w:t>
      </w:r>
    </w:p>
    <w:p w:rsidR="00611067" w:rsidRDefault="00611067">
      <w:pPr>
        <w:pStyle w:val="ConsPlusNonformat"/>
        <w:jc w:val="both"/>
      </w:pPr>
      <w:r>
        <w:t xml:space="preserve">          СОЦИАЛЬНОЙ ПОДДЕРЖКИ ПО БЕСПЛАТНОМУ ЗУБОПРОТЕЗИРОВАНИЮ</w:t>
      </w:r>
    </w:p>
    <w:p w:rsidR="00611067" w:rsidRDefault="00611067">
      <w:pPr>
        <w:pStyle w:val="ConsPlusNonformat"/>
        <w:jc w:val="both"/>
      </w:pPr>
      <w:r>
        <w:t xml:space="preserve">                     ДЛЯ ОТДЕЛЬНЫХ КАТЕГОРИЙ ГРАЖДАН"</w:t>
      </w:r>
    </w:p>
    <w:p w:rsidR="00611067" w:rsidRDefault="00611067">
      <w:pPr>
        <w:pStyle w:val="ConsPlusNonformat"/>
        <w:jc w:val="both"/>
      </w:pPr>
    </w:p>
    <w:p w:rsidR="00611067" w:rsidRDefault="00611067">
      <w:pPr>
        <w:pStyle w:val="ConsPlusNonformat"/>
        <w:jc w:val="both"/>
      </w:pPr>
      <w:r>
        <w:t xml:space="preserve">    Сведения о физическом лице:</w:t>
      </w:r>
    </w:p>
    <w:p w:rsidR="00611067" w:rsidRDefault="00611067">
      <w:pPr>
        <w:pStyle w:val="ConsPlusNonformat"/>
        <w:jc w:val="both"/>
      </w:pPr>
      <w:r>
        <w:t>фамилия, имя, отчество (при наличии): ____________________________________;</w:t>
      </w:r>
    </w:p>
    <w:p w:rsidR="00611067" w:rsidRDefault="00611067">
      <w:pPr>
        <w:pStyle w:val="ConsPlusNonformat"/>
        <w:jc w:val="both"/>
      </w:pPr>
      <w:r>
        <w:t>номер телефона: __________________________________________________________;</w:t>
      </w:r>
    </w:p>
    <w:p w:rsidR="00611067" w:rsidRDefault="00611067">
      <w:pPr>
        <w:pStyle w:val="ConsPlusNonformat"/>
        <w:jc w:val="both"/>
      </w:pPr>
      <w:r>
        <w:t>дата рождения: ___________________________________________________________;</w:t>
      </w:r>
    </w:p>
    <w:p w:rsidR="00611067" w:rsidRDefault="00611067">
      <w:pPr>
        <w:pStyle w:val="ConsPlusNonformat"/>
        <w:jc w:val="both"/>
      </w:pPr>
      <w:r>
        <w:t>год рождения: ____________________________________________________________;</w:t>
      </w:r>
    </w:p>
    <w:p w:rsidR="00611067" w:rsidRDefault="00611067">
      <w:pPr>
        <w:pStyle w:val="ConsPlusNonformat"/>
        <w:jc w:val="both"/>
      </w:pPr>
      <w:r>
        <w:t>место жительства (регистрации): __________________________________________;</w:t>
      </w:r>
    </w:p>
    <w:p w:rsidR="00611067" w:rsidRDefault="00611067">
      <w:pPr>
        <w:pStyle w:val="ConsPlusNonformat"/>
        <w:jc w:val="both"/>
      </w:pPr>
      <w:r>
        <w:t>СНИЛС: ___________________________________________________________________;</w:t>
      </w:r>
    </w:p>
    <w:p w:rsidR="00611067" w:rsidRDefault="00611067">
      <w:pPr>
        <w:pStyle w:val="ConsPlusNonformat"/>
        <w:jc w:val="both"/>
      </w:pPr>
      <w:r>
        <w:t>дата подписания заявления ____</w:t>
      </w:r>
      <w:proofErr w:type="gramStart"/>
      <w:r>
        <w:t>_._</w:t>
      </w:r>
      <w:proofErr w:type="gramEnd"/>
      <w:r>
        <w:t>__________.______ г.</w:t>
      </w:r>
    </w:p>
    <w:p w:rsidR="00611067" w:rsidRDefault="00611067">
      <w:pPr>
        <w:pStyle w:val="ConsPlusNonformat"/>
        <w:jc w:val="both"/>
      </w:pPr>
      <w:r>
        <w:t>подпись: _________________________________________________________________.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jc w:val="right"/>
        <w:outlineLvl w:val="2"/>
      </w:pPr>
      <w:r>
        <w:t>Форма к варианту 3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nformat"/>
        <w:jc w:val="both"/>
      </w:pPr>
      <w:r>
        <w:t xml:space="preserve">                                 ЗАЯВЛЕНИЕ</w:t>
      </w:r>
    </w:p>
    <w:p w:rsidR="00611067" w:rsidRDefault="00611067">
      <w:pPr>
        <w:pStyle w:val="ConsPlusNonformat"/>
        <w:jc w:val="both"/>
      </w:pPr>
      <w:r>
        <w:t xml:space="preserve">           О ПРЕДОСТАВЛЕНИИ УСЛУГИ "ПРЕДОСТАВЛЕНИЕ МУНИЦИПАЛЬНОЙ</w:t>
      </w:r>
    </w:p>
    <w:p w:rsidR="00611067" w:rsidRDefault="00611067">
      <w:pPr>
        <w:pStyle w:val="ConsPlusNonformat"/>
        <w:jc w:val="both"/>
      </w:pPr>
      <w:r>
        <w:t xml:space="preserve">          СОЦИАЛЬНОЙ ПОДДЕРЖКИ ПО БЕСПЛАТНОМУ ЗУБОПРОТЕЗИРОВАНИЮ</w:t>
      </w:r>
    </w:p>
    <w:p w:rsidR="00611067" w:rsidRDefault="00611067">
      <w:pPr>
        <w:pStyle w:val="ConsPlusNonformat"/>
        <w:jc w:val="both"/>
      </w:pPr>
      <w:r>
        <w:t xml:space="preserve">                     ДЛЯ ОТДЕЛЬНЫХ КАТЕГОРИЙ ГРАЖДАН"</w:t>
      </w:r>
    </w:p>
    <w:p w:rsidR="00611067" w:rsidRDefault="00611067">
      <w:pPr>
        <w:pStyle w:val="ConsPlusNonformat"/>
        <w:jc w:val="both"/>
      </w:pPr>
    </w:p>
    <w:p w:rsidR="00611067" w:rsidRDefault="00611067">
      <w:pPr>
        <w:pStyle w:val="ConsPlusNonformat"/>
        <w:jc w:val="both"/>
      </w:pPr>
      <w:r>
        <w:t xml:space="preserve">    Сведения о физическом лице:</w:t>
      </w:r>
    </w:p>
    <w:p w:rsidR="00611067" w:rsidRDefault="00611067">
      <w:pPr>
        <w:pStyle w:val="ConsPlusNonformat"/>
        <w:jc w:val="both"/>
      </w:pPr>
      <w:r>
        <w:t>фамилия, имя, отчество (при наличии): ____________________________________;</w:t>
      </w:r>
    </w:p>
    <w:p w:rsidR="00611067" w:rsidRDefault="00611067">
      <w:pPr>
        <w:pStyle w:val="ConsPlusNonformat"/>
        <w:jc w:val="both"/>
      </w:pPr>
      <w:r>
        <w:t>номер телефона: __________________________________________________________;</w:t>
      </w:r>
    </w:p>
    <w:p w:rsidR="00611067" w:rsidRDefault="00611067">
      <w:pPr>
        <w:pStyle w:val="ConsPlusNonformat"/>
        <w:jc w:val="both"/>
      </w:pPr>
      <w:r>
        <w:t>дата рождения: ___________________________________________________________;</w:t>
      </w:r>
    </w:p>
    <w:p w:rsidR="00611067" w:rsidRDefault="00611067">
      <w:pPr>
        <w:pStyle w:val="ConsPlusNonformat"/>
        <w:jc w:val="both"/>
      </w:pPr>
      <w:r>
        <w:t>год рождения: ____________________________________________________________;</w:t>
      </w:r>
    </w:p>
    <w:p w:rsidR="00611067" w:rsidRDefault="00611067">
      <w:pPr>
        <w:pStyle w:val="ConsPlusNonformat"/>
        <w:jc w:val="both"/>
      </w:pPr>
      <w:r>
        <w:t>место жительства (регистрации): __________________________________________;</w:t>
      </w:r>
    </w:p>
    <w:p w:rsidR="00611067" w:rsidRDefault="00611067">
      <w:pPr>
        <w:pStyle w:val="ConsPlusNonformat"/>
        <w:jc w:val="both"/>
      </w:pPr>
      <w:r>
        <w:t>вид документа, удостоверяющего личность: _________________________________;</w:t>
      </w:r>
    </w:p>
    <w:p w:rsidR="00611067" w:rsidRDefault="00611067">
      <w:pPr>
        <w:pStyle w:val="ConsPlusNonformat"/>
        <w:jc w:val="both"/>
      </w:pPr>
      <w:r>
        <w:t>серия и номер документа: _________________________________________________;</w:t>
      </w:r>
    </w:p>
    <w:p w:rsidR="00611067" w:rsidRDefault="00611067">
      <w:pPr>
        <w:pStyle w:val="ConsPlusNonformat"/>
        <w:jc w:val="both"/>
      </w:pPr>
      <w:r>
        <w:lastRenderedPageBreak/>
        <w:t>СНИЛС: ___________________________________________________________________;</w:t>
      </w:r>
    </w:p>
    <w:p w:rsidR="00611067" w:rsidRDefault="00611067">
      <w:pPr>
        <w:pStyle w:val="ConsPlusNonformat"/>
        <w:jc w:val="both"/>
      </w:pPr>
      <w:r>
        <w:t>дата подписания заявления ____</w:t>
      </w:r>
      <w:proofErr w:type="gramStart"/>
      <w:r>
        <w:t>_._</w:t>
      </w:r>
      <w:proofErr w:type="gramEnd"/>
      <w:r>
        <w:t>__________.______ г.</w:t>
      </w:r>
    </w:p>
    <w:p w:rsidR="00611067" w:rsidRDefault="00611067">
      <w:pPr>
        <w:pStyle w:val="ConsPlusNonformat"/>
        <w:jc w:val="both"/>
      </w:pPr>
      <w:r>
        <w:t>подпись: _________________________________________________________________.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jc w:val="right"/>
        <w:outlineLvl w:val="2"/>
      </w:pPr>
      <w:r>
        <w:t>Форма к варианту 4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nformat"/>
        <w:jc w:val="both"/>
      </w:pPr>
      <w:r>
        <w:t xml:space="preserve">                                 ЗАЯВЛЕНИЕ</w:t>
      </w:r>
    </w:p>
    <w:p w:rsidR="00611067" w:rsidRDefault="00611067">
      <w:pPr>
        <w:pStyle w:val="ConsPlusNonformat"/>
        <w:jc w:val="both"/>
      </w:pPr>
      <w:r>
        <w:t xml:space="preserve">           О ПРЕДОСТАВЛЕНИИ УСЛУГИ "ПРЕДОСТАВЛЕНИЕ МУНИЦИПАЛЬНОЙ</w:t>
      </w:r>
    </w:p>
    <w:p w:rsidR="00611067" w:rsidRDefault="00611067">
      <w:pPr>
        <w:pStyle w:val="ConsPlusNonformat"/>
        <w:jc w:val="both"/>
      </w:pPr>
      <w:r>
        <w:t xml:space="preserve">          СОЦИАЛЬНОЙ ПОДДЕРЖКИ ПО БЕСПЛАТНОМУ ЗУБОПРОТЕЗИРОВАНИЮ</w:t>
      </w:r>
    </w:p>
    <w:p w:rsidR="00611067" w:rsidRDefault="00611067">
      <w:pPr>
        <w:pStyle w:val="ConsPlusNonformat"/>
        <w:jc w:val="both"/>
      </w:pPr>
      <w:r>
        <w:t xml:space="preserve">                     ДЛЯ ОТДЕЛЬНЫХ КАТЕГОРИЙ ГРАЖДАН"</w:t>
      </w:r>
    </w:p>
    <w:p w:rsidR="00611067" w:rsidRDefault="00611067">
      <w:pPr>
        <w:pStyle w:val="ConsPlusNonformat"/>
        <w:jc w:val="both"/>
      </w:pPr>
    </w:p>
    <w:p w:rsidR="00611067" w:rsidRDefault="00611067">
      <w:pPr>
        <w:pStyle w:val="ConsPlusNonformat"/>
        <w:jc w:val="both"/>
      </w:pPr>
      <w:r>
        <w:t xml:space="preserve">    Сведения о физическом лице:</w:t>
      </w:r>
    </w:p>
    <w:p w:rsidR="00611067" w:rsidRDefault="00611067">
      <w:pPr>
        <w:pStyle w:val="ConsPlusNonformat"/>
        <w:jc w:val="both"/>
      </w:pPr>
      <w:r>
        <w:t>фамилия, имя, отчество (при наличии): ____________________________________;</w:t>
      </w:r>
    </w:p>
    <w:p w:rsidR="00611067" w:rsidRDefault="00611067">
      <w:pPr>
        <w:pStyle w:val="ConsPlusNonformat"/>
        <w:jc w:val="both"/>
      </w:pPr>
      <w:r>
        <w:t>номер телефона: __________________________________________________________;</w:t>
      </w:r>
    </w:p>
    <w:p w:rsidR="00611067" w:rsidRDefault="00611067">
      <w:pPr>
        <w:pStyle w:val="ConsPlusNonformat"/>
        <w:jc w:val="both"/>
      </w:pPr>
      <w:r>
        <w:t>дата рождения: ___________________________________________________________;</w:t>
      </w:r>
    </w:p>
    <w:p w:rsidR="00611067" w:rsidRDefault="00611067">
      <w:pPr>
        <w:pStyle w:val="ConsPlusNonformat"/>
        <w:jc w:val="both"/>
      </w:pPr>
      <w:r>
        <w:t>год рождения: ____________________________________________________________;</w:t>
      </w:r>
    </w:p>
    <w:p w:rsidR="00611067" w:rsidRDefault="00611067">
      <w:pPr>
        <w:pStyle w:val="ConsPlusNonformat"/>
        <w:jc w:val="both"/>
      </w:pPr>
      <w:r>
        <w:t>место жительства (регистрации): __________________________________________;</w:t>
      </w:r>
    </w:p>
    <w:p w:rsidR="00611067" w:rsidRDefault="00611067">
      <w:pPr>
        <w:pStyle w:val="ConsPlusNonformat"/>
        <w:jc w:val="both"/>
      </w:pPr>
      <w:r>
        <w:t>вид документа, удостоверяющего личность: _________________________________;</w:t>
      </w:r>
    </w:p>
    <w:p w:rsidR="00611067" w:rsidRDefault="00611067">
      <w:pPr>
        <w:pStyle w:val="ConsPlusNonformat"/>
        <w:jc w:val="both"/>
      </w:pPr>
      <w:r>
        <w:t>серия и номер документа: _________________________________________________;</w:t>
      </w:r>
    </w:p>
    <w:p w:rsidR="00611067" w:rsidRDefault="00611067">
      <w:pPr>
        <w:pStyle w:val="ConsPlusNonformat"/>
        <w:jc w:val="both"/>
      </w:pPr>
      <w:r>
        <w:t>СНИЛС: ___________________________________________________________________;</w:t>
      </w:r>
    </w:p>
    <w:p w:rsidR="00611067" w:rsidRDefault="00611067">
      <w:pPr>
        <w:pStyle w:val="ConsPlusNonformat"/>
        <w:jc w:val="both"/>
      </w:pPr>
      <w:r>
        <w:t>дата подписания заявления ____</w:t>
      </w:r>
      <w:proofErr w:type="gramStart"/>
      <w:r>
        <w:t>_._</w:t>
      </w:r>
      <w:proofErr w:type="gramEnd"/>
      <w:r>
        <w:t>__________.______ г.</w:t>
      </w:r>
    </w:p>
    <w:p w:rsidR="00611067" w:rsidRDefault="00611067">
      <w:pPr>
        <w:pStyle w:val="ConsPlusNonformat"/>
        <w:jc w:val="both"/>
      </w:pPr>
      <w:r>
        <w:t>подпись: _________________________________________________________________.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jc w:val="right"/>
        <w:outlineLvl w:val="2"/>
      </w:pPr>
      <w:r>
        <w:t>Форма к варианту 5 - 8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nformat"/>
        <w:jc w:val="both"/>
      </w:pPr>
      <w:r>
        <w:t xml:space="preserve">                                 ЗАЯВЛЕНИЕ</w:t>
      </w:r>
    </w:p>
    <w:p w:rsidR="00611067" w:rsidRDefault="00611067">
      <w:pPr>
        <w:pStyle w:val="ConsPlusNonformat"/>
        <w:jc w:val="both"/>
      </w:pPr>
      <w:r>
        <w:t xml:space="preserve">           О ПРЕДОСТАВЛЕНИИ УСЛУГИ "ПРЕДОСТАВЛЕНИЕ МУНИЦИПАЛЬНОЙ</w:t>
      </w:r>
    </w:p>
    <w:p w:rsidR="00611067" w:rsidRDefault="00611067">
      <w:pPr>
        <w:pStyle w:val="ConsPlusNonformat"/>
        <w:jc w:val="both"/>
      </w:pPr>
      <w:r>
        <w:t xml:space="preserve">          СОЦИАЛЬНОЙ ПОДДЕРЖКИ ПО БЕСПЛАТНОМУ ЗУБОПРОТЕЗИРОВАНИЮ</w:t>
      </w:r>
    </w:p>
    <w:p w:rsidR="00611067" w:rsidRDefault="00611067">
      <w:pPr>
        <w:pStyle w:val="ConsPlusNonformat"/>
        <w:jc w:val="both"/>
      </w:pPr>
      <w:r>
        <w:t xml:space="preserve">                     ДЛЯ ОТДЕЛЬНЫХ КАТЕГОРИЙ ГРАЖДАН"</w:t>
      </w:r>
    </w:p>
    <w:p w:rsidR="00611067" w:rsidRDefault="00611067">
      <w:pPr>
        <w:pStyle w:val="ConsPlusNonformat"/>
        <w:jc w:val="both"/>
      </w:pPr>
    </w:p>
    <w:p w:rsidR="00611067" w:rsidRDefault="00611067">
      <w:pPr>
        <w:pStyle w:val="ConsPlusNonformat"/>
        <w:jc w:val="both"/>
      </w:pPr>
      <w:r>
        <w:t xml:space="preserve">    Сведения о физическом лице:</w:t>
      </w:r>
    </w:p>
    <w:p w:rsidR="00611067" w:rsidRDefault="00611067">
      <w:pPr>
        <w:pStyle w:val="ConsPlusNonformat"/>
        <w:jc w:val="both"/>
      </w:pPr>
      <w:r>
        <w:t>фамилия, имя, отчество (при наличии): ____________________________________;</w:t>
      </w:r>
    </w:p>
    <w:p w:rsidR="00611067" w:rsidRDefault="00611067">
      <w:pPr>
        <w:pStyle w:val="ConsPlusNonformat"/>
        <w:jc w:val="both"/>
      </w:pPr>
      <w:r>
        <w:t>номер телефона: __________________________________________________________;</w:t>
      </w:r>
    </w:p>
    <w:p w:rsidR="00611067" w:rsidRDefault="00611067">
      <w:pPr>
        <w:pStyle w:val="ConsPlusNonformat"/>
        <w:jc w:val="both"/>
      </w:pPr>
      <w:r>
        <w:t>дата рождения: ___________________________________________________________;</w:t>
      </w:r>
    </w:p>
    <w:p w:rsidR="00611067" w:rsidRDefault="00611067">
      <w:pPr>
        <w:pStyle w:val="ConsPlusNonformat"/>
        <w:jc w:val="both"/>
      </w:pPr>
      <w:r>
        <w:t>год рождения: ____________________________________________________________;</w:t>
      </w:r>
    </w:p>
    <w:p w:rsidR="00611067" w:rsidRDefault="00611067">
      <w:pPr>
        <w:pStyle w:val="ConsPlusNonformat"/>
        <w:jc w:val="both"/>
      </w:pPr>
      <w:r>
        <w:t>место жительства (регистрации): __________________________________________;</w:t>
      </w:r>
    </w:p>
    <w:p w:rsidR="00611067" w:rsidRDefault="00611067">
      <w:pPr>
        <w:pStyle w:val="ConsPlusNonformat"/>
        <w:jc w:val="both"/>
      </w:pPr>
      <w:r>
        <w:t>вид документа, удостоверяющего личность: _________________________________;</w:t>
      </w:r>
    </w:p>
    <w:p w:rsidR="00611067" w:rsidRDefault="00611067">
      <w:pPr>
        <w:pStyle w:val="ConsPlusNonformat"/>
        <w:jc w:val="both"/>
      </w:pPr>
      <w:r>
        <w:t>серия и номер документа: _________________________________________________;</w:t>
      </w:r>
    </w:p>
    <w:p w:rsidR="00611067" w:rsidRDefault="00611067">
      <w:pPr>
        <w:pStyle w:val="ConsPlusNonformat"/>
        <w:jc w:val="both"/>
      </w:pPr>
      <w:r>
        <w:t>СНИЛС: ___________________________________________________________________;</w:t>
      </w:r>
    </w:p>
    <w:p w:rsidR="00611067" w:rsidRDefault="00611067">
      <w:pPr>
        <w:pStyle w:val="ConsPlusNonformat"/>
        <w:jc w:val="both"/>
      </w:pPr>
      <w:r>
        <w:t>дата подписания заявления ____</w:t>
      </w:r>
      <w:proofErr w:type="gramStart"/>
      <w:r>
        <w:t>_._</w:t>
      </w:r>
      <w:proofErr w:type="gramEnd"/>
      <w:r>
        <w:t>__________.______ г.</w:t>
      </w:r>
    </w:p>
    <w:p w:rsidR="00611067" w:rsidRDefault="00611067">
      <w:pPr>
        <w:pStyle w:val="ConsPlusNonformat"/>
        <w:jc w:val="both"/>
      </w:pPr>
      <w:r>
        <w:t>подпись: _________________________________________________________________.</w:t>
      </w: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ind w:firstLine="540"/>
        <w:jc w:val="both"/>
      </w:pPr>
    </w:p>
    <w:p w:rsidR="00611067" w:rsidRDefault="00611067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952885" w:rsidRDefault="00952885"/>
    <w:sectPr w:rsidR="00952885" w:rsidSect="00C306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1067"/>
    <w:rsid w:val="00363E34"/>
    <w:rsid w:val="00611067"/>
    <w:rsid w:val="00952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964703-E0A7-4661-8026-72F951ED5E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1106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61106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61106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61106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61106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61106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61106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611067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296&amp;n=193652" TargetMode="External"/><Relationship Id="rId13" Type="http://schemas.openxmlformats.org/officeDocument/2006/relationships/hyperlink" Target="https://login.consultant.ru/link/?req=doc&amp;base=LAW&amp;n=482692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RLAW296&amp;n=193202" TargetMode="External"/><Relationship Id="rId12" Type="http://schemas.openxmlformats.org/officeDocument/2006/relationships/hyperlink" Target="https://login.consultant.ru/link/?req=doc&amp;base=LAW&amp;n=491831" TargetMode="External"/><Relationship Id="rId17" Type="http://schemas.openxmlformats.org/officeDocument/2006/relationships/hyperlink" Target="http://do.gosuslugi.ru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LAW&amp;n=482692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94996" TargetMode="External"/><Relationship Id="rId11" Type="http://schemas.openxmlformats.org/officeDocument/2006/relationships/hyperlink" Target="https://login.consultant.ru/link/?req=doc&amp;base=LAW&amp;n=482692" TargetMode="External"/><Relationship Id="rId5" Type="http://schemas.openxmlformats.org/officeDocument/2006/relationships/hyperlink" Target="https://login.consultant.ru/link/?req=doc&amp;base=LAW&amp;n=480999" TargetMode="External"/><Relationship Id="rId15" Type="http://schemas.openxmlformats.org/officeDocument/2006/relationships/hyperlink" Target="https://login.consultant.ru/link/?req=doc&amp;base=LAW&amp;n=482692" TargetMode="External"/><Relationship Id="rId10" Type="http://schemas.openxmlformats.org/officeDocument/2006/relationships/hyperlink" Target="https://login.consultant.ru/link/?req=doc&amp;base=LAW&amp;n=498004&amp;dst=100174" TargetMode="External"/><Relationship Id="rId19" Type="http://schemas.openxmlformats.org/officeDocument/2006/relationships/theme" Target="theme/theme1.xm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LAW&amp;n=495208&amp;dst=100042" TargetMode="External"/><Relationship Id="rId14" Type="http://schemas.openxmlformats.org/officeDocument/2006/relationships/hyperlink" Target="https://login.consultant.ru/link/?req=doc&amp;base=LAW&amp;n=48269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59</Pages>
  <Words>21061</Words>
  <Characters>120054</Characters>
  <Application>Microsoft Office Word</Application>
  <DocSecurity>0</DocSecurity>
  <Lines>1000</Lines>
  <Paragraphs>281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Волкова Анна Игоревна</dc:creator>
  <cp:keywords/>
  <dc:description/>
  <cp:lastModifiedBy>Матвеев Николай Альбертович</cp:lastModifiedBy>
  <cp:revision>2</cp:revision>
  <dcterms:created xsi:type="dcterms:W3CDTF">2025-03-14T02:59:00Z</dcterms:created>
  <dcterms:modified xsi:type="dcterms:W3CDTF">2025-03-16T23:01:00Z</dcterms:modified>
</cp:coreProperties>
</file>