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29.01.2026 N 103</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гражданам жилых помещений муниципального жилищного фонда коммерческого использования"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29 января 2026 г. N 103</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АДМИНИСТРАТИВНОГО РЕГЛАМЕНТА</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"ПРЕДОСТАВЛЕНИЕ</w:t>
      </w:r>
    </w:p>
    <w:p>
      <w:pPr>
        <w:pStyle w:val="2"/>
        <w:jc w:val="center"/>
      </w:pPr>
      <w:r>
        <w:rPr>
          <w:sz w:val="20"/>
        </w:rPr>
        <w:t xml:space="preserve">ГРАЖДАНАМ ЖИЛЫХ ПОМЕЩЕНИЙ МУНИЦИПАЛЬНОГО ЖИЛИЩНОГО ФОНДА</w:t>
      </w:r>
    </w:p>
    <w:p>
      <w:pPr>
        <w:pStyle w:val="2"/>
        <w:jc w:val="center"/>
      </w:pPr>
      <w:r>
        <w:rPr>
          <w:sz w:val="20"/>
        </w:rPr>
        <w:t xml:space="preserve">КОММЕРЧЕСКОГО ИСПОЛЬЗОВАНИЯ"</w:t>
      </w:r>
    </w:p>
    <w:p>
      <w:pPr>
        <w:pStyle w:val="0"/>
        <w:jc w:val="both"/>
      </w:pPr>
      <w:r>
        <w:rPr>
          <w:sz w:val="20"/>
        </w:rPr>
      </w:r>
    </w:p>
    <w:p>
      <w:pPr>
        <w:pStyle w:val="0"/>
        <w:ind w:firstLine="540"/>
        <w:jc w:val="both"/>
      </w:pPr>
      <w:r>
        <w:rPr>
          <w:sz w:val="20"/>
        </w:rPr>
        <w:t xml:space="preserve">В соответствии с Жилищным </w:t>
      </w:r>
      <w:hyperlink w:history="0" r:id="rId8" w:tooltip="&quot;Жилищный кодекс Российской Федерации&quot; от 29.12.2004 N 188-ФЗ (ред. от 20.02.2026) {КонсультантПлюс}">
        <w:r>
          <w:rPr>
            <w:sz w:val="20"/>
            <w:color w:val="0000ff"/>
          </w:rPr>
          <w:t xml:space="preserve">кодексом</w:t>
        </w:r>
      </w:hyperlink>
      <w:r>
        <w:rPr>
          <w:sz w:val="20"/>
        </w:rPr>
        <w:t xml:space="preserve"> Российской Федерации, Федеральным </w:t>
      </w:r>
      <w:hyperlink w:history="0"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1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1" w:tooltip="Решение Городской Думы Петропавловск-Камчатского городского округа от 05.07.2016 N 453-нд (ред. от 28.04.2025) &quot;О порядке управления и распоряжения имуществом, находящимся в собственности Петропавловск-Камчатского городского округа&quot; {КонсультантПлюс}">
        <w:r>
          <w:rPr>
            <w:sz w:val="20"/>
            <w:color w:val="0000ff"/>
          </w:rPr>
          <w:t xml:space="preserve">Решением</w:t>
        </w:r>
      </w:hyperlink>
      <w:r>
        <w:rPr>
          <w:sz w:val="20"/>
        </w:rPr>
        <w:t xml:space="preserve"> Городской Думы Петропавловск-Камчатского городского округа от 05.07.2016 N 453-нд "О порядке управления и распоряжения имуществом, находящимся в собственности Петропавловск-Камчатского городского округа", </w:t>
      </w:r>
      <w:hyperlink w:history="0" r:id="rId12"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Постановлением</w:t>
        </w:r>
      </w:hyperlink>
      <w:r>
        <w:rPr>
          <w:sz w:val="20"/>
        </w:rPr>
        <w:t xml:space="preserve"> администрация Петропавловск-Камчатского городского округа от 11.04.2017 N 760 "О порядке формирования и предоставления муниципального жилищного фонда коммерческого использования"</w:t>
      </w:r>
    </w:p>
    <w:p>
      <w:pPr>
        <w:pStyle w:val="0"/>
        <w:jc w:val="both"/>
      </w:pPr>
      <w:r>
        <w:rPr>
          <w:sz w:val="20"/>
        </w:rPr>
      </w:r>
    </w:p>
    <w:p>
      <w:pPr>
        <w:pStyle w:val="0"/>
        <w:ind w:firstLine="540"/>
        <w:jc w:val="both"/>
      </w:pPr>
      <w:r>
        <w:rPr>
          <w:sz w:val="20"/>
        </w:rPr>
        <w:t xml:space="preserve">1. Утвердить прилагаемый </w:t>
      </w:r>
      <w:hyperlink w:history="0" w:anchor="P36"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"Предоставление гражданам жилых помещений муниципального жилищного фонда коммерческого использования".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3" w:tooltip="Постановление Администрации Петропавловск-Камчатского городского округа от 30.04.2021 N 787 (ред. от 30.06.2021) &quot;Об утверждении Административного регламента предоставления администрацией Петропавловск-Камчатского городского округа муниципальной услуги по предоставлению гражданам жилых помещений муниципального жилищного фонда коммерческого использования&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30.04.2021 N 787 "Об утверждении административного регламента предоставления администрацией Петропавловск-Камчатского городского округа муниципальной услуги по предоставлению гражданам жилых помещений муниципального жилищного фонда коммерческого использования";</w:t>
      </w:r>
    </w:p>
    <w:p>
      <w:pPr>
        <w:pStyle w:val="0"/>
        <w:spacing w:before="200" w:lineRule="auto"/>
        <w:ind w:firstLine="540"/>
        <w:jc w:val="both"/>
      </w:pPr>
      <w:hyperlink w:history="0" r:id="rId14" w:tooltip="Постановление Администрации Петропавловск-Камчатского городского округа от 30.06.2021 N 1413 &quot;О внесении изменений в Постановление администрации Петропавловск-Камчатского городского округа от 30.04.2021 N 787 &quot;Об утверждении административного регламента предоставления администрацией Петропавловск-Камчатского городского округа муниципальной услуги по предоставлению гражданам жилых помещений муниципального жилищного фонда коммерческого использования&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30.06.2021 N 1413 "О внесении изменений в Постановление администрации Петропавловск-Камчатского городского округа от 30.04.2021 N 787 "Об утверждении административного регламента предоставления администрацией Петропавловск-Камчатского городского округа муниципальной услуги по предоставлению гражданам жилых помещений муниципального жилищного фонда коммерческого использования".</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Настоящее Постановление вступает в силу после дня его официального опубликования. Контроль за исполнением настоящего Постановления возложить на руководителя Управления коммунального хозяйства и жилищного фонда администрации Петропавловск-Камчатского городского округа.</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Е.А.БЕЛЯЕВ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29.01.2026 N 103</w:t>
      </w:r>
    </w:p>
    <w:p>
      <w:pPr>
        <w:pStyle w:val="0"/>
        <w:jc w:val="both"/>
      </w:pPr>
      <w:r>
        <w:rPr>
          <w:sz w:val="20"/>
        </w:rPr>
      </w:r>
    </w:p>
    <w:bookmarkStart w:id="36" w:name="P36"/>
    <w:bookmarkEnd w:id="36"/>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"ПРЕДОСТАВЛЕНИЕ</w:t>
      </w:r>
    </w:p>
    <w:p>
      <w:pPr>
        <w:pStyle w:val="2"/>
        <w:jc w:val="center"/>
      </w:pPr>
      <w:r>
        <w:rPr>
          <w:sz w:val="20"/>
        </w:rPr>
        <w:t xml:space="preserve">ГРАЖДАНАМ ЖИЛЫХ ПОМЕЩЕНИЙ МУНИЦИПАЛЬНОГО ЖИЛИЩНОГО</w:t>
      </w:r>
    </w:p>
    <w:p>
      <w:pPr>
        <w:pStyle w:val="2"/>
        <w:jc w:val="center"/>
      </w:pPr>
      <w:r>
        <w:rPr>
          <w:sz w:val="20"/>
        </w:rPr>
        <w:t xml:space="preserve">ФОНДА КОММЕРЧЕСКОГО ИСПОЛЬЗОВАНИЯ"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"Предоставление гражданам жилых помещений муниципального жилищного фонда коммерческого использования" (далее - Услуга).</w:t>
      </w:r>
    </w:p>
    <w:p>
      <w:pPr>
        <w:pStyle w:val="0"/>
        <w:spacing w:before="200" w:lineRule="auto"/>
        <w:ind w:firstLine="540"/>
        <w:jc w:val="both"/>
      </w:pPr>
      <w:r>
        <w:rPr>
          <w:sz w:val="20"/>
        </w:rPr>
        <w:t xml:space="preserve">2. Услуга предоставляется гражданам Российской Федерации, не являющимися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гражданам Российской Федерации, являющимися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гражданам Российской Федерации, являющимися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1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гражданам, состоящим на учете граждан, нуждающихся в жилом помещении муниципального жилищного фонда коммерческого использования, гражданам, состоящим на учете граждан, нуждающихся в жилом помещении муниципального жилищного фонда коммерческого использования и получившим извещения о необходимости явки в Орган местного самоуправления (далее - заявители), указанным в </w:t>
      </w:r>
      <w:hyperlink w:history="0" w:anchor="P3327" w:tooltip="КРУГ ЗАЯВИТЕЛЕЙ">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3399"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в результате анкетирования, проводимого органом, предоставляющим услугу (далее - профилирование) </w:t>
      </w:r>
      <w:hyperlink w:history="0" w:anchor="P50"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spacing w:before="200" w:lineRule="auto"/>
        <w:ind w:firstLine="540"/>
        <w:jc w:val="both"/>
      </w:pPr>
      <w:r>
        <w:rPr>
          <w:sz w:val="20"/>
        </w:rPr>
        <w:t xml:space="preserve">--------------------------------</w:t>
      </w:r>
    </w:p>
    <w:bookmarkStart w:id="50" w:name="P50"/>
    <w:bookmarkEnd w:id="50"/>
    <w:p>
      <w:pPr>
        <w:pStyle w:val="0"/>
        <w:spacing w:before="200" w:lineRule="auto"/>
        <w:ind w:firstLine="540"/>
        <w:jc w:val="both"/>
      </w:pPr>
      <w:r>
        <w:rPr>
          <w:sz w:val="20"/>
        </w:rPr>
        <w:t xml:space="preserve">&lt;1&gt; </w:t>
      </w:r>
      <w:hyperlink w:history="0" r:id="rId16" w:tooltip="Постановление Правительства РФ от 20.07.2021 N 1228 (ред. от 29.12.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p>
      <w:pPr>
        <w:pStyle w:val="0"/>
        <w:jc w:val="both"/>
      </w:pPr>
      <w:r>
        <w:rPr>
          <w:sz w:val="20"/>
        </w:rPr>
      </w:r>
    </w:p>
    <w:p>
      <w:pPr>
        <w:pStyle w:val="0"/>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54"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54" w:name="P54"/>
    <w:bookmarkEnd w:id="54"/>
    <w:p>
      <w:pPr>
        <w:pStyle w:val="0"/>
        <w:spacing w:before="200" w:lineRule="auto"/>
        <w:ind w:firstLine="540"/>
        <w:jc w:val="both"/>
      </w:pPr>
      <w:r>
        <w:rPr>
          <w:sz w:val="20"/>
        </w:rPr>
        <w:t xml:space="preserve">&lt;2&gt; </w:t>
      </w:r>
      <w:hyperlink w:history="0" r:id="rId1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Предоставление гражданам жилых помещений муниципального жилищного фонда коммерческого использования.</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коммунального хозяйства и жилищного фонда администрации Петропавловск-Камчатского городского округа-муниципальное учреждение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не могут принимать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принятием на учет граждан в качестве, нуждающихся в жилых помещениях результатами предоставления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11. При обращении заявителя за снятием с учета граждан, нуждающихся в предоставлении жилого помещения результатами предоставления Услуги, являются:</w:t>
      </w:r>
    </w:p>
    <w:p>
      <w:pPr>
        <w:pStyle w:val="0"/>
        <w:spacing w:before="200" w:lineRule="auto"/>
        <w:ind w:firstLine="540"/>
        <w:jc w:val="both"/>
      </w:pPr>
      <w:r>
        <w:rPr>
          <w:sz w:val="20"/>
        </w:rPr>
        <w:t xml:space="preserve">а) уведомление о снятии с учета граждан,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снятии с учета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12. При обращении заявителя за исправлением ошибок и опечаток в документах, выданных в результате предоставления Услуги результатами предоставления Услуги, являются:</w:t>
      </w:r>
    </w:p>
    <w:p>
      <w:pPr>
        <w:pStyle w:val="0"/>
        <w:spacing w:before="200" w:lineRule="auto"/>
        <w:ind w:firstLine="540"/>
        <w:jc w:val="both"/>
      </w:pPr>
      <w:r>
        <w:rPr>
          <w:sz w:val="20"/>
        </w:rPr>
        <w:t xml:space="preserve">а) решение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внесении изменений".</w:t>
      </w:r>
    </w:p>
    <w:p>
      <w:pPr>
        <w:pStyle w:val="0"/>
        <w:spacing w:before="200" w:lineRule="auto"/>
        <w:ind w:firstLine="540"/>
        <w:jc w:val="both"/>
      </w:pPr>
      <w:r>
        <w:rPr>
          <w:sz w:val="20"/>
        </w:rPr>
        <w:t xml:space="preserve">13. При обращении заявителя за предоставлением жилых помещений по договорам найма жилых помещений муниципального жилищного фонда коммерческого использования результатами предоставления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администрации Петропавловск-Камчатского городского округа "О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14. Результаты предоставления Услуги могут быть получены в МФЦ, посредством Единого портала, в службе "одного окна", посредством почтового отправления, в Органе местного самоуправления.</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15. Максимальный срок предоставления Услуги составляет 25 рабочих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153"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16.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17.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53"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заявления и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18. Основания для отказа в приеме заявления и документов приведены в </w:t>
      </w:r>
      <w:hyperlink w:history="0" w:anchor="P153"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jc w:val="both"/>
      </w:pPr>
      <w:r>
        <w:rPr>
          <w:sz w:val="20"/>
        </w:rPr>
      </w:r>
    </w:p>
    <w:p>
      <w:pPr>
        <w:pStyle w:val="0"/>
        <w:ind w:firstLine="540"/>
        <w:jc w:val="both"/>
      </w:pPr>
      <w:r>
        <w:rPr>
          <w:sz w:val="20"/>
        </w:rPr>
        <w:t xml:space="preserve">19.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20. Основания для отказа в предоставлении Услуги приведены в </w:t>
      </w:r>
      <w:hyperlink w:history="0" w:anchor="P153"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вариантов предоставления Услуги.</w:t>
      </w:r>
    </w:p>
    <w:p>
      <w:pPr>
        <w:pStyle w:val="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Услуги, и способы ее взимания</w:t>
      </w:r>
    </w:p>
    <w:p>
      <w:pPr>
        <w:pStyle w:val="0"/>
        <w:jc w:val="both"/>
      </w:pPr>
      <w:r>
        <w:rPr>
          <w:sz w:val="20"/>
        </w:rPr>
      </w:r>
    </w:p>
    <w:p>
      <w:pPr>
        <w:pStyle w:val="0"/>
        <w:ind w:firstLine="540"/>
        <w:jc w:val="both"/>
      </w:pPr>
      <w:r>
        <w:rPr>
          <w:sz w:val="20"/>
        </w:rPr>
        <w:t xml:space="preserve">21.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заявления и при получении результата предоставления Услуги</w:t>
      </w:r>
    </w:p>
    <w:p>
      <w:pPr>
        <w:pStyle w:val="0"/>
        <w:jc w:val="both"/>
      </w:pPr>
      <w:r>
        <w:rPr>
          <w:sz w:val="20"/>
        </w:rPr>
      </w:r>
    </w:p>
    <w:p>
      <w:pPr>
        <w:pStyle w:val="0"/>
        <w:ind w:firstLine="540"/>
        <w:jc w:val="both"/>
      </w:pPr>
      <w:r>
        <w:rPr>
          <w:sz w:val="20"/>
        </w:rPr>
        <w:t xml:space="preserve">22.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23.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w:t>
      </w:r>
    </w:p>
    <w:p>
      <w:pPr>
        <w:pStyle w:val="0"/>
        <w:jc w:val="both"/>
      </w:pPr>
      <w:r>
        <w:rPr>
          <w:sz w:val="20"/>
        </w:rPr>
      </w:r>
    </w:p>
    <w:p>
      <w:pPr>
        <w:pStyle w:val="0"/>
        <w:ind w:firstLine="540"/>
        <w:jc w:val="both"/>
      </w:pPr>
      <w:r>
        <w:rPr>
          <w:sz w:val="20"/>
        </w:rPr>
        <w:t xml:space="preserve">24.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в МФЦ - 1 рабочий день;</w:t>
      </w:r>
    </w:p>
    <w:p>
      <w:pPr>
        <w:pStyle w:val="0"/>
        <w:spacing w:before="200" w:lineRule="auto"/>
        <w:ind w:firstLine="540"/>
        <w:jc w:val="both"/>
      </w:pPr>
      <w:r>
        <w:rPr>
          <w:sz w:val="20"/>
        </w:rPr>
        <w:t xml:space="preserve">б) в Органе местного самоуправления - 1 рабочий день;</w:t>
      </w:r>
    </w:p>
    <w:p>
      <w:pPr>
        <w:pStyle w:val="0"/>
        <w:spacing w:before="200" w:lineRule="auto"/>
        <w:ind w:firstLine="540"/>
        <w:jc w:val="both"/>
      </w:pPr>
      <w:r>
        <w:rPr>
          <w:sz w:val="20"/>
        </w:rPr>
        <w:t xml:space="preserve">в) посредством Единого портала - 1 рабочий день.</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25.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26.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27.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28.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единая система межведомственного электронного взаимодействия </w:t>
      </w:r>
      <w:hyperlink w:history="0" w:anchor="P151"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151" w:name="P151"/>
    <w:bookmarkEnd w:id="151"/>
    <w:p>
      <w:pPr>
        <w:pStyle w:val="0"/>
        <w:spacing w:before="200" w:lineRule="auto"/>
        <w:ind w:firstLine="540"/>
        <w:jc w:val="both"/>
      </w:pPr>
      <w:r>
        <w:rPr>
          <w:sz w:val="20"/>
        </w:rPr>
        <w:t xml:space="preserve">&lt;3&gt; </w:t>
      </w:r>
      <w:hyperlink w:history="0" r:id="rId18"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jc w:val="both"/>
      </w:pPr>
      <w:r>
        <w:rPr>
          <w:sz w:val="20"/>
        </w:rPr>
      </w:r>
    </w:p>
    <w:bookmarkStart w:id="153" w:name="P153"/>
    <w:bookmarkEnd w:id="153"/>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29. При обращении заявителя за принятием на учет граждан в качестве, нуждающихся в жилых помещениях Услуга предоставляется в соответствии со следующими вариантами:</w:t>
      </w:r>
    </w:p>
    <w:p>
      <w:pPr>
        <w:pStyle w:val="0"/>
        <w:spacing w:before="200" w:lineRule="auto"/>
        <w:ind w:firstLine="540"/>
        <w:jc w:val="both"/>
      </w:pPr>
      <w:hyperlink w:history="0" w:anchor="P204" w:tooltip="Вариант 1">
        <w:r>
          <w:rPr>
            <w:sz w:val="20"/>
            <w:color w:val="0000ff"/>
          </w:rPr>
          <w:t xml:space="preserve">Вариант 1</w:t>
        </w:r>
      </w:hyperlink>
      <w:r>
        <w:rPr>
          <w:sz w:val="20"/>
        </w:rPr>
        <w:t xml:space="preserve">: 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обратившееся самостоятельно,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315" w:tooltip="Вариант 2">
        <w:r>
          <w:rPr>
            <w:sz w:val="20"/>
            <w:color w:val="0000ff"/>
          </w:rPr>
          <w:t xml:space="preserve">Вариант 2</w:t>
        </w:r>
      </w:hyperlink>
      <w:r>
        <w:rPr>
          <w:sz w:val="20"/>
        </w:rPr>
        <w:t xml:space="preserve">: 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обратившееся самостоятельно,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434" w:tooltip="Вариант 3">
        <w:r>
          <w:rPr>
            <w:sz w:val="20"/>
            <w:color w:val="0000ff"/>
          </w:rPr>
          <w:t xml:space="preserve">Вариант 3</w:t>
        </w:r>
      </w:hyperlink>
      <w:r>
        <w:rPr>
          <w:sz w:val="20"/>
        </w:rPr>
        <w:t xml:space="preserve">: 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обратившееся самостоятельно,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529" w:tooltip="Вариант 4">
        <w:r>
          <w:rPr>
            <w:sz w:val="20"/>
            <w:color w:val="0000ff"/>
          </w:rPr>
          <w:t xml:space="preserve">Вариант 4</w:t>
        </w:r>
      </w:hyperlink>
      <w:r>
        <w:rPr>
          <w:sz w:val="20"/>
        </w:rPr>
        <w:t xml:space="preserve">: 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обратившееся самостоятельно,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632" w:tooltip="Вариант 5">
        <w:r>
          <w:rPr>
            <w:sz w:val="20"/>
            <w:color w:val="0000ff"/>
          </w:rPr>
          <w:t xml:space="preserve">Вариант 5</w:t>
        </w:r>
      </w:hyperlink>
      <w:r>
        <w:rPr>
          <w:sz w:val="20"/>
        </w:rPr>
        <w:t xml:space="preserve">: 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которое обратилось через представителя,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752" w:tooltip="Вариант 6">
        <w:r>
          <w:rPr>
            <w:sz w:val="20"/>
            <w:color w:val="0000ff"/>
          </w:rPr>
          <w:t xml:space="preserve">Вариант 6</w:t>
        </w:r>
      </w:hyperlink>
      <w:r>
        <w:rPr>
          <w:sz w:val="20"/>
        </w:rPr>
        <w:t xml:space="preserve">: 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которое обратилось через представителя,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880" w:tooltip="Вариант 7">
        <w:r>
          <w:rPr>
            <w:sz w:val="20"/>
            <w:color w:val="0000ff"/>
          </w:rPr>
          <w:t xml:space="preserve">Вариант 7</w:t>
        </w:r>
      </w:hyperlink>
      <w:r>
        <w:rPr>
          <w:sz w:val="20"/>
        </w:rPr>
        <w:t xml:space="preserve">: 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которое обратилось через представителя,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984" w:tooltip="Вариант 8">
        <w:r>
          <w:rPr>
            <w:sz w:val="20"/>
            <w:color w:val="0000ff"/>
          </w:rPr>
          <w:t xml:space="preserve">Вариант 8</w:t>
        </w:r>
      </w:hyperlink>
      <w:r>
        <w:rPr>
          <w:sz w:val="20"/>
        </w:rPr>
        <w:t xml:space="preserve">: 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которое обратилось через представителя,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1096" w:tooltip="Вариант 9">
        <w:r>
          <w:rPr>
            <w:sz w:val="20"/>
            <w:color w:val="0000ff"/>
          </w:rPr>
          <w:t xml:space="preserve">Вариант 9</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обратившееся самостоятельно,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1207" w:tooltip="Вариант 10">
        <w:r>
          <w:rPr>
            <w:sz w:val="20"/>
            <w:color w:val="0000ff"/>
          </w:rPr>
          <w:t xml:space="preserve">Вариант 10</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обратившееся самостоятельно,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1326" w:tooltip="Вариант 11">
        <w:r>
          <w:rPr>
            <w:sz w:val="20"/>
            <w:color w:val="0000ff"/>
          </w:rPr>
          <w:t xml:space="preserve">Вариант 11</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обратившееся самостоятельно,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1421" w:tooltip="Вариант 12">
        <w:r>
          <w:rPr>
            <w:sz w:val="20"/>
            <w:color w:val="0000ff"/>
          </w:rPr>
          <w:t xml:space="preserve">Вариант 12</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обратившееся самостоятельно,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1524" w:tooltip="Вариант 13">
        <w:r>
          <w:rPr>
            <w:sz w:val="20"/>
            <w:color w:val="0000ff"/>
          </w:rPr>
          <w:t xml:space="preserve">Вариант 13</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которое обратилось через представителя,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1644" w:tooltip="Вариант 14">
        <w:r>
          <w:rPr>
            <w:sz w:val="20"/>
            <w:color w:val="0000ff"/>
          </w:rPr>
          <w:t xml:space="preserve">Вариант 14</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которое обратилось через представителя,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1772" w:tooltip="Вариант 15">
        <w:r>
          <w:rPr>
            <w:sz w:val="20"/>
            <w:color w:val="0000ff"/>
          </w:rPr>
          <w:t xml:space="preserve">Вариант 15</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которое обратилось через представителя,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1876" w:tooltip="Вариант 16">
        <w:r>
          <w:rPr>
            <w:sz w:val="20"/>
            <w:color w:val="0000ff"/>
          </w:rPr>
          <w:t xml:space="preserve">Вариант 16</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которое обратилось через представителя,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1988" w:tooltip="Вариант 17">
        <w:r>
          <w:rPr>
            <w:sz w:val="20"/>
            <w:color w:val="0000ff"/>
          </w:rPr>
          <w:t xml:space="preserve">Вариант 17</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1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обратившееся самостоятельно,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2099" w:tooltip="Вариант 18">
        <w:r>
          <w:rPr>
            <w:sz w:val="20"/>
            <w:color w:val="0000ff"/>
          </w:rPr>
          <w:t xml:space="preserve">Вариант 18</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2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обратившееся самостоятельно,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2218" w:tooltip="Вариант 19">
        <w:r>
          <w:rPr>
            <w:sz w:val="20"/>
            <w:color w:val="0000ff"/>
          </w:rPr>
          <w:t xml:space="preserve">Вариант 19</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2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обратившееся самостоятельно,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2313" w:tooltip="Вариант 20">
        <w:r>
          <w:rPr>
            <w:sz w:val="20"/>
            <w:color w:val="0000ff"/>
          </w:rPr>
          <w:t xml:space="preserve">Вариант 20</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2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обратившееся самостоятельно,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2416" w:tooltip="Вариант 21">
        <w:r>
          <w:rPr>
            <w:sz w:val="20"/>
            <w:color w:val="0000ff"/>
          </w:rPr>
          <w:t xml:space="preserve">Вариант 21</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2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которое обратилось через представителя,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2536" w:tooltip="Вариант 22">
        <w:r>
          <w:rPr>
            <w:sz w:val="20"/>
            <w:color w:val="0000ff"/>
          </w:rPr>
          <w:t xml:space="preserve">Вариант 22</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2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которое обратилось через представителя,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2664" w:tooltip="Вариант 23">
        <w:r>
          <w:rPr>
            <w:sz w:val="20"/>
            <w:color w:val="0000ff"/>
          </w:rPr>
          <w:t xml:space="preserve">Вариант 23</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2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которое обратилось через представителя,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hyperlink w:history="0" w:anchor="P2768" w:tooltip="Вариант 24">
        <w:r>
          <w:rPr>
            <w:sz w:val="20"/>
            <w:color w:val="0000ff"/>
          </w:rPr>
          <w:t xml:space="preserve">Вариант 24</w:t>
        </w:r>
      </w:hyperlink>
      <w:r>
        <w:rPr>
          <w:sz w:val="20"/>
        </w:rPr>
        <w:t xml:space="preserve">: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2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которое обратилось через представителя,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30. При обращении заявителя за снятием с учета граждан, нуждающихся в предоставлении жилого помещения Услуга предоставляется в соответствии со следующими вариантами:</w:t>
      </w:r>
    </w:p>
    <w:p>
      <w:pPr>
        <w:pStyle w:val="0"/>
        <w:spacing w:before="200" w:lineRule="auto"/>
        <w:ind w:firstLine="540"/>
        <w:jc w:val="both"/>
      </w:pPr>
      <w:hyperlink w:history="0" w:anchor="P2880" w:tooltip="Вариант 25">
        <w:r>
          <w:rPr>
            <w:sz w:val="20"/>
            <w:color w:val="0000ff"/>
          </w:rPr>
          <w:t xml:space="preserve">Вариант 25</w:t>
        </w:r>
      </w:hyperlink>
      <w:r>
        <w:rPr>
          <w:sz w:val="20"/>
        </w:rPr>
        <w:t xml:space="preserve">: граждане, состоящие на учете граждан, нуждающихся в жилом помещении муниципального жилищного фонда коммерческого использования, физическое лицо, обратившееся самостоятельно;</w:t>
      </w:r>
    </w:p>
    <w:p>
      <w:pPr>
        <w:pStyle w:val="0"/>
        <w:spacing w:before="200" w:lineRule="auto"/>
        <w:ind w:firstLine="540"/>
        <w:jc w:val="both"/>
      </w:pPr>
      <w:hyperlink w:history="0" w:anchor="P2937" w:tooltip="Вариант 26">
        <w:r>
          <w:rPr>
            <w:sz w:val="20"/>
            <w:color w:val="0000ff"/>
          </w:rPr>
          <w:t xml:space="preserve">Вариант 26</w:t>
        </w:r>
      </w:hyperlink>
      <w:r>
        <w:rPr>
          <w:sz w:val="20"/>
        </w:rPr>
        <w:t xml:space="preserve">: граждане, состоящие на учете граждан, нуждающихся в жилом помещении муниципального жилищного фонда коммерческого использования, физическое лицо, которое обратилось через представителя.</w:t>
      </w:r>
    </w:p>
    <w:p>
      <w:pPr>
        <w:pStyle w:val="0"/>
        <w:spacing w:before="200" w:lineRule="auto"/>
        <w:ind w:firstLine="540"/>
        <w:jc w:val="both"/>
      </w:pPr>
      <w:r>
        <w:rPr>
          <w:sz w:val="20"/>
        </w:rPr>
        <w:t xml:space="preserve">31. При обращении заявителя за исправлением ошибок и опечаток в документах, выданных в результате предоставления Услуги Услуга предоставляется в соответствии со следующими вариантами:</w:t>
      </w:r>
    </w:p>
    <w:p>
      <w:pPr>
        <w:pStyle w:val="0"/>
        <w:spacing w:before="200" w:lineRule="auto"/>
        <w:ind w:firstLine="540"/>
        <w:jc w:val="both"/>
      </w:pPr>
      <w:hyperlink w:history="0" w:anchor="P3002" w:tooltip="Вариант 27">
        <w:r>
          <w:rPr>
            <w:sz w:val="20"/>
            <w:color w:val="0000ff"/>
          </w:rPr>
          <w:t xml:space="preserve">Вариант 27</w:t>
        </w:r>
      </w:hyperlink>
      <w:r>
        <w:rPr>
          <w:sz w:val="20"/>
        </w:rPr>
        <w:t xml:space="preserve">: граждане, состоящие на учете граждан, нуждающихся в жилом помещении муниципального жилищного фонда коммерческого использования, физическое лицо, обратившееся самостоятельно;</w:t>
      </w:r>
    </w:p>
    <w:p>
      <w:pPr>
        <w:pStyle w:val="0"/>
        <w:spacing w:before="200" w:lineRule="auto"/>
        <w:ind w:firstLine="540"/>
        <w:jc w:val="both"/>
      </w:pPr>
      <w:hyperlink w:history="0" w:anchor="P3069" w:tooltip="Вариант 28">
        <w:r>
          <w:rPr>
            <w:sz w:val="20"/>
            <w:color w:val="0000ff"/>
          </w:rPr>
          <w:t xml:space="preserve">Вариант 28</w:t>
        </w:r>
      </w:hyperlink>
      <w:r>
        <w:rPr>
          <w:sz w:val="20"/>
        </w:rPr>
        <w:t xml:space="preserve">: граждане, состоящие на учете граждан, нуждающихся в жилом помещении муниципального жилищного фонда коммерческого использования, физическое лицо, которое обратилось через представителя.</w:t>
      </w:r>
    </w:p>
    <w:p>
      <w:pPr>
        <w:pStyle w:val="0"/>
        <w:spacing w:before="200" w:lineRule="auto"/>
        <w:ind w:firstLine="540"/>
        <w:jc w:val="both"/>
      </w:pPr>
      <w:r>
        <w:rPr>
          <w:sz w:val="20"/>
        </w:rPr>
        <w:t xml:space="preserve">32. При обращении заявителя за предоставлением жилых помещений по договорам найма жилых помещений муниципального жилищного фонда коммерческого использования Услуга предоставляется в соответствии со следующими вариантами:</w:t>
      </w:r>
    </w:p>
    <w:p>
      <w:pPr>
        <w:pStyle w:val="0"/>
        <w:spacing w:before="200" w:lineRule="auto"/>
        <w:ind w:firstLine="540"/>
        <w:jc w:val="both"/>
      </w:pPr>
      <w:hyperlink w:history="0" w:anchor="P3144" w:tooltip="Вариант 29">
        <w:r>
          <w:rPr>
            <w:sz w:val="20"/>
            <w:color w:val="0000ff"/>
          </w:rPr>
          <w:t xml:space="preserve">Вариант 29</w:t>
        </w:r>
      </w:hyperlink>
      <w:r>
        <w:rPr>
          <w:sz w:val="20"/>
        </w:rPr>
        <w:t xml:space="preserve">: граждане, состоящие на учете граждан, нуждающихся в жилом помещении муниципального жилищного фонда коммерческого использования и получившие извещения о необходимости явки в Орган местного самоуправления, физическое лицо, обратившееся самостоятельно;</w:t>
      </w:r>
    </w:p>
    <w:p>
      <w:pPr>
        <w:pStyle w:val="0"/>
        <w:spacing w:before="200" w:lineRule="auto"/>
        <w:ind w:firstLine="540"/>
        <w:jc w:val="both"/>
      </w:pPr>
      <w:hyperlink w:history="0" w:anchor="P3201" w:tooltip="Вариант 30">
        <w:r>
          <w:rPr>
            <w:sz w:val="20"/>
            <w:color w:val="0000ff"/>
          </w:rPr>
          <w:t xml:space="preserve">Вариант 30</w:t>
        </w:r>
      </w:hyperlink>
      <w:r>
        <w:rPr>
          <w:sz w:val="20"/>
        </w:rPr>
        <w:t xml:space="preserve">: граждане, состоящие на учете граждан, нуждающихся в жилом помещении муниципального жилищного фонда коммерческого использования и получившие извещения о необходимости явки в Орган местного самоуправления, физическое лицо, которое обратилось через представителя.</w:t>
      </w:r>
    </w:p>
    <w:p>
      <w:pPr>
        <w:pStyle w:val="0"/>
        <w:spacing w:before="200" w:lineRule="auto"/>
        <w:ind w:firstLine="540"/>
        <w:jc w:val="both"/>
      </w:pPr>
      <w:r>
        <w:rPr>
          <w:sz w:val="20"/>
        </w:rPr>
        <w:t xml:space="preserve">33. Возможность оставления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34.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3399"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МФЦ;</w:t>
      </w:r>
    </w:p>
    <w:p>
      <w:pPr>
        <w:pStyle w:val="0"/>
        <w:spacing w:before="200" w:lineRule="auto"/>
        <w:ind w:firstLine="540"/>
        <w:jc w:val="both"/>
      </w:pPr>
      <w:r>
        <w:rPr>
          <w:sz w:val="20"/>
        </w:rPr>
        <w:t xml:space="preserve">в) в Органе местного самоуправления.</w:t>
      </w:r>
    </w:p>
    <w:p>
      <w:pPr>
        <w:pStyle w:val="0"/>
        <w:spacing w:before="200" w:lineRule="auto"/>
        <w:ind w:firstLine="540"/>
        <w:jc w:val="both"/>
      </w:pPr>
      <w:r>
        <w:rPr>
          <w:sz w:val="20"/>
        </w:rPr>
        <w:t xml:space="preserve">35.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36.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bookmarkStart w:id="204" w:name="P204"/>
    <w:bookmarkEnd w:id="204"/>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37.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38.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41.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44.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45.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46.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подпунктом 4 пункта 15 </w:t>
      </w:r>
      <w:hyperlink w:history="0" r:id="rId27"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Порядка</w:t>
        </w:r>
      </w:hyperlink>
      <w:r>
        <w:rPr>
          <w:sz w:val="20"/>
        </w:rPr>
        <w:t xml:space="preserve">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50.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51.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52.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53.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315" w:name="P315"/>
    <w:bookmarkEnd w:id="315"/>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54.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55.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56.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58.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е)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ж)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61.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62.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63.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28"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67.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68.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69.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70.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434" w:name="P434"/>
    <w:bookmarkEnd w:id="434"/>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71.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72.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75.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79.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80.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29"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84.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85.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86.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87.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529" w:name="P529"/>
    <w:bookmarkEnd w:id="529"/>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88.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89.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90.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92.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д)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е)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94.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95.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96.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30"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101.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102.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103.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104.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632" w:name="P632"/>
    <w:bookmarkEnd w:id="632"/>
    <w:p>
      <w:pPr>
        <w:pStyle w:val="2"/>
        <w:outlineLvl w:val="2"/>
        <w:jc w:val="center"/>
      </w:pPr>
      <w:r>
        <w:rPr>
          <w:sz w:val="20"/>
        </w:rPr>
        <w:t xml:space="preserve">Вариант 5</w:t>
      </w:r>
    </w:p>
    <w:p>
      <w:pPr>
        <w:pStyle w:val="0"/>
        <w:jc w:val="both"/>
      </w:pPr>
      <w:r>
        <w:rPr>
          <w:sz w:val="20"/>
        </w:rPr>
      </w:r>
    </w:p>
    <w:p>
      <w:pPr>
        <w:pStyle w:val="0"/>
        <w:ind w:firstLine="540"/>
        <w:jc w:val="both"/>
      </w:pPr>
      <w:r>
        <w:rPr>
          <w:sz w:val="20"/>
        </w:rPr>
        <w:t xml:space="preserve">105.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106.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109.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110.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113.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114.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115.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116.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117.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31"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118.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120.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121.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752" w:name="P752"/>
    <w:bookmarkEnd w:id="752"/>
    <w:p>
      <w:pPr>
        <w:pStyle w:val="2"/>
        <w:outlineLvl w:val="2"/>
        <w:jc w:val="center"/>
      </w:pPr>
      <w:r>
        <w:rPr>
          <w:sz w:val="20"/>
        </w:rPr>
        <w:t xml:space="preserve">Вариант 6</w:t>
      </w:r>
    </w:p>
    <w:p>
      <w:pPr>
        <w:pStyle w:val="0"/>
        <w:jc w:val="both"/>
      </w:pPr>
      <w:r>
        <w:rPr>
          <w:sz w:val="20"/>
        </w:rPr>
      </w:r>
    </w:p>
    <w:p>
      <w:pPr>
        <w:pStyle w:val="0"/>
        <w:ind w:firstLine="540"/>
        <w:jc w:val="both"/>
      </w:pPr>
      <w:r>
        <w:rPr>
          <w:sz w:val="20"/>
        </w:rPr>
        <w:t xml:space="preserve">122.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123.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124.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125.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126.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127.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з)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и)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к)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л)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129.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130.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131.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132.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133.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134.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32"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135.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137.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138.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880" w:name="P880"/>
    <w:bookmarkEnd w:id="880"/>
    <w:p>
      <w:pPr>
        <w:pStyle w:val="2"/>
        <w:outlineLvl w:val="2"/>
        <w:jc w:val="center"/>
      </w:pPr>
      <w:r>
        <w:rPr>
          <w:sz w:val="20"/>
        </w:rPr>
        <w:t xml:space="preserve">Вариант 7</w:t>
      </w:r>
    </w:p>
    <w:p>
      <w:pPr>
        <w:pStyle w:val="0"/>
        <w:jc w:val="both"/>
      </w:pPr>
      <w:r>
        <w:rPr>
          <w:sz w:val="20"/>
        </w:rPr>
      </w:r>
    </w:p>
    <w:p>
      <w:pPr>
        <w:pStyle w:val="0"/>
        <w:ind w:firstLine="540"/>
        <w:jc w:val="both"/>
      </w:pPr>
      <w:r>
        <w:rPr>
          <w:sz w:val="20"/>
        </w:rPr>
        <w:t xml:space="preserve">139.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140.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142.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143.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144.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147.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148.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150.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151.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33"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152.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153.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154.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155.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984" w:name="P984"/>
    <w:bookmarkEnd w:id="984"/>
    <w:p>
      <w:pPr>
        <w:pStyle w:val="2"/>
        <w:outlineLvl w:val="2"/>
        <w:jc w:val="center"/>
      </w:pPr>
      <w:r>
        <w:rPr>
          <w:sz w:val="20"/>
        </w:rPr>
        <w:t xml:space="preserve">Вариант 8</w:t>
      </w:r>
    </w:p>
    <w:p>
      <w:pPr>
        <w:pStyle w:val="0"/>
        <w:jc w:val="both"/>
      </w:pPr>
      <w:r>
        <w:rPr>
          <w:sz w:val="20"/>
        </w:rPr>
      </w:r>
    </w:p>
    <w:p>
      <w:pPr>
        <w:pStyle w:val="0"/>
        <w:ind w:firstLine="540"/>
        <w:jc w:val="both"/>
      </w:pPr>
      <w:r>
        <w:rPr>
          <w:sz w:val="20"/>
        </w:rPr>
        <w:t xml:space="preserve">156.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157.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160.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161.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ж)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з)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к)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164.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165.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34"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169.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170.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171.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172.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096" w:name="P1096"/>
    <w:bookmarkEnd w:id="1096"/>
    <w:p>
      <w:pPr>
        <w:pStyle w:val="2"/>
        <w:outlineLvl w:val="2"/>
        <w:jc w:val="center"/>
      </w:pPr>
      <w:r>
        <w:rPr>
          <w:sz w:val="20"/>
        </w:rPr>
        <w:t xml:space="preserve">Вариант 9</w:t>
      </w:r>
    </w:p>
    <w:p>
      <w:pPr>
        <w:pStyle w:val="0"/>
        <w:jc w:val="both"/>
      </w:pPr>
      <w:r>
        <w:rPr>
          <w:sz w:val="20"/>
        </w:rPr>
      </w:r>
    </w:p>
    <w:p>
      <w:pPr>
        <w:pStyle w:val="0"/>
        <w:ind w:firstLine="540"/>
        <w:jc w:val="both"/>
      </w:pPr>
      <w:r>
        <w:rPr>
          <w:sz w:val="20"/>
        </w:rPr>
        <w:t xml:space="preserve">173.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174.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175.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177.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178.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179.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180.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181.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182.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183.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184.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185.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35"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186.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187.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188.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189.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207" w:name="P1207"/>
    <w:bookmarkEnd w:id="1207"/>
    <w:p>
      <w:pPr>
        <w:pStyle w:val="2"/>
        <w:outlineLvl w:val="2"/>
        <w:jc w:val="center"/>
      </w:pPr>
      <w:r>
        <w:rPr>
          <w:sz w:val="20"/>
        </w:rPr>
        <w:t xml:space="preserve">Вариант 10</w:t>
      </w:r>
    </w:p>
    <w:p>
      <w:pPr>
        <w:pStyle w:val="0"/>
        <w:jc w:val="both"/>
      </w:pPr>
      <w:r>
        <w:rPr>
          <w:sz w:val="20"/>
        </w:rPr>
      </w:r>
    </w:p>
    <w:p>
      <w:pPr>
        <w:pStyle w:val="0"/>
        <w:ind w:firstLine="540"/>
        <w:jc w:val="both"/>
      </w:pPr>
      <w:r>
        <w:rPr>
          <w:sz w:val="20"/>
        </w:rPr>
        <w:t xml:space="preserve">190.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191.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192.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193.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194.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195.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е)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ж)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197.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198.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199.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200.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201.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202.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36"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203.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204.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205.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206.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326" w:name="P1326"/>
    <w:bookmarkEnd w:id="1326"/>
    <w:p>
      <w:pPr>
        <w:pStyle w:val="2"/>
        <w:outlineLvl w:val="2"/>
        <w:jc w:val="center"/>
      </w:pPr>
      <w:r>
        <w:rPr>
          <w:sz w:val="20"/>
        </w:rPr>
        <w:t xml:space="preserve">Вариант 11</w:t>
      </w:r>
    </w:p>
    <w:p>
      <w:pPr>
        <w:pStyle w:val="0"/>
        <w:jc w:val="both"/>
      </w:pPr>
      <w:r>
        <w:rPr>
          <w:sz w:val="20"/>
        </w:rPr>
      </w:r>
    </w:p>
    <w:p>
      <w:pPr>
        <w:pStyle w:val="0"/>
        <w:ind w:firstLine="540"/>
        <w:jc w:val="both"/>
      </w:pPr>
      <w:r>
        <w:rPr>
          <w:sz w:val="20"/>
        </w:rPr>
        <w:t xml:space="preserve">207.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208.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209.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210.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211.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212.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214.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215.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216.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217.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218.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219.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37"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220.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221.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222.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223.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421" w:name="P1421"/>
    <w:bookmarkEnd w:id="1421"/>
    <w:p>
      <w:pPr>
        <w:pStyle w:val="2"/>
        <w:outlineLvl w:val="2"/>
        <w:jc w:val="center"/>
      </w:pPr>
      <w:r>
        <w:rPr>
          <w:sz w:val="20"/>
        </w:rPr>
        <w:t xml:space="preserve">Вариант 12</w:t>
      </w:r>
    </w:p>
    <w:p>
      <w:pPr>
        <w:pStyle w:val="0"/>
        <w:jc w:val="both"/>
      </w:pPr>
      <w:r>
        <w:rPr>
          <w:sz w:val="20"/>
        </w:rPr>
      </w:r>
    </w:p>
    <w:p>
      <w:pPr>
        <w:pStyle w:val="0"/>
        <w:ind w:firstLine="540"/>
        <w:jc w:val="both"/>
      </w:pPr>
      <w:r>
        <w:rPr>
          <w:sz w:val="20"/>
        </w:rPr>
        <w:t xml:space="preserve">224.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225.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226.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227.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228.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229.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д)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е)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230.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231.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232.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233.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235.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236.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38"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237.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238.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239.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240.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524" w:name="P1524"/>
    <w:bookmarkEnd w:id="1524"/>
    <w:p>
      <w:pPr>
        <w:pStyle w:val="2"/>
        <w:outlineLvl w:val="2"/>
        <w:jc w:val="center"/>
      </w:pPr>
      <w:r>
        <w:rPr>
          <w:sz w:val="20"/>
        </w:rPr>
        <w:t xml:space="preserve">Вариант 13</w:t>
      </w:r>
    </w:p>
    <w:p>
      <w:pPr>
        <w:pStyle w:val="0"/>
        <w:jc w:val="both"/>
      </w:pPr>
      <w:r>
        <w:rPr>
          <w:sz w:val="20"/>
        </w:rPr>
      </w:r>
    </w:p>
    <w:p>
      <w:pPr>
        <w:pStyle w:val="0"/>
        <w:ind w:firstLine="540"/>
        <w:jc w:val="both"/>
      </w:pPr>
      <w:r>
        <w:rPr>
          <w:sz w:val="20"/>
        </w:rPr>
        <w:t xml:space="preserve">241.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242.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243.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244.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245.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246.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248.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249.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250.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251.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252.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253.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39"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254.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255.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256.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257.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644" w:name="P1644"/>
    <w:bookmarkEnd w:id="1644"/>
    <w:p>
      <w:pPr>
        <w:pStyle w:val="2"/>
        <w:outlineLvl w:val="2"/>
        <w:jc w:val="center"/>
      </w:pPr>
      <w:r>
        <w:rPr>
          <w:sz w:val="20"/>
        </w:rPr>
        <w:t xml:space="preserve">Вариант 14</w:t>
      </w:r>
    </w:p>
    <w:p>
      <w:pPr>
        <w:pStyle w:val="0"/>
        <w:jc w:val="both"/>
      </w:pPr>
      <w:r>
        <w:rPr>
          <w:sz w:val="20"/>
        </w:rPr>
      </w:r>
    </w:p>
    <w:p>
      <w:pPr>
        <w:pStyle w:val="0"/>
        <w:ind w:firstLine="540"/>
        <w:jc w:val="both"/>
      </w:pPr>
      <w:r>
        <w:rPr>
          <w:sz w:val="20"/>
        </w:rPr>
        <w:t xml:space="preserve">258.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259.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260.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261.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262.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263.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з)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и)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к)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л)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264.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265.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266.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267.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268.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269.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270.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40"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271.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272.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273.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274.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772" w:name="P1772"/>
    <w:bookmarkEnd w:id="1772"/>
    <w:p>
      <w:pPr>
        <w:pStyle w:val="2"/>
        <w:outlineLvl w:val="2"/>
        <w:jc w:val="center"/>
      </w:pPr>
      <w:r>
        <w:rPr>
          <w:sz w:val="20"/>
        </w:rPr>
        <w:t xml:space="preserve">Вариант 15</w:t>
      </w:r>
    </w:p>
    <w:p>
      <w:pPr>
        <w:pStyle w:val="0"/>
        <w:jc w:val="both"/>
      </w:pPr>
      <w:r>
        <w:rPr>
          <w:sz w:val="20"/>
        </w:rPr>
      </w:r>
    </w:p>
    <w:p>
      <w:pPr>
        <w:pStyle w:val="0"/>
        <w:ind w:firstLine="540"/>
        <w:jc w:val="both"/>
      </w:pPr>
      <w:r>
        <w:rPr>
          <w:sz w:val="20"/>
        </w:rPr>
        <w:t xml:space="preserve">275.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276.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277.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278.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279.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280.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281.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282.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283.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284.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285.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286.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287.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41"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288.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289.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290.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291.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876" w:name="P1876"/>
    <w:bookmarkEnd w:id="1876"/>
    <w:p>
      <w:pPr>
        <w:pStyle w:val="2"/>
        <w:outlineLvl w:val="2"/>
        <w:jc w:val="center"/>
      </w:pPr>
      <w:r>
        <w:rPr>
          <w:sz w:val="20"/>
        </w:rPr>
        <w:t xml:space="preserve">Вариант 16</w:t>
      </w:r>
    </w:p>
    <w:p>
      <w:pPr>
        <w:pStyle w:val="0"/>
        <w:jc w:val="both"/>
      </w:pPr>
      <w:r>
        <w:rPr>
          <w:sz w:val="20"/>
        </w:rPr>
      </w:r>
    </w:p>
    <w:p>
      <w:pPr>
        <w:pStyle w:val="0"/>
        <w:ind w:firstLine="540"/>
        <w:jc w:val="both"/>
      </w:pPr>
      <w:r>
        <w:rPr>
          <w:sz w:val="20"/>
        </w:rPr>
        <w:t xml:space="preserve">292.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293.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294.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295.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296.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297.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ж)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з)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к)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298.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299.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300.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301.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302.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303.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304.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42"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305.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306.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307.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308.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1988" w:name="P1988"/>
    <w:bookmarkEnd w:id="1988"/>
    <w:p>
      <w:pPr>
        <w:pStyle w:val="2"/>
        <w:outlineLvl w:val="2"/>
        <w:jc w:val="center"/>
      </w:pPr>
      <w:r>
        <w:rPr>
          <w:sz w:val="20"/>
        </w:rPr>
        <w:t xml:space="preserve">Вариант 17</w:t>
      </w:r>
    </w:p>
    <w:p>
      <w:pPr>
        <w:pStyle w:val="0"/>
        <w:jc w:val="both"/>
      </w:pPr>
      <w:r>
        <w:rPr>
          <w:sz w:val="20"/>
        </w:rPr>
      </w:r>
    </w:p>
    <w:p>
      <w:pPr>
        <w:pStyle w:val="0"/>
        <w:ind w:firstLine="540"/>
        <w:jc w:val="both"/>
      </w:pPr>
      <w:r>
        <w:rPr>
          <w:sz w:val="20"/>
        </w:rPr>
        <w:t xml:space="preserve">309.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310.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311.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312.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313.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314.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316.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317.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318.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319.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320.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321.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43"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322.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323.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324.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325.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099" w:name="P2099"/>
    <w:bookmarkEnd w:id="2099"/>
    <w:p>
      <w:pPr>
        <w:pStyle w:val="2"/>
        <w:outlineLvl w:val="2"/>
        <w:jc w:val="center"/>
      </w:pPr>
      <w:r>
        <w:rPr>
          <w:sz w:val="20"/>
        </w:rPr>
        <w:t xml:space="preserve">Вариант 18</w:t>
      </w:r>
    </w:p>
    <w:p>
      <w:pPr>
        <w:pStyle w:val="0"/>
        <w:jc w:val="both"/>
      </w:pPr>
      <w:r>
        <w:rPr>
          <w:sz w:val="20"/>
        </w:rPr>
      </w:r>
    </w:p>
    <w:p>
      <w:pPr>
        <w:pStyle w:val="0"/>
        <w:ind w:firstLine="540"/>
        <w:jc w:val="both"/>
      </w:pPr>
      <w:r>
        <w:rPr>
          <w:sz w:val="20"/>
        </w:rPr>
        <w:t xml:space="preserve">326.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327.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328.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329.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330.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331.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е)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ж)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332.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333.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334.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335.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336.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337.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338.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44"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339.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340.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341.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342.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218" w:name="P2218"/>
    <w:bookmarkEnd w:id="2218"/>
    <w:p>
      <w:pPr>
        <w:pStyle w:val="2"/>
        <w:outlineLvl w:val="2"/>
        <w:jc w:val="center"/>
      </w:pPr>
      <w:r>
        <w:rPr>
          <w:sz w:val="20"/>
        </w:rPr>
        <w:t xml:space="preserve">Вариант 19</w:t>
      </w:r>
    </w:p>
    <w:p>
      <w:pPr>
        <w:pStyle w:val="0"/>
        <w:jc w:val="both"/>
      </w:pPr>
      <w:r>
        <w:rPr>
          <w:sz w:val="20"/>
        </w:rPr>
      </w:r>
    </w:p>
    <w:p>
      <w:pPr>
        <w:pStyle w:val="0"/>
        <w:ind w:firstLine="540"/>
        <w:jc w:val="both"/>
      </w:pPr>
      <w:r>
        <w:rPr>
          <w:sz w:val="20"/>
        </w:rPr>
        <w:t xml:space="preserve">343.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344.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345.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346.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347.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348.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349.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350.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351.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352.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353.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354.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355.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45"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356.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357.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358.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359.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313" w:name="P2313"/>
    <w:bookmarkEnd w:id="2313"/>
    <w:p>
      <w:pPr>
        <w:pStyle w:val="2"/>
        <w:outlineLvl w:val="2"/>
        <w:jc w:val="center"/>
      </w:pPr>
      <w:r>
        <w:rPr>
          <w:sz w:val="20"/>
        </w:rPr>
        <w:t xml:space="preserve">Вариант 20</w:t>
      </w:r>
    </w:p>
    <w:p>
      <w:pPr>
        <w:pStyle w:val="0"/>
        <w:jc w:val="both"/>
      </w:pPr>
      <w:r>
        <w:rPr>
          <w:sz w:val="20"/>
        </w:rPr>
      </w:r>
    </w:p>
    <w:p>
      <w:pPr>
        <w:pStyle w:val="0"/>
        <w:ind w:firstLine="540"/>
        <w:jc w:val="both"/>
      </w:pPr>
      <w:r>
        <w:rPr>
          <w:sz w:val="20"/>
        </w:rPr>
        <w:t xml:space="preserve">360.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361.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362.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363.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364.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365.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д)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е)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366.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367.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368.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369.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370.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371.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372.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в)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г)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46"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д)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373.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374.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375.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376.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416" w:name="P2416"/>
    <w:bookmarkEnd w:id="2416"/>
    <w:p>
      <w:pPr>
        <w:pStyle w:val="2"/>
        <w:outlineLvl w:val="2"/>
        <w:jc w:val="center"/>
      </w:pPr>
      <w:r>
        <w:rPr>
          <w:sz w:val="20"/>
        </w:rPr>
        <w:t xml:space="preserve">Вариант 21</w:t>
      </w:r>
    </w:p>
    <w:p>
      <w:pPr>
        <w:pStyle w:val="0"/>
        <w:jc w:val="both"/>
      </w:pPr>
      <w:r>
        <w:rPr>
          <w:sz w:val="20"/>
        </w:rPr>
      </w:r>
    </w:p>
    <w:p>
      <w:pPr>
        <w:pStyle w:val="0"/>
        <w:ind w:firstLine="540"/>
        <w:jc w:val="both"/>
      </w:pPr>
      <w:r>
        <w:rPr>
          <w:sz w:val="20"/>
        </w:rPr>
        <w:t xml:space="preserve">377.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378.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379.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380.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381.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382.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383.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384.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385.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386.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387.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388.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389.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47"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390.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391.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392.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393.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536" w:name="P2536"/>
    <w:bookmarkEnd w:id="2536"/>
    <w:p>
      <w:pPr>
        <w:pStyle w:val="2"/>
        <w:outlineLvl w:val="2"/>
        <w:jc w:val="center"/>
      </w:pPr>
      <w:r>
        <w:rPr>
          <w:sz w:val="20"/>
        </w:rPr>
        <w:t xml:space="preserve">Вариант 22</w:t>
      </w:r>
    </w:p>
    <w:p>
      <w:pPr>
        <w:pStyle w:val="0"/>
        <w:jc w:val="both"/>
      </w:pPr>
      <w:r>
        <w:rPr>
          <w:sz w:val="20"/>
        </w:rPr>
      </w:r>
    </w:p>
    <w:p>
      <w:pPr>
        <w:pStyle w:val="0"/>
        <w:ind w:firstLine="540"/>
        <w:jc w:val="both"/>
      </w:pPr>
      <w:r>
        <w:rPr>
          <w:sz w:val="20"/>
        </w:rPr>
        <w:t xml:space="preserve">394.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395.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396.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397.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398.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399.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личность членов семьи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паспорт иностранного гражданина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(все документы из категории):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рождении ребенка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государственной регистрации заключения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подтверждающий перемену фамилии, имени, отчества,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(свидетельство) об усыновлении (удочерении), выданный компетентным органом иностранного государства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з)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и)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к)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л)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400.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родственные отношения и отношения свойства с членами семьи:</w:t>
      </w:r>
    </w:p>
    <w:p>
      <w:pPr>
        <w:pStyle w:val="0"/>
        <w:spacing w:before="200" w:lineRule="auto"/>
        <w:ind w:firstLine="540"/>
        <w:jc w:val="both"/>
      </w:pPr>
      <w:r>
        <w:rPr>
          <w:sz w:val="20"/>
        </w:rPr>
        <w:t xml:space="preserve">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заключении брака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расторжении брака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смерти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об установлении опеки или попечительства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об усыновлении (удочерении)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свидетельство о перемене имени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подтверждающий факт государственной регистрации актов гражданского состояния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401.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402.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403.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404.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405.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406.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48"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407.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408.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409.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410.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664" w:name="P2664"/>
    <w:bookmarkEnd w:id="2664"/>
    <w:p>
      <w:pPr>
        <w:pStyle w:val="2"/>
        <w:outlineLvl w:val="2"/>
        <w:jc w:val="center"/>
      </w:pPr>
      <w:r>
        <w:rPr>
          <w:sz w:val="20"/>
        </w:rPr>
        <w:t xml:space="preserve">Вариант 23</w:t>
      </w:r>
    </w:p>
    <w:p>
      <w:pPr>
        <w:pStyle w:val="0"/>
        <w:jc w:val="both"/>
      </w:pPr>
      <w:r>
        <w:rPr>
          <w:sz w:val="20"/>
        </w:rPr>
      </w:r>
    </w:p>
    <w:p>
      <w:pPr>
        <w:pStyle w:val="0"/>
        <w:ind w:firstLine="540"/>
        <w:jc w:val="both"/>
      </w:pPr>
      <w:r>
        <w:rPr>
          <w:sz w:val="20"/>
        </w:rPr>
        <w:t xml:space="preserve">411.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412.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413.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414.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415.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416.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ж)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417.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418.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419.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420.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421.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422.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423.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49"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424.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425.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426.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427.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768" w:name="P2768"/>
    <w:bookmarkEnd w:id="2768"/>
    <w:p>
      <w:pPr>
        <w:pStyle w:val="2"/>
        <w:outlineLvl w:val="2"/>
        <w:jc w:val="center"/>
      </w:pPr>
      <w:r>
        <w:rPr>
          <w:sz w:val="20"/>
        </w:rPr>
        <w:t xml:space="preserve">Вариант 24</w:t>
      </w:r>
    </w:p>
    <w:p>
      <w:pPr>
        <w:pStyle w:val="0"/>
        <w:jc w:val="both"/>
      </w:pPr>
      <w:r>
        <w:rPr>
          <w:sz w:val="20"/>
        </w:rPr>
      </w:r>
    </w:p>
    <w:p>
      <w:pPr>
        <w:pStyle w:val="0"/>
        <w:ind w:firstLine="540"/>
        <w:jc w:val="both"/>
      </w:pPr>
      <w:r>
        <w:rPr>
          <w:sz w:val="20"/>
        </w:rPr>
        <w:t xml:space="preserve">428.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429. Результатом предоставления варианта Услуги являются:</w:t>
      </w:r>
    </w:p>
    <w:p>
      <w:pPr>
        <w:pStyle w:val="0"/>
        <w:spacing w:before="200" w:lineRule="auto"/>
        <w:ind w:firstLine="540"/>
        <w:jc w:val="both"/>
      </w:pPr>
      <w:r>
        <w:rPr>
          <w:sz w:val="20"/>
        </w:rPr>
        <w:t xml:space="preserve">а) решение о принятии граждан на учет в качестве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принятии на учет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430.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431.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432.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посредством Единого портала, в Органе местного самоуправления.</w:t>
      </w:r>
    </w:p>
    <w:p>
      <w:pPr>
        <w:pStyle w:val="0"/>
        <w:spacing w:before="200" w:lineRule="auto"/>
        <w:ind w:firstLine="540"/>
        <w:jc w:val="both"/>
      </w:pPr>
      <w:r>
        <w:rPr>
          <w:sz w:val="20"/>
        </w:rPr>
        <w:t xml:space="preserve">433.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форма которых отражается в приложениях к административному регламенту, - согласие на обработку персональных данных (предъявление оригинала документа);</w:t>
      </w:r>
    </w:p>
    <w:p>
      <w:pPr>
        <w:pStyle w:val="0"/>
        <w:spacing w:before="200" w:lineRule="auto"/>
        <w:ind w:firstLine="540"/>
        <w:jc w:val="both"/>
      </w:pPr>
      <w:r>
        <w:rPr>
          <w:sz w:val="20"/>
        </w:rPr>
        <w:t xml:space="preserve">б)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документы, подтверждающие полномочия представителя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г)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 язык, - свидетельство о рождении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е) документы, подтверждающие сведения о количестве граждан, зарегистрированных в жилом помещении, жилом доме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иной документ, подтверждающий количество граждан, зарегистрированных в жилом помещении, жилом доме;</w:t>
      </w:r>
    </w:p>
    <w:p>
      <w:pPr>
        <w:pStyle w:val="0"/>
        <w:spacing w:before="200" w:lineRule="auto"/>
        <w:ind w:firstLine="540"/>
        <w:jc w:val="both"/>
      </w:pPr>
      <w:r>
        <w:rPr>
          <w:sz w:val="20"/>
        </w:rPr>
        <w:t xml:space="preserve">ж) документы, подтверждающие сведения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правоустанавливающий документ на объект недвижимости, права на который не зарегистрированы в Едином государственном реестре недвижимости;</w:t>
      </w:r>
    </w:p>
    <w:p>
      <w:pPr>
        <w:pStyle w:val="0"/>
        <w:spacing w:before="200" w:lineRule="auto"/>
        <w:ind w:firstLine="540"/>
        <w:jc w:val="both"/>
      </w:pPr>
      <w:r>
        <w:rPr>
          <w:sz w:val="20"/>
        </w:rPr>
        <w:t xml:space="preserve">договор социального найма жилого помещения, заключенный органом местного самоуправления;</w:t>
      </w:r>
    </w:p>
    <w:p>
      <w:pPr>
        <w:pStyle w:val="0"/>
        <w:spacing w:before="200" w:lineRule="auto"/>
        <w:ind w:firstLine="540"/>
        <w:jc w:val="both"/>
      </w:pPr>
      <w:r>
        <w:rPr>
          <w:sz w:val="20"/>
        </w:rPr>
        <w:t xml:space="preserve">договор найма (поднайма) жилого помещения;</w:t>
      </w:r>
    </w:p>
    <w:p>
      <w:pPr>
        <w:pStyle w:val="0"/>
        <w:spacing w:before="200" w:lineRule="auto"/>
        <w:ind w:firstLine="540"/>
        <w:jc w:val="both"/>
      </w:pPr>
      <w:r>
        <w:rPr>
          <w:sz w:val="20"/>
        </w:rPr>
        <w:t xml:space="preserve">решение о предоставлении жилого помещения на условиях социального найма (ордер, решение (распоряжение) уполномоченного органа);</w:t>
      </w:r>
    </w:p>
    <w:p>
      <w:pPr>
        <w:pStyle w:val="0"/>
        <w:spacing w:before="200" w:lineRule="auto"/>
        <w:ind w:firstLine="540"/>
        <w:jc w:val="both"/>
      </w:pPr>
      <w:r>
        <w:rPr>
          <w:sz w:val="20"/>
        </w:rPr>
        <w:t xml:space="preserve">з) документы, подтверждающие сведения о наличии инвалидности и ее группе, - справка об инвалидности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 документы, подтверждающие статус многодетной семьи в Российской Федерации, - удостоверение многодетной семьи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к) документы, - документ, подтверждающий причину возникновения трудной жизненной ситуации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434.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государственную регистрацию актов гражданского состояния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(несколько документов по выбору заявителя):</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свидетельство о перемене имени;</w:t>
      </w:r>
    </w:p>
    <w:p>
      <w:pPr>
        <w:pStyle w:val="0"/>
        <w:spacing w:before="200" w:lineRule="auto"/>
        <w:ind w:firstLine="540"/>
        <w:jc w:val="both"/>
      </w:pPr>
      <w:r>
        <w:rPr>
          <w:sz w:val="20"/>
        </w:rPr>
        <w:t xml:space="preserve">б) документ, подтверждающий право на льготу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spacing w:before="200" w:lineRule="auto"/>
        <w:ind w:firstLine="54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spacing w:before="200" w:lineRule="auto"/>
        <w:ind w:firstLine="540"/>
        <w:jc w:val="both"/>
      </w:pPr>
      <w:r>
        <w:rPr>
          <w:sz w:val="20"/>
        </w:rPr>
        <w:t xml:space="preserve">в) документы, подтверждающие невозможность проживания в жилом помещении, -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Заявителю может потребоваться представить иные документы, приведенные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435.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436.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заявление не соответствует форме, установленной для варианта предоставления Услуги;</w:t>
      </w:r>
    </w:p>
    <w:p>
      <w:pPr>
        <w:pStyle w:val="0"/>
        <w:spacing w:before="200" w:lineRule="auto"/>
        <w:ind w:firstLine="540"/>
        <w:jc w:val="both"/>
      </w:pPr>
      <w:r>
        <w:rPr>
          <w:sz w:val="20"/>
        </w:rPr>
        <w:t xml:space="preserve">б) заявление (запрос) не подписано заявителем (представителем заявителя);</w:t>
      </w:r>
    </w:p>
    <w:p>
      <w:pPr>
        <w:pStyle w:val="0"/>
        <w:spacing w:before="200" w:lineRule="auto"/>
        <w:ind w:firstLine="540"/>
        <w:jc w:val="both"/>
      </w:pPr>
      <w:r>
        <w:rPr>
          <w:sz w:val="20"/>
        </w:rPr>
        <w:t xml:space="preserve">в)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г) полномочия законного представителя заявителя не подтверждены;</w:t>
      </w:r>
    </w:p>
    <w:p>
      <w:pPr>
        <w:pStyle w:val="0"/>
        <w:spacing w:before="200" w:lineRule="auto"/>
        <w:ind w:firstLine="540"/>
        <w:jc w:val="both"/>
      </w:pPr>
      <w:r>
        <w:rPr>
          <w:sz w:val="20"/>
        </w:rPr>
        <w:t xml:space="preserve">д) представление неполного комплекта документов;</w:t>
      </w:r>
    </w:p>
    <w:p>
      <w:pPr>
        <w:pStyle w:val="0"/>
        <w:spacing w:before="200" w:lineRule="auto"/>
        <w:ind w:firstLine="540"/>
        <w:jc w:val="both"/>
      </w:pPr>
      <w:r>
        <w:rPr>
          <w:sz w:val="20"/>
        </w:rPr>
        <w:t xml:space="preserve">е) личность заявителя или его представителя не подтверждена;</w:t>
      </w:r>
    </w:p>
    <w:p>
      <w:pPr>
        <w:pStyle w:val="0"/>
        <w:spacing w:before="200" w:lineRule="auto"/>
        <w:ind w:firstLine="540"/>
        <w:jc w:val="both"/>
      </w:pPr>
      <w:r>
        <w:rPr>
          <w:sz w:val="20"/>
        </w:rPr>
        <w:t xml:space="preserve">ж)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з)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и)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437.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438.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439.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рождения".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смерти".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перемены имени".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к)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л)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органов, осуществлявших регистрацию прав на недвижимое имущество в городе Петропавловске-Камчатском до 01.03.2000, о наличии (отсутствии) зарегистрированных прав на жилые помещения в отношении всех членов семьи, кроме рожденных после 01.03.2000". Указанный информационный запрос направляется в "КГБУ "КГКО".</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spacing w:before="200" w:lineRule="auto"/>
        <w:ind w:firstLine="540"/>
        <w:jc w:val="both"/>
      </w:pPr>
      <w:r>
        <w:rPr>
          <w:sz w:val="20"/>
        </w:rPr>
        <w:t xml:space="preserve">м)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справки Минобороны России". Указанный информационный запрос направляется в "Министерство обороны Российской Федерации".</w:t>
      </w:r>
    </w:p>
    <w:p>
      <w:pPr>
        <w:pStyle w:val="0"/>
        <w:spacing w:before="200" w:lineRule="auto"/>
        <w:ind w:firstLine="540"/>
        <w:jc w:val="both"/>
      </w:pPr>
      <w:r>
        <w:rPr>
          <w:sz w:val="20"/>
        </w:rPr>
        <w:t xml:space="preserve">Срок направления указанного информационного запроса составляет 5 рабочих дней с даты регистрации заявления.</w:t>
      </w:r>
    </w:p>
    <w:p>
      <w:pPr>
        <w:pStyle w:val="0"/>
        <w:spacing w:before="200" w:lineRule="auto"/>
        <w:ind w:firstLine="540"/>
        <w:jc w:val="both"/>
      </w:pPr>
      <w:r>
        <w:rPr>
          <w:sz w:val="20"/>
        </w:rPr>
        <w:t xml:space="preserve">Срок получения ответа на указанный информационный запрос составляет не более 5 рабочих дней с даты направления межведомственного запроса.</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440.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поступление ответа на межведомственный запрос, свидетельствующий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(представителем гражданина) по собственной инициативе, за исключением случаев, если отсутствие таких запрашиваемых документов или информации подтверждает право гражданина состоять на учете в качестве нуждающегося в жилом помещении;</w:t>
      </w:r>
    </w:p>
    <w:p>
      <w:pPr>
        <w:pStyle w:val="0"/>
        <w:spacing w:before="200" w:lineRule="auto"/>
        <w:ind w:firstLine="540"/>
        <w:jc w:val="both"/>
      </w:pPr>
      <w:r>
        <w:rPr>
          <w:sz w:val="20"/>
        </w:rPr>
        <w:t xml:space="preserve">б) представление сведений и (или) документов, которые противоречат сведениям, полученным в ходе межведомственного взаимодействия;</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г) представленными документами и сведениями не подтверждается право гражданина состоять на учете в качестве нуждающихся в жилых помещениях;</w:t>
      </w:r>
    </w:p>
    <w:p>
      <w:pPr>
        <w:pStyle w:val="0"/>
        <w:spacing w:before="200" w:lineRule="auto"/>
        <w:ind w:firstLine="540"/>
        <w:jc w:val="both"/>
      </w:pPr>
      <w:r>
        <w:rPr>
          <w:sz w:val="20"/>
        </w:rPr>
        <w:t xml:space="preserve">д) не истек срок с даты снятия граждан с учета нуждающихся в предоставлении жилого помещения коммерческого использования по основанию, установленному </w:t>
      </w:r>
      <w:hyperlink w:history="0" r:id="rId50" w:tooltip="Постановление Администрации Петропавловск-Камчатского городского округа от 11.04.2017 N 760 (ред. от 17.04.2024) &quot;О порядке формирования и предоставления муниципального жилищного фонда коммерческого использования&quot; {КонсультантПлюс}">
        <w:r>
          <w:rPr>
            <w:sz w:val="20"/>
            <w:color w:val="0000ff"/>
          </w:rPr>
          <w:t xml:space="preserve">подпунктом 4 пункта 15</w:t>
        </w:r>
      </w:hyperlink>
      <w:r>
        <w:rPr>
          <w:sz w:val="20"/>
        </w:rPr>
        <w:t xml:space="preserve"> Порядка формирования и предоставления муниципального жилищного фонда коммерческого использования, утвержденного Постановлением администрации Петропавловск-Камчатского городского округа от 11.04.2017 N 760;</w:t>
      </w:r>
    </w:p>
    <w:p>
      <w:pPr>
        <w:pStyle w:val="0"/>
        <w:spacing w:before="200" w:lineRule="auto"/>
        <w:ind w:firstLine="540"/>
        <w:jc w:val="both"/>
      </w:pPr>
      <w:r>
        <w:rPr>
          <w:sz w:val="20"/>
        </w:rPr>
        <w:t xml:space="preserve">е)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441.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442.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 принятии граждан на учет в качестве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443.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444.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880" w:name="P2880"/>
    <w:bookmarkEnd w:id="2880"/>
    <w:p>
      <w:pPr>
        <w:pStyle w:val="2"/>
        <w:outlineLvl w:val="2"/>
        <w:jc w:val="center"/>
      </w:pPr>
      <w:r>
        <w:rPr>
          <w:sz w:val="20"/>
        </w:rPr>
        <w:t xml:space="preserve">Вариант 25</w:t>
      </w:r>
    </w:p>
    <w:p>
      <w:pPr>
        <w:pStyle w:val="0"/>
        <w:jc w:val="both"/>
      </w:pPr>
      <w:r>
        <w:rPr>
          <w:sz w:val="20"/>
        </w:rPr>
      </w:r>
    </w:p>
    <w:p>
      <w:pPr>
        <w:pStyle w:val="0"/>
        <w:ind w:firstLine="540"/>
        <w:jc w:val="both"/>
      </w:pPr>
      <w:r>
        <w:rPr>
          <w:sz w:val="20"/>
        </w:rPr>
        <w:t xml:space="preserve">445.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446. Результатом предоставления варианта Услуги являются:</w:t>
      </w:r>
    </w:p>
    <w:p>
      <w:pPr>
        <w:pStyle w:val="0"/>
        <w:spacing w:before="200" w:lineRule="auto"/>
        <w:ind w:firstLine="540"/>
        <w:jc w:val="both"/>
      </w:pPr>
      <w:r>
        <w:rPr>
          <w:sz w:val="20"/>
        </w:rPr>
        <w:t xml:space="preserve">а) уведомление о снятии с учета граждан,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снятии с учета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447.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448.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449.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в Органе местного самоуправления, посредством Единого портала.</w:t>
      </w:r>
    </w:p>
    <w:p>
      <w:pPr>
        <w:pStyle w:val="0"/>
        <w:spacing w:before="200" w:lineRule="auto"/>
        <w:ind w:firstLine="540"/>
        <w:jc w:val="both"/>
      </w:pPr>
      <w:r>
        <w:rPr>
          <w:sz w:val="20"/>
        </w:rPr>
        <w:t xml:space="preserve">450.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 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451.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452.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453.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заявлении отсутствует подпись заявителя и (или) дата ее проставления;</w:t>
      </w:r>
    </w:p>
    <w:p>
      <w:pPr>
        <w:pStyle w:val="0"/>
        <w:spacing w:before="200" w:lineRule="auto"/>
        <w:ind w:firstLine="540"/>
        <w:jc w:val="both"/>
      </w:pPr>
      <w:r>
        <w:rPr>
          <w:sz w:val="20"/>
        </w:rPr>
        <w:t xml:space="preserve">б)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в)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г)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д)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е)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ж)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454.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455.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456. Для получения Услуги необходимо направление межведомственного информационного запроса "Сведения о действительности паспорта гражданина Российской Федерации, предъявленного на определенное имя"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457. Орган местного самоуправления отказывает заявителю в предоставлении Услуги при наличии следующего основания -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458.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459.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уведомление о снятии с учета граждан,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460.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461.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2937" w:name="P2937"/>
    <w:bookmarkEnd w:id="2937"/>
    <w:p>
      <w:pPr>
        <w:pStyle w:val="2"/>
        <w:outlineLvl w:val="2"/>
        <w:jc w:val="center"/>
      </w:pPr>
      <w:r>
        <w:rPr>
          <w:sz w:val="20"/>
        </w:rPr>
        <w:t xml:space="preserve">Вариант 26</w:t>
      </w:r>
    </w:p>
    <w:p>
      <w:pPr>
        <w:pStyle w:val="0"/>
        <w:jc w:val="both"/>
      </w:pPr>
      <w:r>
        <w:rPr>
          <w:sz w:val="20"/>
        </w:rPr>
      </w:r>
    </w:p>
    <w:p>
      <w:pPr>
        <w:pStyle w:val="0"/>
        <w:ind w:firstLine="540"/>
        <w:jc w:val="both"/>
      </w:pPr>
      <w:r>
        <w:rPr>
          <w:sz w:val="20"/>
        </w:rPr>
        <w:t xml:space="preserve">462.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463. Результатом предоставления варианта Услуги являются:</w:t>
      </w:r>
    </w:p>
    <w:p>
      <w:pPr>
        <w:pStyle w:val="0"/>
        <w:spacing w:before="200" w:lineRule="auto"/>
        <w:ind w:firstLine="540"/>
        <w:jc w:val="both"/>
      </w:pPr>
      <w:r>
        <w:rPr>
          <w:sz w:val="20"/>
        </w:rPr>
        <w:t xml:space="preserve">а) уведомление о снятии с учета граждан, нуждающихся в жилых помещениях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снятии с учета граждан, нуждающихся в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464.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465.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466.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в Органе местного самоуправления, посредством Единого портала.</w:t>
      </w:r>
    </w:p>
    <w:p>
      <w:pPr>
        <w:pStyle w:val="0"/>
        <w:spacing w:before="200" w:lineRule="auto"/>
        <w:ind w:firstLine="540"/>
        <w:jc w:val="both"/>
      </w:pPr>
      <w:r>
        <w:rPr>
          <w:sz w:val="20"/>
        </w:rPr>
        <w:t xml:space="preserve">467.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 (при подаче заявления посредством Единого портала: скан-копия бумажного документа; в МФЦ: предъявление оригинала документа, копия документа, заверенная в порядке, установленном законодательством Российской Федерации; в Органе местного самоуправления: предъявление оригинала документа,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органа опеки и попечительства о назначении опекуна (попечителя)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удостоверяющий полномочия представителя заявителя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 удостоверяющий личность представителя заявителя, - паспорт гражданина Российской Федерации (при подаче заявления посредством Единого портала: скан-копия бумажного документа; в МФЦ: оригинал или копия, заверенная уполномоченным сотрудником организации; в Органе местного самоуправления: оригинал или копия, заверенная уполномоченным сотрудником организации).</w:t>
      </w:r>
    </w:p>
    <w:p>
      <w:pPr>
        <w:pStyle w:val="0"/>
        <w:spacing w:before="200" w:lineRule="auto"/>
        <w:ind w:firstLine="540"/>
        <w:jc w:val="both"/>
      </w:pPr>
      <w:r>
        <w:rPr>
          <w:sz w:val="20"/>
        </w:rPr>
        <w:t xml:space="preserve">468.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469.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470.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заявлении отсутствует подпись представителя заявителя и (или) дата ее проставления;</w:t>
      </w:r>
    </w:p>
    <w:p>
      <w:pPr>
        <w:pStyle w:val="0"/>
        <w:spacing w:before="200" w:lineRule="auto"/>
        <w:ind w:firstLine="540"/>
        <w:jc w:val="both"/>
      </w:pPr>
      <w:r>
        <w:rPr>
          <w:sz w:val="20"/>
        </w:rPr>
        <w:t xml:space="preserve">б)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в) не представлен документ, подтверждающий полномочия представителя заявителя;</w:t>
      </w:r>
    </w:p>
    <w:p>
      <w:pPr>
        <w:pStyle w:val="0"/>
        <w:spacing w:before="200" w:lineRule="auto"/>
        <w:ind w:firstLine="540"/>
        <w:jc w:val="both"/>
      </w:pPr>
      <w:r>
        <w:rPr>
          <w:sz w:val="20"/>
        </w:rPr>
        <w:t xml:space="preserve">г)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д)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е)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ж)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з)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и) полномочия законного представителя заявителя не подтверждены.</w:t>
      </w:r>
    </w:p>
    <w:p>
      <w:pPr>
        <w:pStyle w:val="0"/>
        <w:spacing w:before="200" w:lineRule="auto"/>
        <w:ind w:firstLine="540"/>
        <w:jc w:val="both"/>
      </w:pPr>
      <w:r>
        <w:rPr>
          <w:sz w:val="20"/>
        </w:rPr>
        <w:t xml:space="preserve">471.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472.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473. Для получения Услуги необходимо направление межведомственного информационного запроса "Сведения о действительности паспорта гражданина Российской Федерации, предъявленного на определенное имя"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474. Орган местного самоуправления отказывает заявителю в предоставлении Услуги при наличии следующего основания -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475.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476.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уведомление о снятии с учета граждан, нуждающихся в жилых помещениях;</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477.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478.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3002" w:name="P3002"/>
    <w:bookmarkEnd w:id="3002"/>
    <w:p>
      <w:pPr>
        <w:pStyle w:val="2"/>
        <w:outlineLvl w:val="2"/>
        <w:jc w:val="center"/>
      </w:pPr>
      <w:r>
        <w:rPr>
          <w:sz w:val="20"/>
        </w:rPr>
        <w:t xml:space="preserve">Вариант 27</w:t>
      </w:r>
    </w:p>
    <w:p>
      <w:pPr>
        <w:pStyle w:val="0"/>
        <w:jc w:val="both"/>
      </w:pPr>
      <w:r>
        <w:rPr>
          <w:sz w:val="20"/>
        </w:rPr>
      </w:r>
    </w:p>
    <w:p>
      <w:pPr>
        <w:pStyle w:val="0"/>
        <w:ind w:firstLine="540"/>
        <w:jc w:val="both"/>
      </w:pPr>
      <w:r>
        <w:rPr>
          <w:sz w:val="20"/>
        </w:rPr>
        <w:t xml:space="preserve">479. Максимальный срок предоставления варианта Услуги составляет 12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480. Результатом предоставления варианта Услуги являются:</w:t>
      </w:r>
    </w:p>
    <w:p>
      <w:pPr>
        <w:pStyle w:val="0"/>
        <w:spacing w:before="200" w:lineRule="auto"/>
        <w:ind w:firstLine="540"/>
        <w:jc w:val="both"/>
      </w:pPr>
      <w:r>
        <w:rPr>
          <w:sz w:val="20"/>
        </w:rPr>
        <w:t xml:space="preserve">а) решение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внесении изменений".</w:t>
      </w:r>
    </w:p>
    <w:p>
      <w:pPr>
        <w:pStyle w:val="0"/>
        <w:spacing w:before="200" w:lineRule="auto"/>
        <w:ind w:firstLine="540"/>
        <w:jc w:val="both"/>
      </w:pPr>
      <w:r>
        <w:rPr>
          <w:sz w:val="20"/>
        </w:rPr>
        <w:t xml:space="preserve">481.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482.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483.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в Органе местного самоуправления, посредством Единого портала.</w:t>
      </w:r>
    </w:p>
    <w:p>
      <w:pPr>
        <w:pStyle w:val="0"/>
        <w:spacing w:before="200" w:lineRule="auto"/>
        <w:ind w:firstLine="540"/>
        <w:jc w:val="both"/>
      </w:pPr>
      <w:r>
        <w:rPr>
          <w:sz w:val="20"/>
        </w:rPr>
        <w:t xml:space="preserve">484.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наличие опечатки и (или) ошибки, - документ, подтверждающий наличие опечатки и (или) ошибки в выданных в результате предоставления Услуги документах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485.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486.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487.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заявлении об исправлении допущенных опечаток и (или) ошибок отсутствует перечень подлежащих исправлению опечаток и (или) ошибок;</w:t>
      </w:r>
    </w:p>
    <w:p>
      <w:pPr>
        <w:pStyle w:val="0"/>
        <w:spacing w:before="200" w:lineRule="auto"/>
        <w:ind w:firstLine="540"/>
        <w:jc w:val="both"/>
      </w:pPr>
      <w:r>
        <w:rPr>
          <w:sz w:val="20"/>
        </w:rPr>
        <w:t xml:space="preserve">б) сведения, содержащиеся в заявлении об исправлении допущенных опечаток и (или) ошибок в выданных в результате предоставления Услуги документах, недостоверны и (или) представлены не в полном объеме;</w:t>
      </w:r>
    </w:p>
    <w:p>
      <w:pPr>
        <w:pStyle w:val="0"/>
        <w:spacing w:before="200" w:lineRule="auto"/>
        <w:ind w:firstLine="540"/>
        <w:jc w:val="both"/>
      </w:pPr>
      <w:r>
        <w:rPr>
          <w:sz w:val="20"/>
        </w:rPr>
        <w:t xml:space="preserve">в) в заявлении отсутствует подпись заявителя и (или) дата ее проставления;</w:t>
      </w:r>
    </w:p>
    <w:p>
      <w:pPr>
        <w:pStyle w:val="0"/>
        <w:spacing w:before="200" w:lineRule="auto"/>
        <w:ind w:firstLine="540"/>
        <w:jc w:val="both"/>
      </w:pPr>
      <w:r>
        <w:rPr>
          <w:sz w:val="20"/>
        </w:rPr>
        <w:t xml:space="preserve">г)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д)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е)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ж)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з)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и)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к) представление заявителем недостоверных сведений;</w:t>
      </w:r>
    </w:p>
    <w:p>
      <w:pPr>
        <w:pStyle w:val="0"/>
        <w:spacing w:before="200" w:lineRule="auto"/>
        <w:ind w:firstLine="540"/>
        <w:jc w:val="both"/>
      </w:pPr>
      <w:r>
        <w:rPr>
          <w:sz w:val="20"/>
        </w:rPr>
        <w:t xml:space="preserve">л) представление неполного комплекта документов;</w:t>
      </w:r>
    </w:p>
    <w:p>
      <w:pPr>
        <w:pStyle w:val="0"/>
        <w:spacing w:before="200" w:lineRule="auto"/>
        <w:ind w:firstLine="540"/>
        <w:jc w:val="both"/>
      </w:pPr>
      <w:r>
        <w:rPr>
          <w:sz w:val="20"/>
        </w:rPr>
        <w:t xml:space="preserve">м) документы, подтверждающие наличие опечатки и (или) ошибки, не представлены.</w:t>
      </w:r>
    </w:p>
    <w:p>
      <w:pPr>
        <w:pStyle w:val="0"/>
        <w:spacing w:before="200" w:lineRule="auto"/>
        <w:ind w:firstLine="540"/>
        <w:jc w:val="both"/>
      </w:pPr>
      <w:r>
        <w:rPr>
          <w:sz w:val="20"/>
        </w:rPr>
        <w:t xml:space="preserve">488.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489.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490. Для получения Услуги необходимо направление межведомственного информационного запроса "Сведения о действительности паспорта гражданина Российской Федерации, предъявленного на определенное имя"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491.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б) факт допущения ошибки и (или) опечатки не подтвержден;</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492.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493.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494.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495.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3069" w:name="P3069"/>
    <w:bookmarkEnd w:id="3069"/>
    <w:p>
      <w:pPr>
        <w:pStyle w:val="2"/>
        <w:outlineLvl w:val="2"/>
        <w:jc w:val="center"/>
      </w:pPr>
      <w:r>
        <w:rPr>
          <w:sz w:val="20"/>
        </w:rPr>
        <w:t xml:space="preserve">Вариант 28</w:t>
      </w:r>
    </w:p>
    <w:p>
      <w:pPr>
        <w:pStyle w:val="0"/>
        <w:jc w:val="both"/>
      </w:pPr>
      <w:r>
        <w:rPr>
          <w:sz w:val="20"/>
        </w:rPr>
      </w:r>
    </w:p>
    <w:p>
      <w:pPr>
        <w:pStyle w:val="0"/>
        <w:ind w:firstLine="540"/>
        <w:jc w:val="both"/>
      </w:pPr>
      <w:r>
        <w:rPr>
          <w:sz w:val="20"/>
        </w:rPr>
        <w:t xml:space="preserve">496. Максимальный срок предоставления варианта Услуги составляет 12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497. Результатом предоставления варианта Услуги являются:</w:t>
      </w:r>
    </w:p>
    <w:p>
      <w:pPr>
        <w:pStyle w:val="0"/>
        <w:spacing w:before="200" w:lineRule="auto"/>
        <w:ind w:firstLine="540"/>
        <w:jc w:val="both"/>
      </w:pPr>
      <w:r>
        <w:rPr>
          <w:sz w:val="20"/>
        </w:rPr>
        <w:t xml:space="preserve">а) решение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форме электронного документа).</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приказ Управления коммунального хозяйства и жилищного фонда администрации Петропавловск-Камчатского городского округа "О внесении изменений".</w:t>
      </w:r>
    </w:p>
    <w:p>
      <w:pPr>
        <w:pStyle w:val="0"/>
        <w:spacing w:before="200" w:lineRule="auto"/>
        <w:ind w:firstLine="540"/>
        <w:jc w:val="both"/>
      </w:pPr>
      <w:r>
        <w:rPr>
          <w:sz w:val="20"/>
        </w:rPr>
        <w:t xml:space="preserve">498.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499.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500.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в МФЦ, в Органе местного самоуправления, посредством Единого портала.</w:t>
      </w:r>
    </w:p>
    <w:p>
      <w:pPr>
        <w:pStyle w:val="0"/>
        <w:spacing w:before="200" w:lineRule="auto"/>
        <w:ind w:firstLine="540"/>
        <w:jc w:val="both"/>
      </w:pPr>
      <w:r>
        <w:rPr>
          <w:sz w:val="20"/>
        </w:rPr>
        <w:t xml:space="preserve">501.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акт органа опеки и попечительства о назначении опекуна (попечителя)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иной документ, удостоверяющий полномочия представителя заявителя (при подаче заявления посредством Единого портала: скан-копия бумажного документа;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 документ, удостоверяющий личность представителя заявителя, - паспорт гражданина Российской Федерации (при подаче заявления в МФЦ: оригинал или копия,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опечатки и (или) ошибки, - документ, подтверждающий наличие опечатки и (или) ошибки в выданных в результате предоставления Услуги документах (при подаче заявления посредством Единого портала: скан-копия бумажного документа; в МФЦ: оригинал или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502.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503.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в)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504.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заявлении отсутствует подпись представителя заявителя и (или) дата ее проставления;</w:t>
      </w:r>
    </w:p>
    <w:p>
      <w:pPr>
        <w:pStyle w:val="0"/>
        <w:spacing w:before="200" w:lineRule="auto"/>
        <w:ind w:firstLine="540"/>
        <w:jc w:val="both"/>
      </w:pPr>
      <w:r>
        <w:rPr>
          <w:sz w:val="20"/>
        </w:rPr>
        <w:t xml:space="preserve">б) в заявлении об исправлении допущенных опечаток и (или) ошибок отсутствует перечень подлежащих исправлению опечаток и (или) ошибок;</w:t>
      </w:r>
    </w:p>
    <w:p>
      <w:pPr>
        <w:pStyle w:val="0"/>
        <w:spacing w:before="200" w:lineRule="auto"/>
        <w:ind w:firstLine="540"/>
        <w:jc w:val="both"/>
      </w:pPr>
      <w:r>
        <w:rPr>
          <w:sz w:val="20"/>
        </w:rPr>
        <w:t xml:space="preserve">в) сведения, содержащиеся в заявлении об исправлении допущенных опечаток и (или) ошибок в выданных в результате предоставления Услуги документах, недостоверны и (или) представлены не в полном объеме;</w:t>
      </w:r>
    </w:p>
    <w:p>
      <w:pPr>
        <w:pStyle w:val="0"/>
        <w:spacing w:before="200" w:lineRule="auto"/>
        <w:ind w:firstLine="540"/>
        <w:jc w:val="both"/>
      </w:pPr>
      <w:r>
        <w:rPr>
          <w:sz w:val="20"/>
        </w:rPr>
        <w:t xml:space="preserve">г) доверенность не содержит полномочий представителя заявителя на подачу заявления и иных документов;</w:t>
      </w:r>
    </w:p>
    <w:p>
      <w:pPr>
        <w:pStyle w:val="0"/>
        <w:spacing w:before="200" w:lineRule="auto"/>
        <w:ind w:firstLine="540"/>
        <w:jc w:val="both"/>
      </w:pPr>
      <w:r>
        <w:rPr>
          <w:sz w:val="20"/>
        </w:rPr>
        <w:t xml:space="preserve">д) не представлен документ, подтверждающий полномочия представителя заявителя;</w:t>
      </w:r>
    </w:p>
    <w:p>
      <w:pPr>
        <w:pStyle w:val="0"/>
        <w:spacing w:before="200" w:lineRule="auto"/>
        <w:ind w:firstLine="540"/>
        <w:jc w:val="both"/>
      </w:pPr>
      <w:r>
        <w:rPr>
          <w:sz w:val="20"/>
        </w:rPr>
        <w:t xml:space="preserve">е)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0"/>
        <w:spacing w:before="200" w:lineRule="auto"/>
        <w:ind w:firstLine="540"/>
        <w:jc w:val="both"/>
      </w:pPr>
      <w:r>
        <w:rPr>
          <w:sz w:val="20"/>
        </w:rPr>
        <w:t xml:space="preserve">ж) представление неполного комплекта документов;</w:t>
      </w:r>
    </w:p>
    <w:p>
      <w:pPr>
        <w:pStyle w:val="0"/>
        <w:spacing w:before="200" w:lineRule="auto"/>
        <w:ind w:firstLine="540"/>
        <w:jc w:val="both"/>
      </w:pPr>
      <w:r>
        <w:rPr>
          <w:sz w:val="20"/>
        </w:rPr>
        <w:t xml:space="preserve">з) заявление о предоставлении Услуги подано в Орган местного самоуправления, в полномочия которого не входит осуществление предоставления Услуги;</w:t>
      </w:r>
    </w:p>
    <w:p>
      <w:pPr>
        <w:pStyle w:val="0"/>
        <w:spacing w:before="200" w:lineRule="auto"/>
        <w:ind w:firstLine="540"/>
        <w:jc w:val="both"/>
      </w:pPr>
      <w:r>
        <w:rPr>
          <w:sz w:val="20"/>
        </w:rPr>
        <w:t xml:space="preserve">и) представление заявителем недостоверных сведений;</w:t>
      </w:r>
    </w:p>
    <w:p>
      <w:pPr>
        <w:pStyle w:val="0"/>
        <w:spacing w:before="200" w:lineRule="auto"/>
        <w:ind w:firstLine="540"/>
        <w:jc w:val="both"/>
      </w:pPr>
      <w:r>
        <w:rPr>
          <w:sz w:val="20"/>
        </w:rPr>
        <w:t xml:space="preserve">к)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л)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м)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н) некорректное заполнение обязательных полей в форме заявления (запроса) о предоставлении Услуги (недостоверное, неправильное либо неполное);</w:t>
      </w:r>
    </w:p>
    <w:p>
      <w:pPr>
        <w:pStyle w:val="0"/>
        <w:spacing w:before="200" w:lineRule="auto"/>
        <w:ind w:firstLine="540"/>
        <w:jc w:val="both"/>
      </w:pPr>
      <w:r>
        <w:rPr>
          <w:sz w:val="20"/>
        </w:rPr>
        <w:t xml:space="preserve">о) полномочия законного представителя заявителя не подтверждены;</w:t>
      </w:r>
    </w:p>
    <w:p>
      <w:pPr>
        <w:pStyle w:val="0"/>
        <w:spacing w:before="200" w:lineRule="auto"/>
        <w:ind w:firstLine="540"/>
        <w:jc w:val="both"/>
      </w:pPr>
      <w:r>
        <w:rPr>
          <w:sz w:val="20"/>
        </w:rPr>
        <w:t xml:space="preserve">п) документы, подтверждающие наличие опечатки и (или) ошибки, не представлены.</w:t>
      </w:r>
    </w:p>
    <w:p>
      <w:pPr>
        <w:pStyle w:val="0"/>
        <w:spacing w:before="200" w:lineRule="auto"/>
        <w:ind w:firstLine="540"/>
        <w:jc w:val="both"/>
      </w:pPr>
      <w:r>
        <w:rPr>
          <w:sz w:val="20"/>
        </w:rPr>
        <w:t xml:space="preserve">505.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506.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МФЦ - 1 рабочий день;</w:t>
      </w:r>
    </w:p>
    <w:p>
      <w:pPr>
        <w:pStyle w:val="0"/>
        <w:spacing w:before="200" w:lineRule="auto"/>
        <w:ind w:firstLine="540"/>
        <w:jc w:val="both"/>
      </w:pPr>
      <w:r>
        <w:rPr>
          <w:sz w:val="20"/>
        </w:rPr>
        <w:t xml:space="preserve">в)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507. Для получения Услуги необходимо направление межведомственного информационного запроса "Сведения о действительности паспорта гражданина Российской Федерации, предъявленного на определенное имя" посредством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"МИНИСТЕРСТВО ВНУТРЕННИХ ДЕЛ РОССИЙСКОЙ ФЕДЕРАЦИИ".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508.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документы, подтверждающие наличие опечатки и (или) ошибки в выданных в результате предоставления Услуги документах, не представлены;</w:t>
      </w:r>
    </w:p>
    <w:p>
      <w:pPr>
        <w:pStyle w:val="0"/>
        <w:spacing w:before="200" w:lineRule="auto"/>
        <w:ind w:firstLine="540"/>
        <w:jc w:val="both"/>
      </w:pPr>
      <w:r>
        <w:rPr>
          <w:sz w:val="20"/>
        </w:rPr>
        <w:t xml:space="preserve">б) факт допущения ошибки и (или) опечатки не подтвержден;</w:t>
      </w:r>
    </w:p>
    <w:p>
      <w:pPr>
        <w:pStyle w:val="0"/>
        <w:spacing w:before="200" w:lineRule="auto"/>
        <w:ind w:firstLine="540"/>
        <w:jc w:val="both"/>
      </w:pPr>
      <w:r>
        <w:rPr>
          <w:sz w:val="20"/>
        </w:rPr>
        <w:t xml:space="preserve">в)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509. Принятие решения о предоставлении Услуги осуществляется в срок, не превышающий 4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510. Способы получения результата предоставления Услуги:</w:t>
      </w:r>
    </w:p>
    <w:p>
      <w:pPr>
        <w:pStyle w:val="0"/>
        <w:spacing w:before="200" w:lineRule="auto"/>
        <w:ind w:firstLine="540"/>
        <w:jc w:val="both"/>
      </w:pPr>
      <w:r>
        <w:rPr>
          <w:sz w:val="20"/>
        </w:rPr>
        <w:t xml:space="preserve">а) посредством почтового отправления, посредством Единого портала, в службе "одного окна", в МФЦ - решение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почтового отправления, посредством Единого портала, в службе "одного окна", в МФЦ - решение об отказе в предоставлении Услуги.</w:t>
      </w:r>
    </w:p>
    <w:p>
      <w:pPr>
        <w:pStyle w:val="0"/>
        <w:spacing w:before="200" w:lineRule="auto"/>
        <w:ind w:firstLine="540"/>
        <w:jc w:val="both"/>
      </w:pPr>
      <w:r>
        <w:rPr>
          <w:sz w:val="20"/>
        </w:rPr>
        <w:t xml:space="preserve">511. Предоставление результата Услуги осуществляется в срок, не превышающий 1 рабочего дня со дня принятия решения о предоставлении Услуги.</w:t>
      </w:r>
    </w:p>
    <w:p>
      <w:pPr>
        <w:pStyle w:val="0"/>
        <w:spacing w:before="200" w:lineRule="auto"/>
        <w:ind w:firstLine="540"/>
        <w:jc w:val="both"/>
      </w:pPr>
      <w:r>
        <w:rPr>
          <w:sz w:val="20"/>
        </w:rPr>
        <w:t xml:space="preserve">512.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3144" w:name="P3144"/>
    <w:bookmarkEnd w:id="3144"/>
    <w:p>
      <w:pPr>
        <w:pStyle w:val="2"/>
        <w:outlineLvl w:val="2"/>
        <w:jc w:val="center"/>
      </w:pPr>
      <w:r>
        <w:rPr>
          <w:sz w:val="20"/>
        </w:rPr>
        <w:t xml:space="preserve">Вариант 29</w:t>
      </w:r>
    </w:p>
    <w:p>
      <w:pPr>
        <w:pStyle w:val="0"/>
        <w:jc w:val="both"/>
      </w:pPr>
      <w:r>
        <w:rPr>
          <w:sz w:val="20"/>
        </w:rPr>
      </w:r>
    </w:p>
    <w:p>
      <w:pPr>
        <w:pStyle w:val="0"/>
        <w:ind w:firstLine="540"/>
        <w:jc w:val="both"/>
      </w:pPr>
      <w:r>
        <w:rPr>
          <w:sz w:val="20"/>
        </w:rPr>
        <w:t xml:space="preserve">513.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514.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администрации Петропавловск-Камчатского городского округа "О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515.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516.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517.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Органе местного самоуправления.</w:t>
      </w:r>
    </w:p>
    <w:p>
      <w:pPr>
        <w:pStyle w:val="0"/>
        <w:spacing w:before="200" w:lineRule="auto"/>
        <w:ind w:firstLine="540"/>
        <w:jc w:val="both"/>
      </w:pPr>
      <w:r>
        <w:rPr>
          <w:sz w:val="20"/>
        </w:rPr>
        <w:t xml:space="preserve">518.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519.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520.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521. Основания для отказа в приеме заявления и документов законодательством Российской Федерации не предусмотрены.</w:t>
      </w:r>
    </w:p>
    <w:p>
      <w:pPr>
        <w:pStyle w:val="0"/>
        <w:spacing w:before="200" w:lineRule="auto"/>
        <w:ind w:firstLine="540"/>
        <w:jc w:val="both"/>
      </w:pPr>
      <w:r>
        <w:rPr>
          <w:sz w:val="20"/>
        </w:rPr>
        <w:t xml:space="preserve">522.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524.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525.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526.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527.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Органе местного самоуправления - решение о предоставлении Услуги;</w:t>
      </w:r>
    </w:p>
    <w:p>
      <w:pPr>
        <w:pStyle w:val="0"/>
        <w:spacing w:before="200" w:lineRule="auto"/>
        <w:ind w:firstLine="540"/>
        <w:jc w:val="both"/>
      </w:pPr>
      <w:r>
        <w:rPr>
          <w:sz w:val="20"/>
        </w:rPr>
        <w:t xml:space="preserve">б) посредством Единого портала,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528.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529.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bookmarkStart w:id="3201" w:name="P3201"/>
    <w:bookmarkEnd w:id="3201"/>
    <w:p>
      <w:pPr>
        <w:pStyle w:val="2"/>
        <w:outlineLvl w:val="2"/>
        <w:jc w:val="center"/>
      </w:pPr>
      <w:r>
        <w:rPr>
          <w:sz w:val="20"/>
        </w:rPr>
        <w:t xml:space="preserve">Вариант 30</w:t>
      </w:r>
    </w:p>
    <w:p>
      <w:pPr>
        <w:pStyle w:val="0"/>
        <w:jc w:val="both"/>
      </w:pPr>
      <w:r>
        <w:rPr>
          <w:sz w:val="20"/>
        </w:rPr>
      </w:r>
    </w:p>
    <w:p>
      <w:pPr>
        <w:pStyle w:val="0"/>
        <w:ind w:firstLine="540"/>
        <w:jc w:val="both"/>
      </w:pPr>
      <w:r>
        <w:rPr>
          <w:sz w:val="20"/>
        </w:rPr>
        <w:t xml:space="preserve">530. Максимальный срок предоставления варианта Услуги составляет 25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531. Результатом предоставления варианта Услуги являются:</w:t>
      </w:r>
    </w:p>
    <w:p>
      <w:pPr>
        <w:pStyle w:val="0"/>
        <w:spacing w:before="200" w:lineRule="auto"/>
        <w:ind w:firstLine="540"/>
        <w:jc w:val="both"/>
      </w:pPr>
      <w:r>
        <w:rPr>
          <w:sz w:val="20"/>
        </w:rPr>
        <w:t xml:space="preserve">а) решение о предоставлении Услуги (документ на бумажном носителе или документ в электронной форме);</w:t>
      </w:r>
    </w:p>
    <w:p>
      <w:pPr>
        <w:pStyle w:val="0"/>
        <w:spacing w:before="200" w:lineRule="auto"/>
        <w:ind w:firstLine="540"/>
        <w:jc w:val="both"/>
      </w:pPr>
      <w:r>
        <w:rPr>
          <w:sz w:val="20"/>
        </w:rPr>
        <w:t xml:space="preserve">б) решение об отказе в предоставлении Услуги (документ на бумажном носителе или в электронной форме).</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Документом, содержащим решение о предоставлении Услуги, является постановление администрации Петропавловск-Камчатского городского округа "О предоставлении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532.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533.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534. Представление заявителем документов и заявления в соответствии с формой, предусмотренной в </w:t>
      </w:r>
      <w:hyperlink w:history="0" w:anchor="P3528" w:tooltip="Приложение N 3">
        <w:r>
          <w:rPr>
            <w:sz w:val="20"/>
            <w:color w:val="0000ff"/>
          </w:rPr>
          <w:t xml:space="preserve">приложении N 3</w:t>
        </w:r>
      </w:hyperlink>
      <w:r>
        <w:rPr>
          <w:sz w:val="20"/>
        </w:rPr>
        <w:t xml:space="preserve"> к настоящему Административному регламенту, осуществляется посредством Единого портала, в Органе местного самоуправления.</w:t>
      </w:r>
    </w:p>
    <w:p>
      <w:pPr>
        <w:pStyle w:val="0"/>
        <w:spacing w:before="200" w:lineRule="auto"/>
        <w:ind w:firstLine="540"/>
        <w:jc w:val="both"/>
      </w:pPr>
      <w:r>
        <w:rPr>
          <w:sz w:val="20"/>
        </w:rPr>
        <w:t xml:space="preserve">535.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документы, подтверждающие полномочия представителя (при подаче заявления посредством Единого портала: скан-копия бумажного документа; в Органе местного самоуправления: оригинал или копия,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доверенность на представление интересов физического лица;</w:t>
      </w:r>
    </w:p>
    <w:p>
      <w:pPr>
        <w:pStyle w:val="0"/>
        <w:spacing w:before="200" w:lineRule="auto"/>
        <w:ind w:firstLine="540"/>
        <w:jc w:val="both"/>
      </w:pPr>
      <w:r>
        <w:rPr>
          <w:sz w:val="20"/>
        </w:rPr>
        <w:t xml:space="preserve">акт органа опеки и попечительства о назначении опекуна (попечителя);</w:t>
      </w:r>
    </w:p>
    <w:p>
      <w:pPr>
        <w:pStyle w:val="0"/>
        <w:spacing w:before="200" w:lineRule="auto"/>
        <w:ind w:firstLine="540"/>
        <w:jc w:val="both"/>
      </w:pPr>
      <w:r>
        <w:rPr>
          <w:sz w:val="20"/>
        </w:rPr>
        <w:t xml:space="preserve">иной документ, удостоверяющий полномочия представителя заявителя;</w:t>
      </w:r>
    </w:p>
    <w:p>
      <w:pPr>
        <w:pStyle w:val="0"/>
        <w:spacing w:before="200" w:lineRule="auto"/>
        <w:ind w:firstLine="540"/>
        <w:jc w:val="both"/>
      </w:pPr>
      <w:r>
        <w:rPr>
          <w:sz w:val="20"/>
        </w:rPr>
        <w:t xml:space="preserve">в) документ, удостоверяющий личность представителя заявителя, - паспорт гражданина Российской Федерации (оригинал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536.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537.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биометрическая система,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Органе местного самоуправления - документ, удостоверяющий личность.</w:t>
      </w:r>
    </w:p>
    <w:p>
      <w:pPr>
        <w:pStyle w:val="0"/>
        <w:spacing w:before="200" w:lineRule="auto"/>
        <w:ind w:firstLine="540"/>
        <w:jc w:val="both"/>
      </w:pPr>
      <w:r>
        <w:rPr>
          <w:sz w:val="20"/>
        </w:rPr>
        <w:t xml:space="preserve">538.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полномочия законного представителя заявителя не подтверждены.</w:t>
      </w:r>
    </w:p>
    <w:p>
      <w:pPr>
        <w:pStyle w:val="0"/>
        <w:spacing w:before="200" w:lineRule="auto"/>
        <w:ind w:firstLine="540"/>
        <w:jc w:val="both"/>
      </w:pPr>
      <w:r>
        <w:rPr>
          <w:sz w:val="20"/>
        </w:rPr>
        <w:t xml:space="preserve">539.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540.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в Органе местного самоуправления - 1 рабочий день.</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541.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Едином государственном реестре недвижимости относящиеся к физическим лицам". Указанный информационный запрос направляется в "Федеральная служба государственной регистрации, кадастра и картографии".</w:t>
      </w:r>
    </w:p>
    <w:p>
      <w:pPr>
        <w:pStyle w:val="0"/>
        <w:spacing w:before="200" w:lineRule="auto"/>
        <w:ind w:firstLine="540"/>
        <w:jc w:val="both"/>
      </w:pPr>
      <w:r>
        <w:rPr>
          <w:sz w:val="20"/>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паспорта гражданина Российской Федерации, предъявленного на определенное имя".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действительности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регистрации по месту жительства граждан РФ". Указанный информационный запрос направляется в "Министерство внутренних дел Российской Федерации".</w:t>
      </w:r>
    </w:p>
    <w:p>
      <w:pPr>
        <w:pStyle w:val="0"/>
        <w:spacing w:before="200" w:lineRule="auto"/>
        <w:ind w:firstLine="540"/>
        <w:jc w:val="both"/>
      </w:pPr>
      <w:r>
        <w:rPr>
          <w:sz w:val="20"/>
        </w:rPr>
        <w:t xml:space="preserve">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расторжения брака". Указанный информационный запрос направляется в "Федеральная налоговая служба".</w:t>
      </w:r>
    </w:p>
    <w:p>
      <w:pPr>
        <w:pStyle w:val="0"/>
        <w:spacing w:before="200" w:lineRule="auto"/>
        <w:ind w:firstLine="540"/>
        <w:jc w:val="both"/>
      </w:pPr>
      <w:r>
        <w:rPr>
          <w:sz w:val="20"/>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542.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заявитель не относится к категории лиц, имеющих в соответствии с законодательством Российской Федерации право на получение Услуги;</w:t>
      </w:r>
    </w:p>
    <w:p>
      <w:pPr>
        <w:pStyle w:val="0"/>
        <w:spacing w:before="200" w:lineRule="auto"/>
        <w:ind w:firstLine="540"/>
        <w:jc w:val="both"/>
      </w:pPr>
      <w:r>
        <w:rPr>
          <w:sz w:val="20"/>
        </w:rPr>
        <w:t xml:space="preserve">б) представленными документами и сведениями не подтверждается право гражданина на предоставление жилого помещения по договору найма жилого помещения муниципального жилищного фонда коммерческого использования.</w:t>
      </w:r>
    </w:p>
    <w:p>
      <w:pPr>
        <w:pStyle w:val="0"/>
        <w:spacing w:before="200" w:lineRule="auto"/>
        <w:ind w:firstLine="540"/>
        <w:jc w:val="both"/>
      </w:pPr>
      <w:r>
        <w:rPr>
          <w:sz w:val="20"/>
        </w:rPr>
        <w:t xml:space="preserve">543. Принятие решения о предоставлении Услуги осуществляется в срок, не превышающий 15 рабочих дней со дня получения Органом местного самоуправления всех сведений, необходимых для принятия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544.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в Органе местного самоуправления - решение о предоставлении Услуги;</w:t>
      </w:r>
    </w:p>
    <w:p>
      <w:pPr>
        <w:pStyle w:val="0"/>
        <w:spacing w:before="200" w:lineRule="auto"/>
        <w:ind w:firstLine="540"/>
        <w:jc w:val="both"/>
      </w:pPr>
      <w:r>
        <w:rPr>
          <w:sz w:val="20"/>
        </w:rPr>
        <w:t xml:space="preserve">б) посредством Единого портала, в Органе местного самоуправления - решение об отказе в предоставлении Услуги.</w:t>
      </w:r>
    </w:p>
    <w:p>
      <w:pPr>
        <w:pStyle w:val="0"/>
        <w:spacing w:before="200" w:lineRule="auto"/>
        <w:ind w:firstLine="540"/>
        <w:jc w:val="both"/>
      </w:pPr>
      <w:r>
        <w:rPr>
          <w:sz w:val="20"/>
        </w:rPr>
        <w:t xml:space="preserve">545. Предоставление результата Услуги осуществляется в срок, не превышающий 2 рабочих дней со дня принятия решения о предоставлении Услуги.</w:t>
      </w:r>
    </w:p>
    <w:p>
      <w:pPr>
        <w:pStyle w:val="0"/>
        <w:spacing w:before="200" w:lineRule="auto"/>
        <w:ind w:firstLine="540"/>
        <w:jc w:val="both"/>
      </w:pPr>
      <w:r>
        <w:rPr>
          <w:sz w:val="20"/>
        </w:rPr>
        <w:t xml:space="preserve">546.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 Услуги,</w:t>
      </w:r>
    </w:p>
    <w:p>
      <w:pPr>
        <w:pStyle w:val="2"/>
        <w:jc w:val="center"/>
      </w:pPr>
      <w:r>
        <w:rPr>
          <w:sz w:val="20"/>
        </w:rPr>
        <w:t xml:space="preserve">а также принятием ими решений</w:t>
      </w:r>
    </w:p>
    <w:p>
      <w:pPr>
        <w:pStyle w:val="0"/>
        <w:jc w:val="both"/>
      </w:pPr>
      <w:r>
        <w:rPr>
          <w:sz w:val="20"/>
        </w:rPr>
      </w:r>
    </w:p>
    <w:p>
      <w:pPr>
        <w:pStyle w:val="0"/>
        <w:ind w:firstLine="540"/>
        <w:jc w:val="both"/>
      </w:pPr>
      <w:r>
        <w:rPr>
          <w:sz w:val="20"/>
        </w:rPr>
        <w:t xml:space="preserve">547.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заместителем Главы администрации Петропавловск-Камчатского городского округа - руководителем Управления делами администрации Петропавловск-Камчатского городского округа, 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p>
    <w:p>
      <w:pPr>
        <w:pStyle w:val="0"/>
        <w:spacing w:before="200" w:lineRule="auto"/>
        <w:ind w:firstLine="540"/>
        <w:jc w:val="both"/>
      </w:pPr>
      <w:r>
        <w:rPr>
          <w:sz w:val="20"/>
        </w:rPr>
        <w:t xml:space="preserve">548.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549. Плановые проверки проводятся на основе ежегодно утверждаемого плана, а внеплановые - по решению лиц, ответственных за проведение проверок.</w:t>
      </w:r>
    </w:p>
    <w:p>
      <w:pPr>
        <w:pStyle w:val="0"/>
        <w:spacing w:before="200" w:lineRule="auto"/>
        <w:ind w:firstLine="540"/>
        <w:jc w:val="both"/>
      </w:pPr>
      <w:r>
        <w:rPr>
          <w:sz w:val="20"/>
        </w:rPr>
        <w:t xml:space="preserve">550.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Услугу, за решения и действия (бездействие), принимаемые</w:t>
      </w:r>
    </w:p>
    <w:p>
      <w:pPr>
        <w:pStyle w:val="2"/>
        <w:jc w:val="center"/>
      </w:pPr>
      <w:r>
        <w:rPr>
          <w:sz w:val="20"/>
        </w:rPr>
        <w:t xml:space="preserve">(осуществляемые) ими в ходе предоставления Услуги</w:t>
      </w:r>
    </w:p>
    <w:p>
      <w:pPr>
        <w:pStyle w:val="0"/>
        <w:jc w:val="both"/>
      </w:pPr>
      <w:r>
        <w:rPr>
          <w:sz w:val="20"/>
        </w:rPr>
      </w:r>
    </w:p>
    <w:p>
      <w:pPr>
        <w:pStyle w:val="0"/>
        <w:ind w:firstLine="540"/>
        <w:jc w:val="both"/>
      </w:pPr>
      <w:r>
        <w:rPr>
          <w:sz w:val="20"/>
        </w:rPr>
        <w:t xml:space="preserve">551.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Услуги, в том числе со стороны</w:t>
      </w:r>
    </w:p>
    <w:p>
      <w:pPr>
        <w:pStyle w:val="2"/>
        <w:jc w:val="center"/>
      </w:pPr>
      <w:r>
        <w:rPr>
          <w:sz w:val="20"/>
        </w:rPr>
        <w:t xml:space="preserve">граждан, их объединений и организаций</w:t>
      </w:r>
    </w:p>
    <w:p>
      <w:pPr>
        <w:pStyle w:val="0"/>
        <w:jc w:val="both"/>
      </w:pPr>
      <w:r>
        <w:rPr>
          <w:sz w:val="20"/>
        </w:rPr>
      </w:r>
    </w:p>
    <w:p>
      <w:pPr>
        <w:pStyle w:val="0"/>
        <w:ind w:firstLine="540"/>
        <w:jc w:val="both"/>
      </w:pPr>
      <w:r>
        <w:rPr>
          <w:sz w:val="20"/>
        </w:rPr>
        <w:t xml:space="preserve">552.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jc w:val="both"/>
      </w:pPr>
      <w:r>
        <w:rPr>
          <w:sz w:val="20"/>
        </w:rPr>
      </w:r>
    </w:p>
    <w:p>
      <w:pPr>
        <w:pStyle w:val="0"/>
        <w:ind w:firstLine="540"/>
        <w:jc w:val="both"/>
      </w:pPr>
      <w:r>
        <w:rPr>
          <w:sz w:val="20"/>
        </w:rPr>
        <w:t xml:space="preserve">553. Информирование заявителей о порядке досудебного (внесудебного) обжалования осуществляется посредством размещения информации на официальном сайте Органа местного самоуправления в сети "Интернет", на информационных стендах в местах предоставления Услуги, на Едином портале, на Региональном портале.</w:t>
      </w:r>
    </w:p>
    <w:p>
      <w:pPr>
        <w:pStyle w:val="0"/>
        <w:spacing w:before="200" w:lineRule="auto"/>
        <w:ind w:firstLine="540"/>
        <w:jc w:val="both"/>
      </w:pPr>
      <w:r>
        <w:rPr>
          <w:sz w:val="20"/>
        </w:rPr>
        <w:t xml:space="preserve">554. Жалобы в форме электронных документов направляются через портал Федеральной государственной информационной системы "Досудебное обжалование" </w:t>
      </w:r>
      <w:hyperlink w:history="0" r:id="rId51">
        <w:r>
          <w:rPr>
            <w:sz w:val="20"/>
            <w:color w:val="0000ff"/>
          </w:rPr>
          <w:t xml:space="preserve">http://do.gosuslugi.ru</w:t>
        </w:r>
      </w:hyperlink>
      <w:r>
        <w:rPr>
          <w:sz w:val="20"/>
        </w:rPr>
        <w:t xml:space="preserve">, посредством официального сайта Органа местного самоуправления в сети "Интернет".</w:t>
      </w:r>
    </w:p>
    <w:p>
      <w:pPr>
        <w:pStyle w:val="0"/>
        <w:spacing w:before="200" w:lineRule="auto"/>
        <w:ind w:firstLine="540"/>
        <w:jc w:val="both"/>
      </w:pPr>
      <w:r>
        <w:rPr>
          <w:sz w:val="20"/>
        </w:rPr>
        <w:t xml:space="preserve">Жалобы в форме документов на бумажном носителе направляются посредством почтового отправления, в Органе местного самоуправления при личном обращении.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29.01.2026 N 103</w:t>
      </w:r>
    </w:p>
    <w:p>
      <w:pPr>
        <w:pStyle w:val="0"/>
        <w:jc w:val="both"/>
      </w:pPr>
      <w:r>
        <w:rPr>
          <w:sz w:val="20"/>
        </w:rPr>
      </w:r>
    </w:p>
    <w:p>
      <w:pPr>
        <w:pStyle w:val="2"/>
        <w:jc w:val="center"/>
      </w:pPr>
      <w:r>
        <w:rPr>
          <w:sz w:val="20"/>
        </w:rPr>
        <w:t xml:space="preserve">ПЕРЕЧЕНЬ ОБЩИХ ПРИЗНАКОВ ЗАЯВИТЕЛЕЙ,</w:t>
      </w:r>
    </w:p>
    <w:p>
      <w:pPr>
        <w:pStyle w:val="2"/>
        <w:jc w:val="center"/>
      </w:pPr>
      <w:r>
        <w:rPr>
          <w:sz w:val="20"/>
        </w:rPr>
        <w:t xml:space="preserve">А ТАКЖЕ КОМБИНАЦИИ ЗНАЧЕНИЙ ПРИЗНАКОВ, КАЖДАЯ ИЗ КОТОРЫХ</w:t>
      </w:r>
    </w:p>
    <w:p>
      <w:pPr>
        <w:pStyle w:val="2"/>
        <w:jc w:val="center"/>
      </w:pPr>
      <w:r>
        <w:rPr>
          <w:sz w:val="20"/>
        </w:rPr>
        <w:t xml:space="preserve">СООТВЕТСТВУЕТ ОДНОМУ ВАРИАНТУ 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3327" w:name="P3327"/>
    <w:bookmarkEnd w:id="3327"/>
    <w:p>
      <w:pPr>
        <w:pStyle w:val="2"/>
        <w:jc w:val="center"/>
      </w:pPr>
      <w:r>
        <w:rPr>
          <w:sz w:val="20"/>
        </w:rPr>
        <w:t xml:space="preserve">КРУГ ЗАЯВИТЕЛЕЙ</w:t>
      </w:r>
    </w:p>
    <w:p>
      <w:pPr>
        <w:pStyle w:val="2"/>
        <w:jc w:val="center"/>
      </w:pPr>
      <w:r>
        <w:rPr>
          <w:sz w:val="20"/>
        </w:rPr>
        <w:t xml:space="preserve">В СООТВЕТСТВИИ С ВАРИАНТАМИ 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vAlign w:val="center"/>
          </w:tcPr>
          <w:p>
            <w:pPr>
              <w:pStyle w:val="0"/>
              <w:jc w:val="center"/>
            </w:pPr>
            <w:r>
              <w:rPr>
                <w:sz w:val="20"/>
              </w:rPr>
              <w:t xml:space="preserve">N варианта</w:t>
            </w:r>
          </w:p>
        </w:tc>
        <w:tc>
          <w:tcPr>
            <w:tcW w:w="7937" w:type="dxa"/>
            <w:vAlign w:val="center"/>
          </w:tcPr>
          <w:p>
            <w:pPr>
              <w:pStyle w:val="0"/>
              <w:jc w:val="center"/>
            </w:pPr>
            <w:r>
              <w:rPr>
                <w:sz w:val="20"/>
              </w:rPr>
              <w:t xml:space="preserve">Комбинация значений признаков</w:t>
            </w:r>
          </w:p>
        </w:tc>
      </w:tr>
      <w:tr>
        <w:tc>
          <w:tcPr>
            <w:gridSpan w:val="2"/>
            <w:tcW w:w="9071" w:type="dxa"/>
            <w:vAlign w:val="center"/>
          </w:tcPr>
          <w:p>
            <w:pPr>
              <w:pStyle w:val="0"/>
              <w:jc w:val="center"/>
            </w:pPr>
            <w:r>
              <w:rPr>
                <w:sz w:val="20"/>
              </w:rPr>
              <w:t xml:space="preserve">Результат Услуги, за которым обращается заявитель "Принятие на учет граждан в качестве, нуждающихся в жилых помещениях"</w:t>
            </w:r>
          </w:p>
        </w:tc>
      </w:tr>
      <w:tr>
        <w:tc>
          <w:tcPr>
            <w:tcW w:w="1134" w:type="dxa"/>
            <w:vAlign w:val="center"/>
          </w:tcPr>
          <w:p>
            <w:pPr>
              <w:pStyle w:val="0"/>
              <w:jc w:val="center"/>
            </w:pPr>
            <w:r>
              <w:rPr>
                <w:sz w:val="20"/>
              </w:rPr>
              <w:t xml:space="preserve">1.</w:t>
            </w:r>
          </w:p>
        </w:tc>
        <w:tc>
          <w:tcPr>
            <w:tcW w:w="7937" w:type="dxa"/>
            <w:vAlign w:val="center"/>
          </w:tcPr>
          <w:p>
            <w:pPr>
              <w:pStyle w:val="0"/>
              <w:jc w:val="both"/>
            </w:pPr>
            <w:r>
              <w:rPr>
                <w:sz w:val="20"/>
              </w:rPr>
              <w:t xml:space="preserve">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обратившееся самостоятельно,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2.</w:t>
            </w:r>
          </w:p>
        </w:tc>
        <w:tc>
          <w:tcPr>
            <w:tcW w:w="7937" w:type="dxa"/>
            <w:vAlign w:val="center"/>
          </w:tcPr>
          <w:p>
            <w:pPr>
              <w:pStyle w:val="0"/>
              <w:jc w:val="both"/>
            </w:pPr>
            <w:r>
              <w:rPr>
                <w:sz w:val="20"/>
              </w:rPr>
              <w:t xml:space="preserve">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обратившееся самостоятельно,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3.</w:t>
            </w:r>
          </w:p>
        </w:tc>
        <w:tc>
          <w:tcPr>
            <w:tcW w:w="7937" w:type="dxa"/>
            <w:vAlign w:val="center"/>
          </w:tcPr>
          <w:p>
            <w:pPr>
              <w:pStyle w:val="0"/>
              <w:jc w:val="both"/>
            </w:pPr>
            <w:r>
              <w:rPr>
                <w:sz w:val="20"/>
              </w:rPr>
              <w:t xml:space="preserve">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обратившееся самостоятельно,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4.</w:t>
            </w:r>
          </w:p>
        </w:tc>
        <w:tc>
          <w:tcPr>
            <w:tcW w:w="7937" w:type="dxa"/>
            <w:vAlign w:val="center"/>
          </w:tcPr>
          <w:p>
            <w:pPr>
              <w:pStyle w:val="0"/>
              <w:jc w:val="both"/>
            </w:pPr>
            <w:r>
              <w:rPr>
                <w:sz w:val="20"/>
              </w:rPr>
              <w:t xml:space="preserve">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обратившееся самостоятельно,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5.</w:t>
            </w:r>
          </w:p>
        </w:tc>
        <w:tc>
          <w:tcPr>
            <w:tcW w:w="7937" w:type="dxa"/>
            <w:vAlign w:val="center"/>
          </w:tcPr>
          <w:p>
            <w:pPr>
              <w:pStyle w:val="0"/>
              <w:jc w:val="both"/>
            </w:pPr>
            <w:r>
              <w:rPr>
                <w:sz w:val="20"/>
              </w:rPr>
              <w:t xml:space="preserve">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которое обратилось через представителя,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6.</w:t>
            </w:r>
          </w:p>
        </w:tc>
        <w:tc>
          <w:tcPr>
            <w:tcW w:w="7937" w:type="dxa"/>
            <w:vAlign w:val="center"/>
          </w:tcPr>
          <w:p>
            <w:pPr>
              <w:pStyle w:val="0"/>
              <w:jc w:val="both"/>
            </w:pPr>
            <w:r>
              <w:rPr>
                <w:sz w:val="20"/>
              </w:rPr>
              <w:t xml:space="preserve">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которое обратилось через представителя,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7.</w:t>
            </w:r>
          </w:p>
        </w:tc>
        <w:tc>
          <w:tcPr>
            <w:tcW w:w="7937" w:type="dxa"/>
            <w:vAlign w:val="center"/>
          </w:tcPr>
          <w:p>
            <w:pPr>
              <w:pStyle w:val="0"/>
              <w:jc w:val="both"/>
            </w:pPr>
            <w:r>
              <w:rPr>
                <w:sz w:val="20"/>
              </w:rPr>
              <w:t xml:space="preserve">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которое обратилось через представителя,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8.</w:t>
            </w:r>
          </w:p>
        </w:tc>
        <w:tc>
          <w:tcPr>
            <w:tcW w:w="7937" w:type="dxa"/>
            <w:vAlign w:val="center"/>
          </w:tcPr>
          <w:p>
            <w:pPr>
              <w:pStyle w:val="0"/>
              <w:jc w:val="both"/>
            </w:pPr>
            <w:r>
              <w:rPr>
                <w:sz w:val="20"/>
              </w:rPr>
              <w:t xml:space="preserve">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 физическое лицо, которое обратилось через представителя,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9.</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обратившееся самостоятельно,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10.</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обратившееся самостоятельно,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11.</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обратившееся самостоятельно,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12.</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обратившееся самостоятельно,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13.</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которое обратилось через представителя,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14.</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которое обратилось через представителя,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15.</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которое обратилось через представителя,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16.</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 физическое лицо, которое обратилось через представителя,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17.</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5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обратившееся самостоятельно,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18.</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5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обратившееся самостоятельно,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19.</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5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обратившееся самостоятельно,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20.</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5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обратившееся самостоятельно,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21.</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5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которое обратилось через представителя, имеются члены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22.</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5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которое обратилось через представителя, имеются члены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23.</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5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которое обратилось через представителя, нет членов семьи, нет постоянной регистрации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tcW w:w="1134" w:type="dxa"/>
            <w:vAlign w:val="center"/>
          </w:tcPr>
          <w:p>
            <w:pPr>
              <w:pStyle w:val="0"/>
              <w:jc w:val="center"/>
            </w:pPr>
            <w:r>
              <w:rPr>
                <w:sz w:val="20"/>
              </w:rPr>
              <w:t xml:space="preserve">24.</w:t>
            </w:r>
          </w:p>
        </w:tc>
        <w:tc>
          <w:tcPr>
            <w:tcW w:w="7937" w:type="dxa"/>
            <w:vAlign w:val="center"/>
          </w:tcPr>
          <w:p>
            <w:pPr>
              <w:pStyle w:val="0"/>
              <w:jc w:val="both"/>
            </w:pPr>
            <w:r>
              <w:rPr>
                <w:sz w:val="20"/>
              </w:rPr>
              <w:t xml:space="preserve">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5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 физическое лицо, которое обратилось через представителя, нет членов семьи, имеется постоянная регистрация по месту жительства в городе Петропавловске-Камчатском, имеющий (ая/ее/ие) иные признаки, перечень которых приведен в </w:t>
            </w:r>
            <w:hyperlink w:history="0" w:anchor="P3459" w:tooltip="Приложение N 2">
              <w:r>
                <w:rPr>
                  <w:sz w:val="20"/>
                  <w:color w:val="0000ff"/>
                </w:rPr>
                <w:t xml:space="preserve">приложении N 2</w:t>
              </w:r>
            </w:hyperlink>
            <w:r>
              <w:rPr>
                <w:sz w:val="20"/>
              </w:rPr>
              <w:t xml:space="preserve"> к настоящему Административному регламенту</w:t>
            </w:r>
          </w:p>
        </w:tc>
      </w:tr>
      <w:tr>
        <w:tc>
          <w:tcPr>
            <w:gridSpan w:val="2"/>
            <w:tcW w:w="9071" w:type="dxa"/>
            <w:vAlign w:val="center"/>
          </w:tcPr>
          <w:p>
            <w:pPr>
              <w:pStyle w:val="0"/>
              <w:jc w:val="center"/>
            </w:pPr>
            <w:r>
              <w:rPr>
                <w:sz w:val="20"/>
              </w:rPr>
              <w:t xml:space="preserve">Результат Услуги, за которым обращается заявитель "Снятие с учета граждан, нуждающихся в предоставлении жилого помещения"</w:t>
            </w:r>
          </w:p>
        </w:tc>
      </w:tr>
      <w:tr>
        <w:tc>
          <w:tcPr>
            <w:tcW w:w="1134" w:type="dxa"/>
            <w:vAlign w:val="center"/>
          </w:tcPr>
          <w:p>
            <w:pPr>
              <w:pStyle w:val="0"/>
              <w:jc w:val="center"/>
            </w:pPr>
            <w:r>
              <w:rPr>
                <w:sz w:val="20"/>
              </w:rPr>
              <w:t xml:space="preserve">25.</w:t>
            </w:r>
          </w:p>
        </w:tc>
        <w:tc>
          <w:tcPr>
            <w:tcW w:w="7937" w:type="dxa"/>
            <w:vAlign w:val="center"/>
          </w:tcPr>
          <w:p>
            <w:pPr>
              <w:pStyle w:val="0"/>
              <w:jc w:val="both"/>
            </w:pPr>
            <w:r>
              <w:rPr>
                <w:sz w:val="20"/>
              </w:rPr>
              <w:t xml:space="preserve">Граждане, состоящие на учете граждан, нуждающихся в жилом помещении муниципального жилищного фонда коммерческого использования, физическое лицо, обратившееся самостоятельно</w:t>
            </w:r>
          </w:p>
        </w:tc>
      </w:tr>
      <w:tr>
        <w:tc>
          <w:tcPr>
            <w:tcW w:w="1134" w:type="dxa"/>
            <w:vAlign w:val="center"/>
          </w:tcPr>
          <w:p>
            <w:pPr>
              <w:pStyle w:val="0"/>
              <w:jc w:val="center"/>
            </w:pPr>
            <w:r>
              <w:rPr>
                <w:sz w:val="20"/>
              </w:rPr>
              <w:t xml:space="preserve">26.</w:t>
            </w:r>
          </w:p>
        </w:tc>
        <w:tc>
          <w:tcPr>
            <w:tcW w:w="7937" w:type="dxa"/>
            <w:vAlign w:val="center"/>
          </w:tcPr>
          <w:p>
            <w:pPr>
              <w:pStyle w:val="0"/>
              <w:jc w:val="both"/>
            </w:pPr>
            <w:r>
              <w:rPr>
                <w:sz w:val="20"/>
              </w:rPr>
              <w:t xml:space="preserve">Граждане, состоящие на учете граждан, нуждающихся в жилом помещении муниципального жилищного фонда коммерческого использования, физическое лицо, которое обратилось через представителя</w:t>
            </w:r>
          </w:p>
        </w:tc>
      </w:tr>
      <w:tr>
        <w:tc>
          <w:tcPr>
            <w:gridSpan w:val="2"/>
            <w:tcW w:w="9071" w:type="dxa"/>
            <w:vAlign w:val="center"/>
          </w:tcPr>
          <w:p>
            <w:pPr>
              <w:pStyle w:val="0"/>
              <w:jc w:val="center"/>
            </w:pPr>
            <w:r>
              <w:rPr>
                <w:sz w:val="20"/>
              </w:rPr>
              <w:t xml:space="preserve">Результат Услуги, за которым обращается заявитель "Исправление ошибок и опечаток в документах, выданных в результате предоставления Услуги"</w:t>
            </w:r>
          </w:p>
        </w:tc>
      </w:tr>
      <w:tr>
        <w:tc>
          <w:tcPr>
            <w:tcW w:w="1134" w:type="dxa"/>
            <w:vAlign w:val="center"/>
          </w:tcPr>
          <w:p>
            <w:pPr>
              <w:pStyle w:val="0"/>
              <w:jc w:val="center"/>
            </w:pPr>
            <w:r>
              <w:rPr>
                <w:sz w:val="20"/>
              </w:rPr>
              <w:t xml:space="preserve">27.</w:t>
            </w:r>
          </w:p>
        </w:tc>
        <w:tc>
          <w:tcPr>
            <w:tcW w:w="7937" w:type="dxa"/>
            <w:vAlign w:val="center"/>
          </w:tcPr>
          <w:p>
            <w:pPr>
              <w:pStyle w:val="0"/>
              <w:jc w:val="both"/>
            </w:pPr>
            <w:r>
              <w:rPr>
                <w:sz w:val="20"/>
              </w:rPr>
              <w:t xml:space="preserve">Граждане, состоящие на учете граждан, нуждающихся в жилом помещении муниципального жилищного фонда коммерческого использования, физическое лицо, обратившееся самостоятельно</w:t>
            </w:r>
          </w:p>
        </w:tc>
      </w:tr>
      <w:tr>
        <w:tc>
          <w:tcPr>
            <w:tcW w:w="1134" w:type="dxa"/>
            <w:vAlign w:val="center"/>
          </w:tcPr>
          <w:p>
            <w:pPr>
              <w:pStyle w:val="0"/>
              <w:jc w:val="center"/>
            </w:pPr>
            <w:r>
              <w:rPr>
                <w:sz w:val="20"/>
              </w:rPr>
              <w:t xml:space="preserve">28.</w:t>
            </w:r>
          </w:p>
        </w:tc>
        <w:tc>
          <w:tcPr>
            <w:tcW w:w="7937" w:type="dxa"/>
            <w:vAlign w:val="center"/>
          </w:tcPr>
          <w:p>
            <w:pPr>
              <w:pStyle w:val="0"/>
              <w:jc w:val="both"/>
            </w:pPr>
            <w:r>
              <w:rPr>
                <w:sz w:val="20"/>
              </w:rPr>
              <w:t xml:space="preserve">Граждане, состоящие на учете граждан, нуждающихся в жилом помещении муниципального жилищного фонда коммерческого использования, физическое лицо, которое обратилось через представителя</w:t>
            </w:r>
          </w:p>
        </w:tc>
      </w:tr>
      <w:tr>
        <w:tc>
          <w:tcPr>
            <w:gridSpan w:val="2"/>
            <w:tcW w:w="9071" w:type="dxa"/>
            <w:vAlign w:val="center"/>
          </w:tcPr>
          <w:p>
            <w:pPr>
              <w:pStyle w:val="0"/>
              <w:jc w:val="center"/>
            </w:pPr>
            <w:r>
              <w:rPr>
                <w:sz w:val="20"/>
              </w:rPr>
              <w:t xml:space="preserve">Результат Услуги, за которым обращается заявитель "Предоставление жилых помещений по договорам найма жилых помещений муниципального жилищного фонда коммерческого использования"</w:t>
            </w:r>
          </w:p>
        </w:tc>
      </w:tr>
      <w:tr>
        <w:tc>
          <w:tcPr>
            <w:tcW w:w="1134" w:type="dxa"/>
            <w:vAlign w:val="center"/>
          </w:tcPr>
          <w:p>
            <w:pPr>
              <w:pStyle w:val="0"/>
              <w:jc w:val="center"/>
            </w:pPr>
            <w:r>
              <w:rPr>
                <w:sz w:val="20"/>
              </w:rPr>
              <w:t xml:space="preserve">29.</w:t>
            </w:r>
          </w:p>
        </w:tc>
        <w:tc>
          <w:tcPr>
            <w:tcW w:w="7937" w:type="dxa"/>
            <w:vAlign w:val="center"/>
          </w:tcPr>
          <w:p>
            <w:pPr>
              <w:pStyle w:val="0"/>
              <w:jc w:val="both"/>
            </w:pPr>
            <w:r>
              <w:rPr>
                <w:sz w:val="20"/>
              </w:rPr>
              <w:t xml:space="preserve">Граждане, состоящие на учете граждан, нуждающихся в жилом помещении муниципального жилищного фонда коммерческого использования и получившие извещения о необходимости явки в Орган местного самоуправления, физическое лицо, обратившееся самостоятельно</w:t>
            </w:r>
          </w:p>
        </w:tc>
      </w:tr>
      <w:tr>
        <w:tc>
          <w:tcPr>
            <w:tcW w:w="1134" w:type="dxa"/>
            <w:vAlign w:val="center"/>
          </w:tcPr>
          <w:p>
            <w:pPr>
              <w:pStyle w:val="0"/>
              <w:jc w:val="center"/>
            </w:pPr>
            <w:r>
              <w:rPr>
                <w:sz w:val="20"/>
              </w:rPr>
              <w:t xml:space="preserve">30.</w:t>
            </w:r>
          </w:p>
        </w:tc>
        <w:tc>
          <w:tcPr>
            <w:tcW w:w="7937" w:type="dxa"/>
            <w:vAlign w:val="center"/>
          </w:tcPr>
          <w:p>
            <w:pPr>
              <w:pStyle w:val="0"/>
              <w:jc w:val="both"/>
            </w:pPr>
            <w:r>
              <w:rPr>
                <w:sz w:val="20"/>
              </w:rPr>
              <w:t xml:space="preserve">Граждане, состоящие на учете граждан, нуждающихся в жилом помещении муниципального жилищного фонда коммерческого использования и получившие извещения о необходимости явки в Орган местного самоуправления, физическое лицо, которое обратилось через представителя</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3399" w:name="P3399"/>
    <w:bookmarkEnd w:id="3399"/>
    <w:p>
      <w:pPr>
        <w:pStyle w:val="2"/>
        <w:jc w:val="center"/>
      </w:pPr>
      <w:r>
        <w:rPr>
          <w:sz w:val="20"/>
        </w:rPr>
        <w:t xml:space="preserve">ПЕРЕЧЕНЬ 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2977"/>
        <w:gridCol w:w="4819"/>
      </w:tblGrid>
      <w:tr>
        <w:tc>
          <w:tcPr>
            <w:tcW w:w="1134" w:type="dxa"/>
            <w:vAlign w:val="center"/>
          </w:tcPr>
          <w:p>
            <w:pPr>
              <w:pStyle w:val="0"/>
              <w:jc w:val="center"/>
            </w:pPr>
            <w:r>
              <w:rPr>
                <w:sz w:val="20"/>
              </w:rPr>
              <w:t xml:space="preserve">N п/п</w:t>
            </w:r>
          </w:p>
        </w:tc>
        <w:tc>
          <w:tcPr>
            <w:tcW w:w="2977" w:type="dxa"/>
            <w:vAlign w:val="center"/>
          </w:tcPr>
          <w:p>
            <w:pPr>
              <w:pStyle w:val="0"/>
              <w:jc w:val="center"/>
            </w:pPr>
            <w:r>
              <w:rPr>
                <w:sz w:val="20"/>
              </w:rPr>
              <w:t xml:space="preserve">Признак заявителя</w:t>
            </w:r>
          </w:p>
        </w:tc>
        <w:tc>
          <w:tcPr>
            <w:tcW w:w="4819" w:type="dxa"/>
            <w:vAlign w:val="center"/>
          </w:tcPr>
          <w:p>
            <w:pPr>
              <w:pStyle w:val="0"/>
              <w:jc w:val="center"/>
            </w:pPr>
            <w:r>
              <w:rPr>
                <w:sz w:val="20"/>
              </w:rPr>
              <w:t xml:space="preserve">Значения признака заявителя</w:t>
            </w:r>
          </w:p>
        </w:tc>
      </w:tr>
      <w:tr>
        <w:tc>
          <w:tcPr>
            <w:gridSpan w:val="3"/>
            <w:tcW w:w="8930" w:type="dxa"/>
            <w:vAlign w:val="center"/>
          </w:tcPr>
          <w:p>
            <w:pPr>
              <w:pStyle w:val="0"/>
              <w:jc w:val="both"/>
            </w:pPr>
            <w:r>
              <w:rPr>
                <w:sz w:val="20"/>
              </w:rPr>
              <w:t xml:space="preserve">Результат Услуги "Принятие на учет граждан в качестве, нуждающихся в жилых помещениях"</w:t>
            </w:r>
          </w:p>
        </w:tc>
      </w:tr>
      <w:tr>
        <w:tc>
          <w:tcPr>
            <w:tcW w:w="1134" w:type="dxa"/>
            <w:vAlign w:val="center"/>
          </w:tcPr>
          <w:p>
            <w:pPr>
              <w:pStyle w:val="0"/>
              <w:jc w:val="center"/>
            </w:pPr>
            <w:r>
              <w:rPr>
                <w:sz w:val="20"/>
              </w:rPr>
              <w:t xml:space="preserve">1.</w:t>
            </w:r>
          </w:p>
        </w:tc>
        <w:tc>
          <w:tcPr>
            <w:tcW w:w="2977" w:type="dxa"/>
            <w:vAlign w:val="center"/>
          </w:tcPr>
          <w:p>
            <w:pPr>
              <w:pStyle w:val="0"/>
            </w:pPr>
            <w:r>
              <w:rPr>
                <w:sz w:val="20"/>
              </w:rPr>
              <w:t xml:space="preserve">Категория заявителя</w:t>
            </w:r>
          </w:p>
        </w:tc>
        <w:tc>
          <w:tcPr>
            <w:tcW w:w="4819" w:type="dxa"/>
            <w:vAlign w:val="center"/>
          </w:tcPr>
          <w:p>
            <w:pPr>
              <w:pStyle w:val="0"/>
              <w:jc w:val="both"/>
            </w:pPr>
            <w:r>
              <w:rPr>
                <w:sz w:val="20"/>
              </w:rPr>
              <w:t xml:space="preserve">1. Граждане Российской Федерации, не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договорам найма специализированного жилищного фонда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договору найма специализированного жилищного фонда либо собственниками жилых помещений, расположенных на территории городского округа, или членами семьи собственника жилого помещения.</w:t>
            </w:r>
          </w:p>
          <w:p>
            <w:pPr>
              <w:pStyle w:val="0"/>
              <w:jc w:val="both"/>
            </w:pPr>
            <w:r>
              <w:rPr>
                <w:sz w:val="20"/>
              </w:rPr>
              <w:t xml:space="preserve">2.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членами семьи собственника жилых помещений, расположенных на территории городского округа, обеспеченных общей площадью жилого помещения на 1 члена семьи менее учетной нормы.</w:t>
            </w:r>
          </w:p>
          <w:p>
            <w:pPr>
              <w:pStyle w:val="0"/>
              <w:jc w:val="both"/>
            </w:pPr>
            <w:r>
              <w:rPr>
                <w:sz w:val="20"/>
              </w:rPr>
              <w:t xml:space="preserve">3. Граждане Российской Федерации, являющиеся нанимателями жилых помещений, расположенных на территории городского округа,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расположенных на территории городского округа, признанных непригодными для проживания по основаниям, предусмотренным </w:t>
            </w:r>
            <w:hyperlink w:history="0" r:id="rId6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являющихся для указанных граждан единственным жилым помещением</w:t>
            </w:r>
          </w:p>
        </w:tc>
      </w:tr>
      <w:tr>
        <w:tc>
          <w:tcPr>
            <w:tcW w:w="1134" w:type="dxa"/>
            <w:vAlign w:val="center"/>
          </w:tcPr>
          <w:p>
            <w:pPr>
              <w:pStyle w:val="0"/>
              <w:jc w:val="center"/>
            </w:pPr>
            <w:r>
              <w:rPr>
                <w:sz w:val="20"/>
              </w:rPr>
              <w:t xml:space="preserve">2.</w:t>
            </w:r>
          </w:p>
        </w:tc>
        <w:tc>
          <w:tcPr>
            <w:tcW w:w="2977" w:type="dxa"/>
            <w:vAlign w:val="center"/>
          </w:tcPr>
          <w:p>
            <w:pPr>
              <w:pStyle w:val="0"/>
            </w:pPr>
            <w:r>
              <w:rPr>
                <w:sz w:val="20"/>
              </w:rPr>
              <w:t xml:space="preserve">Заявитель обращается лично или через представителя?</w:t>
            </w:r>
          </w:p>
        </w:tc>
        <w:tc>
          <w:tcPr>
            <w:tcW w:w="4819" w:type="dxa"/>
            <w:vAlign w:val="center"/>
          </w:tcPr>
          <w:p>
            <w:pPr>
              <w:pStyle w:val="0"/>
              <w:jc w:val="both"/>
            </w:pPr>
            <w:r>
              <w:rPr>
                <w:sz w:val="20"/>
              </w:rPr>
              <w:t xml:space="preserve">1. Физическое лицо, обратившееся самостоятельно.</w:t>
            </w:r>
          </w:p>
          <w:p>
            <w:pPr>
              <w:pStyle w:val="0"/>
              <w:jc w:val="both"/>
            </w:pPr>
            <w:r>
              <w:rPr>
                <w:sz w:val="20"/>
              </w:rPr>
              <w:t xml:space="preserve">2. Физическое лицо, которое обратилось через представителя</w:t>
            </w:r>
          </w:p>
        </w:tc>
      </w:tr>
      <w:tr>
        <w:tc>
          <w:tcPr>
            <w:tcW w:w="1134" w:type="dxa"/>
            <w:vAlign w:val="center"/>
          </w:tcPr>
          <w:p>
            <w:pPr>
              <w:pStyle w:val="0"/>
              <w:jc w:val="center"/>
            </w:pPr>
            <w:r>
              <w:rPr>
                <w:sz w:val="20"/>
              </w:rPr>
              <w:t xml:space="preserve">3.</w:t>
            </w:r>
          </w:p>
        </w:tc>
        <w:tc>
          <w:tcPr>
            <w:tcW w:w="2977" w:type="dxa"/>
            <w:vAlign w:val="center"/>
          </w:tcPr>
          <w:p>
            <w:pPr>
              <w:pStyle w:val="0"/>
            </w:pPr>
            <w:r>
              <w:rPr>
                <w:sz w:val="20"/>
              </w:rPr>
              <w:t xml:space="preserve">У заявителя имеются члены семьи?</w:t>
            </w:r>
          </w:p>
        </w:tc>
        <w:tc>
          <w:tcPr>
            <w:tcW w:w="4819" w:type="dxa"/>
            <w:vAlign w:val="center"/>
          </w:tcPr>
          <w:p>
            <w:pPr>
              <w:pStyle w:val="0"/>
              <w:jc w:val="both"/>
            </w:pPr>
            <w:r>
              <w:rPr>
                <w:sz w:val="20"/>
              </w:rPr>
              <w:t xml:space="preserve">1. Имеются члены семьи.</w:t>
            </w:r>
          </w:p>
          <w:p>
            <w:pPr>
              <w:pStyle w:val="0"/>
              <w:jc w:val="both"/>
            </w:pPr>
            <w:r>
              <w:rPr>
                <w:sz w:val="20"/>
              </w:rPr>
              <w:t xml:space="preserve">2. Нет членов семьи</w:t>
            </w:r>
          </w:p>
        </w:tc>
      </w:tr>
      <w:tr>
        <w:tc>
          <w:tcPr>
            <w:tcW w:w="1134" w:type="dxa"/>
            <w:vAlign w:val="center"/>
          </w:tcPr>
          <w:p>
            <w:pPr>
              <w:pStyle w:val="0"/>
              <w:jc w:val="center"/>
            </w:pPr>
            <w:r>
              <w:rPr>
                <w:sz w:val="20"/>
              </w:rPr>
              <w:t xml:space="preserve">4.</w:t>
            </w:r>
          </w:p>
        </w:tc>
        <w:tc>
          <w:tcPr>
            <w:tcW w:w="2977" w:type="dxa"/>
            <w:vAlign w:val="center"/>
          </w:tcPr>
          <w:p>
            <w:pPr>
              <w:pStyle w:val="0"/>
            </w:pPr>
            <w:r>
              <w:rPr>
                <w:sz w:val="20"/>
              </w:rPr>
              <w:t xml:space="preserve">Имеется ли у заявителя и (или) членов его семьи постоянная регистрация по месту жительства в городе Петропавловске-Камчатском?</w:t>
            </w:r>
          </w:p>
        </w:tc>
        <w:tc>
          <w:tcPr>
            <w:tcW w:w="4819" w:type="dxa"/>
            <w:vAlign w:val="center"/>
          </w:tcPr>
          <w:p>
            <w:pPr>
              <w:pStyle w:val="0"/>
              <w:jc w:val="both"/>
            </w:pPr>
            <w:r>
              <w:rPr>
                <w:sz w:val="20"/>
              </w:rPr>
              <w:t xml:space="preserve">1. Нет постоянной регистрации по месту жительства в городе Петропавловске-Камчатском.</w:t>
            </w:r>
          </w:p>
          <w:p>
            <w:pPr>
              <w:pStyle w:val="0"/>
              <w:jc w:val="both"/>
            </w:pPr>
            <w:r>
              <w:rPr>
                <w:sz w:val="20"/>
              </w:rPr>
              <w:t xml:space="preserve">2. Имеется постоянная регистрация по месту жительства в городе Петропавловске-Камчатском</w:t>
            </w:r>
          </w:p>
        </w:tc>
      </w:tr>
      <w:tr>
        <w:tc>
          <w:tcPr>
            <w:tcW w:w="1134" w:type="dxa"/>
            <w:vAlign w:val="center"/>
          </w:tcPr>
          <w:p>
            <w:pPr>
              <w:pStyle w:val="0"/>
              <w:jc w:val="center"/>
            </w:pPr>
            <w:r>
              <w:rPr>
                <w:sz w:val="20"/>
              </w:rPr>
              <w:t xml:space="preserve">5.</w:t>
            </w:r>
          </w:p>
        </w:tc>
        <w:tc>
          <w:tcPr>
            <w:tcW w:w="2977" w:type="dxa"/>
            <w:vAlign w:val="center"/>
          </w:tcPr>
          <w:p>
            <w:pPr>
              <w:pStyle w:val="0"/>
            </w:pPr>
            <w:r>
              <w:rPr>
                <w:sz w:val="20"/>
              </w:rPr>
              <w:t xml:space="preserve">Имеется ли право на внеочередное предоставление жилого помещения</w:t>
            </w:r>
          </w:p>
        </w:tc>
        <w:tc>
          <w:tcPr>
            <w:tcW w:w="4819" w:type="dxa"/>
            <w:vAlign w:val="center"/>
          </w:tcPr>
          <w:p>
            <w:pPr>
              <w:pStyle w:val="0"/>
              <w:jc w:val="both"/>
            </w:pPr>
            <w:r>
              <w:rPr>
                <w:sz w:val="20"/>
              </w:rPr>
              <w:t xml:space="preserve">1. Является инвалидом, не имеющим жилое помещение, занимаемое по договору социального найма, договору найма жилого помещения жилищного фонда социального использования, договору найма жилого помещения жилищного фонда коммерческого использования и (или) принадлежащих им на праве собственности.</w:t>
            </w:r>
          </w:p>
          <w:p>
            <w:pPr>
              <w:pStyle w:val="0"/>
              <w:jc w:val="both"/>
            </w:pPr>
            <w:r>
              <w:rPr>
                <w:sz w:val="20"/>
              </w:rPr>
              <w:t xml:space="preserve">2. Являются многодетной семьей, находящейся в трудной жизненной ситуации.</w:t>
            </w:r>
          </w:p>
          <w:p>
            <w:pPr>
              <w:pStyle w:val="0"/>
              <w:jc w:val="both"/>
            </w:pPr>
            <w:r>
              <w:rPr>
                <w:sz w:val="20"/>
              </w:rPr>
              <w:t xml:space="preserve">3. Принимает (принимал (а)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а также члены его (ее) семей, под которыми понимаются супруг (супруга), дети, родители.</w:t>
            </w:r>
          </w:p>
          <w:p>
            <w:pPr>
              <w:pStyle w:val="0"/>
              <w:jc w:val="both"/>
            </w:pPr>
            <w:r>
              <w:rPr>
                <w:sz w:val="20"/>
              </w:rPr>
              <w:t xml:space="preserve">4. Занимает жилое помещение по договору найма жилого помещения коммерческого использования, которое признано непригодным для проживания по основаниям, предусмотренным </w:t>
            </w:r>
            <w:hyperlink w:history="0" r:id="rId6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является единственным жилым помещением.</w:t>
            </w:r>
          </w:p>
          <w:p>
            <w:pPr>
              <w:pStyle w:val="0"/>
              <w:jc w:val="both"/>
            </w:pPr>
            <w:r>
              <w:rPr>
                <w:sz w:val="20"/>
              </w:rPr>
              <w:t xml:space="preserve">5. Занимает жилое помещение по договору найма жилого помещения коммерческого использования, являющееся единственным жилым помещением, находящееся в многоквартирном доме, который признан аварийным и подлежащим сносу по основаниям, предусмотренным </w:t>
            </w:r>
            <w:hyperlink w:history="0" r:id="rId6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pPr>
              <w:pStyle w:val="0"/>
              <w:jc w:val="both"/>
            </w:pPr>
            <w:r>
              <w:rPr>
                <w:sz w:val="20"/>
              </w:rPr>
              <w:t xml:space="preserve">6. Не имеется внеочередного права</w:t>
            </w:r>
          </w:p>
        </w:tc>
      </w:tr>
      <w:tr>
        <w:tc>
          <w:tcPr>
            <w:gridSpan w:val="3"/>
            <w:tcW w:w="8930" w:type="dxa"/>
            <w:vAlign w:val="center"/>
          </w:tcPr>
          <w:p>
            <w:pPr>
              <w:pStyle w:val="0"/>
              <w:jc w:val="both"/>
            </w:pPr>
            <w:r>
              <w:rPr>
                <w:sz w:val="20"/>
              </w:rPr>
              <w:t xml:space="preserve">Результат Услуги "Снятие с учета граждан, нуждающихся в предоставлении жилого помещения"</w:t>
            </w:r>
          </w:p>
        </w:tc>
      </w:tr>
      <w:tr>
        <w:tc>
          <w:tcPr>
            <w:tcW w:w="1134" w:type="dxa"/>
            <w:vAlign w:val="center"/>
          </w:tcPr>
          <w:p>
            <w:pPr>
              <w:pStyle w:val="0"/>
              <w:jc w:val="center"/>
            </w:pPr>
            <w:r>
              <w:rPr>
                <w:sz w:val="20"/>
              </w:rPr>
              <w:t xml:space="preserve">6.</w:t>
            </w:r>
          </w:p>
        </w:tc>
        <w:tc>
          <w:tcPr>
            <w:tcW w:w="2977" w:type="dxa"/>
            <w:vAlign w:val="center"/>
          </w:tcPr>
          <w:p>
            <w:pPr>
              <w:pStyle w:val="0"/>
            </w:pPr>
            <w:r>
              <w:rPr>
                <w:sz w:val="20"/>
              </w:rPr>
              <w:t xml:space="preserve">Категория заявителя</w:t>
            </w:r>
          </w:p>
        </w:tc>
        <w:tc>
          <w:tcPr>
            <w:tcW w:w="4819" w:type="dxa"/>
            <w:vAlign w:val="center"/>
          </w:tcPr>
          <w:p>
            <w:pPr>
              <w:pStyle w:val="0"/>
              <w:jc w:val="both"/>
            </w:pPr>
            <w:r>
              <w:rPr>
                <w:sz w:val="20"/>
              </w:rPr>
              <w:t xml:space="preserve">1. Граждане, состоящие на учете граждан, нуждающихся в жилом помещении муниципального жилищного фонда коммерческого использования</w:t>
            </w:r>
          </w:p>
        </w:tc>
      </w:tr>
      <w:tr>
        <w:tc>
          <w:tcPr>
            <w:tcW w:w="1134" w:type="dxa"/>
            <w:vAlign w:val="center"/>
          </w:tcPr>
          <w:p>
            <w:pPr>
              <w:pStyle w:val="0"/>
              <w:jc w:val="center"/>
            </w:pPr>
            <w:r>
              <w:rPr>
                <w:sz w:val="20"/>
              </w:rPr>
              <w:t xml:space="preserve">7.</w:t>
            </w:r>
          </w:p>
        </w:tc>
        <w:tc>
          <w:tcPr>
            <w:tcW w:w="2977" w:type="dxa"/>
            <w:vAlign w:val="center"/>
          </w:tcPr>
          <w:p>
            <w:pPr>
              <w:pStyle w:val="0"/>
            </w:pPr>
            <w:r>
              <w:rPr>
                <w:sz w:val="20"/>
              </w:rPr>
              <w:t xml:space="preserve">Заявитель обращается лично или через представителя?</w:t>
            </w:r>
          </w:p>
        </w:tc>
        <w:tc>
          <w:tcPr>
            <w:tcW w:w="4819" w:type="dxa"/>
            <w:vAlign w:val="center"/>
          </w:tcPr>
          <w:p>
            <w:pPr>
              <w:pStyle w:val="0"/>
              <w:jc w:val="both"/>
            </w:pPr>
            <w:r>
              <w:rPr>
                <w:sz w:val="20"/>
              </w:rPr>
              <w:t xml:space="preserve">1. Физическое лицо, обратившееся самостоятельно.</w:t>
            </w:r>
          </w:p>
          <w:p>
            <w:pPr>
              <w:pStyle w:val="0"/>
              <w:jc w:val="both"/>
            </w:pPr>
            <w:r>
              <w:rPr>
                <w:sz w:val="20"/>
              </w:rPr>
              <w:t xml:space="preserve">2. Физическое лицо, которое обратилось через представителя</w:t>
            </w:r>
          </w:p>
        </w:tc>
      </w:tr>
      <w:tr>
        <w:tc>
          <w:tcPr>
            <w:gridSpan w:val="3"/>
            <w:tcW w:w="8930" w:type="dxa"/>
            <w:vAlign w:val="center"/>
          </w:tcPr>
          <w:p>
            <w:pPr>
              <w:pStyle w:val="0"/>
              <w:jc w:val="both"/>
            </w:pPr>
            <w:r>
              <w:rPr>
                <w:sz w:val="20"/>
              </w:rPr>
              <w:t xml:space="preserve">Результат Услуги "Исправление ошибок и опечаток в документах, выданных в результате предоставления Услуги"</w:t>
            </w:r>
          </w:p>
        </w:tc>
      </w:tr>
      <w:tr>
        <w:tc>
          <w:tcPr>
            <w:tcW w:w="1134" w:type="dxa"/>
            <w:vAlign w:val="center"/>
          </w:tcPr>
          <w:p>
            <w:pPr>
              <w:pStyle w:val="0"/>
              <w:jc w:val="center"/>
            </w:pPr>
            <w:r>
              <w:rPr>
                <w:sz w:val="20"/>
              </w:rPr>
              <w:t xml:space="preserve">8.</w:t>
            </w:r>
          </w:p>
        </w:tc>
        <w:tc>
          <w:tcPr>
            <w:tcW w:w="2977" w:type="dxa"/>
            <w:vAlign w:val="center"/>
          </w:tcPr>
          <w:p>
            <w:pPr>
              <w:pStyle w:val="0"/>
            </w:pPr>
            <w:r>
              <w:rPr>
                <w:sz w:val="20"/>
              </w:rPr>
              <w:t xml:space="preserve">Категория заявителя</w:t>
            </w:r>
          </w:p>
        </w:tc>
        <w:tc>
          <w:tcPr>
            <w:tcW w:w="4819" w:type="dxa"/>
            <w:vAlign w:val="center"/>
          </w:tcPr>
          <w:p>
            <w:pPr>
              <w:pStyle w:val="0"/>
              <w:jc w:val="both"/>
            </w:pPr>
            <w:r>
              <w:rPr>
                <w:sz w:val="20"/>
              </w:rPr>
              <w:t xml:space="preserve">1. Граждане, состоящие на учете граждан, нуждающихся в жилом помещении муниципального жилищного фонда коммерческого использования</w:t>
            </w:r>
          </w:p>
        </w:tc>
      </w:tr>
      <w:tr>
        <w:tc>
          <w:tcPr>
            <w:tcW w:w="1134" w:type="dxa"/>
            <w:vAlign w:val="center"/>
          </w:tcPr>
          <w:p>
            <w:pPr>
              <w:pStyle w:val="0"/>
              <w:jc w:val="center"/>
            </w:pPr>
            <w:r>
              <w:rPr>
                <w:sz w:val="20"/>
              </w:rPr>
              <w:t xml:space="preserve">9.</w:t>
            </w:r>
          </w:p>
        </w:tc>
        <w:tc>
          <w:tcPr>
            <w:tcW w:w="2977" w:type="dxa"/>
            <w:vAlign w:val="center"/>
          </w:tcPr>
          <w:p>
            <w:pPr>
              <w:pStyle w:val="0"/>
            </w:pPr>
            <w:r>
              <w:rPr>
                <w:sz w:val="20"/>
              </w:rPr>
              <w:t xml:space="preserve">Заявитель обращается лично или через представителя?</w:t>
            </w:r>
          </w:p>
        </w:tc>
        <w:tc>
          <w:tcPr>
            <w:tcW w:w="4819" w:type="dxa"/>
            <w:vAlign w:val="center"/>
          </w:tcPr>
          <w:p>
            <w:pPr>
              <w:pStyle w:val="0"/>
              <w:jc w:val="both"/>
            </w:pPr>
            <w:r>
              <w:rPr>
                <w:sz w:val="20"/>
              </w:rPr>
              <w:t xml:space="preserve">1. Физическое лицо, обратившееся самостоятельно.</w:t>
            </w:r>
          </w:p>
          <w:p>
            <w:pPr>
              <w:pStyle w:val="0"/>
              <w:jc w:val="both"/>
            </w:pPr>
            <w:r>
              <w:rPr>
                <w:sz w:val="20"/>
              </w:rPr>
              <w:t xml:space="preserve">2. Физическое лицо, которое обратилось через представителя</w:t>
            </w:r>
          </w:p>
        </w:tc>
      </w:tr>
      <w:tr>
        <w:tc>
          <w:tcPr>
            <w:gridSpan w:val="3"/>
            <w:tcW w:w="8930" w:type="dxa"/>
            <w:vAlign w:val="center"/>
          </w:tcPr>
          <w:p>
            <w:pPr>
              <w:pStyle w:val="0"/>
              <w:jc w:val="both"/>
            </w:pPr>
            <w:r>
              <w:rPr>
                <w:sz w:val="20"/>
              </w:rPr>
              <w:t xml:space="preserve">Результат Услуги "Предоставление жилых помещений по договорам найма жилых помещений муниципального жилищного фонда коммерческого использования"</w:t>
            </w:r>
          </w:p>
        </w:tc>
      </w:tr>
      <w:tr>
        <w:tc>
          <w:tcPr>
            <w:tcW w:w="1134" w:type="dxa"/>
            <w:vAlign w:val="center"/>
          </w:tcPr>
          <w:p>
            <w:pPr>
              <w:pStyle w:val="0"/>
              <w:jc w:val="center"/>
            </w:pPr>
            <w:r>
              <w:rPr>
                <w:sz w:val="20"/>
              </w:rPr>
              <w:t xml:space="preserve">10.</w:t>
            </w:r>
          </w:p>
        </w:tc>
        <w:tc>
          <w:tcPr>
            <w:tcW w:w="2977" w:type="dxa"/>
            <w:vAlign w:val="center"/>
          </w:tcPr>
          <w:p>
            <w:pPr>
              <w:pStyle w:val="0"/>
            </w:pPr>
            <w:r>
              <w:rPr>
                <w:sz w:val="20"/>
              </w:rPr>
              <w:t xml:space="preserve">Категория заявителя</w:t>
            </w:r>
          </w:p>
        </w:tc>
        <w:tc>
          <w:tcPr>
            <w:tcW w:w="4819" w:type="dxa"/>
            <w:vAlign w:val="center"/>
          </w:tcPr>
          <w:p>
            <w:pPr>
              <w:pStyle w:val="0"/>
              <w:jc w:val="both"/>
            </w:pPr>
            <w:r>
              <w:rPr>
                <w:sz w:val="20"/>
              </w:rPr>
              <w:t xml:space="preserve">1. Граждане, состоящие на учете граждан, нуждающихся в жилом помещении муниципального жилищного фонда коммерческого использования и получившие извещения о необходимости явки в Орган местного самоуправления</w:t>
            </w:r>
          </w:p>
        </w:tc>
      </w:tr>
      <w:tr>
        <w:tc>
          <w:tcPr>
            <w:tcW w:w="1134" w:type="dxa"/>
            <w:vAlign w:val="center"/>
          </w:tcPr>
          <w:p>
            <w:pPr>
              <w:pStyle w:val="0"/>
              <w:jc w:val="center"/>
            </w:pPr>
            <w:r>
              <w:rPr>
                <w:sz w:val="20"/>
              </w:rPr>
              <w:t xml:space="preserve">11.</w:t>
            </w:r>
          </w:p>
        </w:tc>
        <w:tc>
          <w:tcPr>
            <w:tcW w:w="2977" w:type="dxa"/>
            <w:vAlign w:val="center"/>
          </w:tcPr>
          <w:p>
            <w:pPr>
              <w:pStyle w:val="0"/>
            </w:pPr>
            <w:r>
              <w:rPr>
                <w:sz w:val="20"/>
              </w:rPr>
              <w:t xml:space="preserve">Заявитель обращается лично или через представителя?</w:t>
            </w:r>
          </w:p>
        </w:tc>
        <w:tc>
          <w:tcPr>
            <w:tcW w:w="4819" w:type="dxa"/>
            <w:vAlign w:val="center"/>
          </w:tcPr>
          <w:p>
            <w:pPr>
              <w:pStyle w:val="0"/>
              <w:jc w:val="both"/>
            </w:pPr>
            <w:r>
              <w:rPr>
                <w:sz w:val="20"/>
              </w:rPr>
              <w:t xml:space="preserve">1. Физическое лицо, обратившееся самостоятельно.</w:t>
            </w:r>
          </w:p>
          <w:p>
            <w:pPr>
              <w:pStyle w:val="0"/>
              <w:jc w:val="both"/>
            </w:pPr>
            <w:r>
              <w:rPr>
                <w:sz w:val="20"/>
              </w:rPr>
              <w:t xml:space="preserve">2. Физическое лицо, которое обратилось через представителя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459" w:name="P3459"/>
    <w:bookmarkEnd w:id="3459"/>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29.01.2026 N 103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43"/>
        <w:gridCol w:w="6180"/>
      </w:tblGrid>
      <w:tr>
        <w:tc>
          <w:tcPr>
            <w:gridSpan w:val="2"/>
            <w:tcW w:w="8723" w:type="dxa"/>
            <w:vAlign w:val="center"/>
          </w:tcPr>
          <w:p>
            <w:pPr>
              <w:pStyle w:val="0"/>
              <w:jc w:val="both"/>
            </w:pPr>
            <w:r>
              <w:rPr>
                <w:sz w:val="20"/>
              </w:rPr>
              <w:t xml:space="preserve">Результат "Принятие на учет граждан в качестве, нуждающихся в жилых помещениях"</w:t>
            </w:r>
          </w:p>
        </w:tc>
      </w:tr>
      <w:tr>
        <w:tc>
          <w:tcPr>
            <w:gridSpan w:val="2"/>
            <w:tcW w:w="8723" w:type="dxa"/>
            <w:vAlign w:val="center"/>
          </w:tcPr>
          <w:p>
            <w:pPr>
              <w:pStyle w:val="0"/>
              <w:jc w:val="both"/>
            </w:pPr>
            <w:r>
              <w:rPr>
                <w:sz w:val="20"/>
              </w:rPr>
              <w:t xml:space="preserve">Имеется ли право на внеочередное предоставление жилого помещения</w:t>
            </w:r>
          </w:p>
        </w:tc>
      </w:tr>
      <w:tr>
        <w:tc>
          <w:tcPr>
            <w:tcW w:w="2543" w:type="dxa"/>
            <w:vAlign w:val="center"/>
          </w:tcPr>
          <w:p>
            <w:pPr>
              <w:pStyle w:val="0"/>
            </w:pPr>
            <w:r>
              <w:rPr>
                <w:sz w:val="20"/>
              </w:rPr>
              <w:t xml:space="preserve">является инвалидом, не имеющим жилое помещение, занимаемое по договору социального найма, договору найма жилого помещения жилищного фонда социального использования, договору найма жилого помещения жилищного фонда коммерческого использования и (или) принадлежащих им на праве собственности</w:t>
            </w:r>
          </w:p>
        </w:tc>
        <w:tc>
          <w:tcPr>
            <w:tcW w:w="6180" w:type="dxa"/>
            <w:vAlign w:val="center"/>
          </w:tcPr>
          <w:p>
            <w:pPr>
              <w:pStyle w:val="0"/>
              <w:jc w:val="both"/>
            </w:pPr>
            <w:r>
              <w:rPr>
                <w:sz w:val="20"/>
              </w:rPr>
              <w:t xml:space="preserve">Документ(ы), представляемые в рамках приема заявления и документов:</w:t>
            </w:r>
          </w:p>
          <w:p>
            <w:pPr>
              <w:pStyle w:val="0"/>
              <w:jc w:val="both"/>
            </w:pPr>
            <w:r>
              <w:rPr>
                <w:sz w:val="20"/>
              </w:rPr>
              <w:t xml:space="preserve">документы, подтверждающие сведения о наличии инвалидности и ее группе:</w:t>
            </w:r>
          </w:p>
          <w:p>
            <w:pPr>
              <w:pStyle w:val="0"/>
              <w:jc w:val="both"/>
            </w:pPr>
            <w:r>
              <w:rPr>
                <w:sz w:val="20"/>
              </w:rPr>
              <w:t xml:space="preserve">справка об инвалидности.</w:t>
            </w:r>
          </w:p>
          <w:p>
            <w:pPr>
              <w:pStyle w:val="0"/>
              <w:jc w:val="both"/>
            </w:pPr>
            <w:r>
              <w:rPr>
                <w:sz w:val="20"/>
              </w:rPr>
              <w:t xml:space="preserve">Документы, представляемые в рамках процедуры оценки: документы не предусмотрены.</w:t>
            </w:r>
          </w:p>
          <w:p>
            <w:pPr>
              <w:pStyle w:val="0"/>
              <w:jc w:val="both"/>
            </w:pPr>
            <w:r>
              <w:rPr>
                <w:sz w:val="20"/>
              </w:rPr>
              <w:t xml:space="preserve">Сведения, представляемые в рамках заявления: сведения не предусмотрены.</w:t>
            </w:r>
          </w:p>
          <w:p>
            <w:pPr>
              <w:pStyle w:val="0"/>
              <w:jc w:val="both"/>
            </w:pPr>
            <w:r>
              <w:rPr>
                <w:sz w:val="20"/>
              </w:rPr>
              <w:t xml:space="preserve">Межведомственные запросы: межведомственные запросы не предусмотрены.</w:t>
            </w:r>
          </w:p>
          <w:p>
            <w:pPr>
              <w:pStyle w:val="0"/>
              <w:jc w:val="both"/>
            </w:pPr>
            <w:r>
              <w:rPr>
                <w:sz w:val="20"/>
              </w:rPr>
              <w:t xml:space="preserve">Основание(я) отказа в предоставлении Услуги: основания не предусмотрены.</w:t>
            </w:r>
          </w:p>
          <w:p>
            <w:pPr>
              <w:pStyle w:val="0"/>
              <w:jc w:val="both"/>
            </w:pPr>
            <w:r>
              <w:rPr>
                <w:sz w:val="20"/>
              </w:rPr>
              <w:t xml:space="preserve">Основание(я) отказа в приеме заявления и документов: основания не предусмотрены.</w:t>
            </w:r>
          </w:p>
          <w:p>
            <w:pPr>
              <w:pStyle w:val="0"/>
              <w:jc w:val="both"/>
            </w:pPr>
            <w:r>
              <w:rPr>
                <w:sz w:val="20"/>
              </w:rPr>
              <w:t xml:space="preserve">Основание(я) приостановления Услуги: основания не предусмотрены.</w:t>
            </w:r>
          </w:p>
          <w:p>
            <w:pPr>
              <w:pStyle w:val="0"/>
              <w:jc w:val="both"/>
            </w:pPr>
            <w:r>
              <w:rPr>
                <w:sz w:val="20"/>
              </w:rPr>
              <w:t xml:space="preserve">Основание(я) возобновления Услуги: основания не предусмотрены.</w:t>
            </w:r>
          </w:p>
          <w:p>
            <w:pPr>
              <w:pStyle w:val="0"/>
              <w:jc w:val="both"/>
            </w:pPr>
            <w:r>
              <w:rPr>
                <w:sz w:val="20"/>
              </w:rPr>
              <w:t xml:space="preserve">Критерий(и) принятия решения о предоставлении Услуги: критерии не предусмотрены</w:t>
            </w:r>
          </w:p>
        </w:tc>
      </w:tr>
      <w:tr>
        <w:tc>
          <w:tcPr>
            <w:tcW w:w="2543" w:type="dxa"/>
            <w:vAlign w:val="center"/>
          </w:tcPr>
          <w:p>
            <w:pPr>
              <w:pStyle w:val="0"/>
            </w:pPr>
            <w:r>
              <w:rPr>
                <w:sz w:val="20"/>
              </w:rPr>
              <w:t xml:space="preserve">являются многодетной семьей, находящейся в трудной жизненной ситуации</w:t>
            </w:r>
          </w:p>
        </w:tc>
        <w:tc>
          <w:tcPr>
            <w:tcW w:w="6180" w:type="dxa"/>
            <w:vAlign w:val="center"/>
          </w:tcPr>
          <w:p>
            <w:pPr>
              <w:pStyle w:val="0"/>
              <w:jc w:val="both"/>
            </w:pPr>
            <w:r>
              <w:rPr>
                <w:sz w:val="20"/>
              </w:rPr>
              <w:t xml:space="preserve">Документ(ы), представляемые в рамках приема заявления и документов:</w:t>
            </w:r>
          </w:p>
          <w:p>
            <w:pPr>
              <w:pStyle w:val="0"/>
              <w:jc w:val="both"/>
            </w:pPr>
            <w:r>
              <w:rPr>
                <w:sz w:val="20"/>
              </w:rPr>
              <w:t xml:space="preserve">документы, подтверждающие статус многодетной семьи в Российской Федерации:</w:t>
            </w:r>
          </w:p>
          <w:p>
            <w:pPr>
              <w:pStyle w:val="0"/>
              <w:jc w:val="both"/>
            </w:pPr>
            <w:r>
              <w:rPr>
                <w:sz w:val="20"/>
              </w:rPr>
              <w:t xml:space="preserve">удостоверение многодетной семьи.</w:t>
            </w:r>
          </w:p>
          <w:p>
            <w:pPr>
              <w:pStyle w:val="0"/>
              <w:jc w:val="both"/>
            </w:pPr>
            <w:r>
              <w:rPr>
                <w:sz w:val="20"/>
              </w:rPr>
              <w:t xml:space="preserve">документы:</w:t>
            </w:r>
          </w:p>
          <w:p>
            <w:pPr>
              <w:pStyle w:val="0"/>
              <w:jc w:val="both"/>
            </w:pPr>
            <w:r>
              <w:rPr>
                <w:sz w:val="20"/>
              </w:rPr>
              <w:t xml:space="preserve">документ, подтверждающий причину возникновения трудной жизненной ситуации.</w:t>
            </w:r>
          </w:p>
          <w:p>
            <w:pPr>
              <w:pStyle w:val="0"/>
              <w:jc w:val="both"/>
            </w:pPr>
            <w:r>
              <w:rPr>
                <w:sz w:val="20"/>
              </w:rPr>
              <w:t xml:space="preserve">Документы, представляемые в рамках процедуры оценки: документы не предусмотрены.</w:t>
            </w:r>
          </w:p>
          <w:p>
            <w:pPr>
              <w:pStyle w:val="0"/>
              <w:jc w:val="both"/>
            </w:pPr>
            <w:r>
              <w:rPr>
                <w:sz w:val="20"/>
              </w:rPr>
              <w:t xml:space="preserve">Сведения, представляемые в рамках заявления: сведения не предусмотрены.</w:t>
            </w:r>
          </w:p>
          <w:p>
            <w:pPr>
              <w:pStyle w:val="0"/>
              <w:jc w:val="both"/>
            </w:pPr>
            <w:r>
              <w:rPr>
                <w:sz w:val="20"/>
              </w:rPr>
              <w:t xml:space="preserve">Межведомственные запросы: межведомственные запросы не предусмотрены.</w:t>
            </w:r>
          </w:p>
          <w:p>
            <w:pPr>
              <w:pStyle w:val="0"/>
              <w:jc w:val="both"/>
            </w:pPr>
            <w:r>
              <w:rPr>
                <w:sz w:val="20"/>
              </w:rPr>
              <w:t xml:space="preserve">Основание(я) отказа в предоставлении Услуги: основания не предусмотрены.</w:t>
            </w:r>
          </w:p>
          <w:p>
            <w:pPr>
              <w:pStyle w:val="0"/>
              <w:jc w:val="both"/>
            </w:pPr>
            <w:r>
              <w:rPr>
                <w:sz w:val="20"/>
              </w:rPr>
              <w:t xml:space="preserve">Основание(я) отказа в приеме заявления и документов: основания не предусмотрены.</w:t>
            </w:r>
          </w:p>
          <w:p>
            <w:pPr>
              <w:pStyle w:val="0"/>
              <w:jc w:val="both"/>
            </w:pPr>
            <w:r>
              <w:rPr>
                <w:sz w:val="20"/>
              </w:rPr>
              <w:t xml:space="preserve">Основание(я) приостановления Услуги: основания не предусмотрены.</w:t>
            </w:r>
          </w:p>
          <w:p>
            <w:pPr>
              <w:pStyle w:val="0"/>
              <w:jc w:val="both"/>
            </w:pPr>
            <w:r>
              <w:rPr>
                <w:sz w:val="20"/>
              </w:rPr>
              <w:t xml:space="preserve">Основание(я) возобновления Услуги: основания не предусмотрены.</w:t>
            </w:r>
          </w:p>
          <w:p>
            <w:pPr>
              <w:pStyle w:val="0"/>
              <w:jc w:val="both"/>
            </w:pPr>
            <w:r>
              <w:rPr>
                <w:sz w:val="20"/>
              </w:rPr>
              <w:t xml:space="preserve">Критерий(и) принятия решения о предоставлении Услуги: критерии не предусмотрены</w:t>
            </w:r>
          </w:p>
        </w:tc>
      </w:tr>
      <w:tr>
        <w:tc>
          <w:tcPr>
            <w:tcW w:w="2543" w:type="dxa"/>
            <w:vAlign w:val="center"/>
          </w:tcPr>
          <w:p>
            <w:pPr>
              <w:pStyle w:val="0"/>
            </w:pPr>
            <w:r>
              <w:rPr>
                <w:sz w:val="20"/>
              </w:rPr>
              <w:t xml:space="preserve">принимает (принимал (а)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а также члены его (ее) семей, под которыми понимаются супруг (супруга), дети, родители</w:t>
            </w:r>
          </w:p>
        </w:tc>
        <w:tc>
          <w:tcPr>
            <w:tcW w:w="6180" w:type="dxa"/>
            <w:vAlign w:val="center"/>
          </w:tcPr>
          <w:p>
            <w:pPr>
              <w:pStyle w:val="0"/>
              <w:jc w:val="both"/>
            </w:pPr>
            <w:r>
              <w:rPr>
                <w:sz w:val="20"/>
              </w:rPr>
              <w:t xml:space="preserve">Документ(ы), представляемые в рамках приема заявления и документов:</w:t>
            </w:r>
          </w:p>
          <w:p>
            <w:pPr>
              <w:pStyle w:val="0"/>
              <w:jc w:val="both"/>
            </w:pPr>
            <w:r>
              <w:rPr>
                <w:sz w:val="20"/>
              </w:rPr>
              <w:t xml:space="preserve">документ, подтверждающий право на льготу:</w:t>
            </w:r>
          </w:p>
          <w:p>
            <w:pPr>
              <w:pStyle w:val="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pPr>
              <w:pStyle w:val="0"/>
              <w:jc w:val="both"/>
            </w:pPr>
            <w:r>
              <w:rPr>
                <w:sz w:val="20"/>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w:t>
            </w:r>
          </w:p>
          <w:p>
            <w:pPr>
              <w:pStyle w:val="0"/>
              <w:jc w:val="both"/>
            </w:pPr>
            <w:r>
              <w:rPr>
                <w:sz w:val="20"/>
              </w:rPr>
              <w:t xml:space="preserve">Документы, представляемые в рамках процедуры оценки: документы не предусмотрены.</w:t>
            </w:r>
          </w:p>
          <w:p>
            <w:pPr>
              <w:pStyle w:val="0"/>
              <w:jc w:val="both"/>
            </w:pPr>
            <w:r>
              <w:rPr>
                <w:sz w:val="20"/>
              </w:rPr>
              <w:t xml:space="preserve">Сведения, представляемые в рамках заявления: сведения не предусмотрены.</w:t>
            </w:r>
          </w:p>
          <w:p>
            <w:pPr>
              <w:pStyle w:val="0"/>
              <w:jc w:val="both"/>
            </w:pPr>
            <w:r>
              <w:rPr>
                <w:sz w:val="20"/>
              </w:rPr>
              <w:t xml:space="preserve">Межведомственные запросы: межведомственные запросы не предусмотрены.</w:t>
            </w:r>
          </w:p>
          <w:p>
            <w:pPr>
              <w:pStyle w:val="0"/>
              <w:jc w:val="both"/>
            </w:pPr>
            <w:r>
              <w:rPr>
                <w:sz w:val="20"/>
              </w:rPr>
              <w:t xml:space="preserve">Основание(я) отказа в предоставлении Услуги: основания не предусмотрены.</w:t>
            </w:r>
          </w:p>
          <w:p>
            <w:pPr>
              <w:pStyle w:val="0"/>
              <w:jc w:val="both"/>
            </w:pPr>
            <w:r>
              <w:rPr>
                <w:sz w:val="20"/>
              </w:rPr>
              <w:t xml:space="preserve">Основание(я) отказа в приеме заявления и документов: основания не предусмотрены.</w:t>
            </w:r>
          </w:p>
          <w:p>
            <w:pPr>
              <w:pStyle w:val="0"/>
              <w:jc w:val="both"/>
            </w:pPr>
            <w:r>
              <w:rPr>
                <w:sz w:val="20"/>
              </w:rPr>
              <w:t xml:space="preserve">Основание(я) приостановления Услуги: основания не предусмотрены.</w:t>
            </w:r>
          </w:p>
          <w:p>
            <w:pPr>
              <w:pStyle w:val="0"/>
              <w:jc w:val="both"/>
            </w:pPr>
            <w:r>
              <w:rPr>
                <w:sz w:val="20"/>
              </w:rPr>
              <w:t xml:space="preserve">Основание(я) возобновления Услуги: основания не предусмотрены.</w:t>
            </w:r>
          </w:p>
          <w:p>
            <w:pPr>
              <w:pStyle w:val="0"/>
              <w:jc w:val="both"/>
            </w:pPr>
            <w:r>
              <w:rPr>
                <w:sz w:val="20"/>
              </w:rPr>
              <w:t xml:space="preserve">Критерий(и) принятия решения о предоставлении Услуги: критерии не предусмотрены</w:t>
            </w:r>
          </w:p>
        </w:tc>
      </w:tr>
      <w:tr>
        <w:tc>
          <w:tcPr>
            <w:tcW w:w="2543" w:type="dxa"/>
            <w:vAlign w:val="center"/>
          </w:tcPr>
          <w:p>
            <w:pPr>
              <w:pStyle w:val="0"/>
            </w:pPr>
            <w:r>
              <w:rPr>
                <w:sz w:val="20"/>
              </w:rPr>
              <w:t xml:space="preserve">занимает жилое помещение по договору найма жилого помещения коммерческого использования, которое признано непригодным для проживания по основаниям, предусмотренным </w:t>
            </w:r>
            <w:hyperlink w:history="0" r:id="rId6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 и является единственным жилым помещением</w:t>
            </w:r>
          </w:p>
        </w:tc>
        <w:tc>
          <w:tcPr>
            <w:tcW w:w="6180" w:type="dxa"/>
            <w:vAlign w:val="center"/>
          </w:tcPr>
          <w:p>
            <w:pPr>
              <w:pStyle w:val="0"/>
              <w:jc w:val="both"/>
            </w:pPr>
            <w:r>
              <w:rPr>
                <w:sz w:val="20"/>
              </w:rPr>
              <w:t xml:space="preserve">-</w:t>
            </w:r>
          </w:p>
        </w:tc>
      </w:tr>
      <w:tr>
        <w:tc>
          <w:tcPr>
            <w:tcW w:w="2543" w:type="dxa"/>
            <w:vAlign w:val="center"/>
          </w:tcPr>
          <w:p>
            <w:pPr>
              <w:pStyle w:val="0"/>
            </w:pPr>
            <w:r>
              <w:rPr>
                <w:sz w:val="20"/>
              </w:rPr>
              <w:t xml:space="preserve">занимает жилое помещение по договору найма жилого помещения коммерческого использования, являющееся единственным жилым помещением, находящееся в многоквартирном доме, который признан аварийным и подлежащим сносу по основаниям, предусмотренным </w:t>
            </w:r>
            <w:hyperlink w:history="0" r:id="rId6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tc>
        <w:tc>
          <w:tcPr>
            <w:tcW w:w="6180" w:type="dxa"/>
            <w:vAlign w:val="center"/>
          </w:tcPr>
          <w:p>
            <w:pPr>
              <w:pStyle w:val="0"/>
              <w:jc w:val="both"/>
            </w:pPr>
            <w:r>
              <w:rPr>
                <w:sz w:val="20"/>
              </w:rPr>
              <w:t xml:space="preserve">Документ(ы), представляемые в рамках приема заявления и документов:</w:t>
            </w:r>
          </w:p>
          <w:p>
            <w:pPr>
              <w:pStyle w:val="0"/>
              <w:jc w:val="both"/>
            </w:pPr>
            <w:r>
              <w:rPr>
                <w:sz w:val="20"/>
              </w:rPr>
              <w:t xml:space="preserve">документы, подтверждающие невозможность проживания в жилом помещении:</w:t>
            </w:r>
          </w:p>
          <w:p>
            <w:pPr>
              <w:pStyle w:val="0"/>
              <w:jc w:val="both"/>
            </w:pPr>
            <w:r>
              <w:rPr>
                <w:sz w:val="20"/>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pPr>
              <w:pStyle w:val="0"/>
              <w:jc w:val="both"/>
            </w:pPr>
            <w:r>
              <w:rPr>
                <w:sz w:val="20"/>
              </w:rPr>
              <w:t xml:space="preserve">Документы, представляемые в рамках процедуры оценки: документы не предусмотрены.</w:t>
            </w:r>
          </w:p>
          <w:p>
            <w:pPr>
              <w:pStyle w:val="0"/>
              <w:jc w:val="both"/>
            </w:pPr>
            <w:r>
              <w:rPr>
                <w:sz w:val="20"/>
              </w:rPr>
              <w:t xml:space="preserve">Сведения, представляемые в рамках заявления: сведения не предусмотрены.</w:t>
            </w:r>
          </w:p>
          <w:p>
            <w:pPr>
              <w:pStyle w:val="0"/>
              <w:jc w:val="both"/>
            </w:pPr>
            <w:r>
              <w:rPr>
                <w:sz w:val="20"/>
              </w:rPr>
              <w:t xml:space="preserve">Межведомственные запросы: межведомственные запросы не предусмотрены.</w:t>
            </w:r>
          </w:p>
          <w:p>
            <w:pPr>
              <w:pStyle w:val="0"/>
              <w:jc w:val="both"/>
            </w:pPr>
            <w:r>
              <w:rPr>
                <w:sz w:val="20"/>
              </w:rPr>
              <w:t xml:space="preserve">Основание(я) отказа в предоставлении Услуги: основания не предусмотрены.</w:t>
            </w:r>
          </w:p>
          <w:p>
            <w:pPr>
              <w:pStyle w:val="0"/>
              <w:jc w:val="both"/>
            </w:pPr>
            <w:r>
              <w:rPr>
                <w:sz w:val="20"/>
              </w:rPr>
              <w:t xml:space="preserve">Основание(я) отказа в приеме заявления и документов: основания не предусмотрены.</w:t>
            </w:r>
          </w:p>
          <w:p>
            <w:pPr>
              <w:pStyle w:val="0"/>
              <w:jc w:val="both"/>
            </w:pPr>
            <w:r>
              <w:rPr>
                <w:sz w:val="20"/>
              </w:rPr>
              <w:t xml:space="preserve">Основание(я) приостановления Услуги: основания не предусмотрены.</w:t>
            </w:r>
          </w:p>
          <w:p>
            <w:pPr>
              <w:pStyle w:val="0"/>
              <w:jc w:val="both"/>
            </w:pPr>
            <w:r>
              <w:rPr>
                <w:sz w:val="20"/>
              </w:rPr>
              <w:t xml:space="preserve">Основание(я) возобновления Услуги: основания не предусмотрены.</w:t>
            </w:r>
          </w:p>
          <w:p>
            <w:pPr>
              <w:pStyle w:val="0"/>
              <w:jc w:val="both"/>
            </w:pPr>
            <w:r>
              <w:rPr>
                <w:sz w:val="20"/>
              </w:rPr>
              <w:t xml:space="preserve">Критерий(и) принятия решения о предоставлении Услуги: критерии не предусмотрены</w:t>
            </w:r>
          </w:p>
        </w:tc>
      </w:tr>
      <w:tr>
        <w:tc>
          <w:tcPr>
            <w:tcW w:w="2543" w:type="dxa"/>
            <w:vAlign w:val="center"/>
          </w:tcPr>
          <w:p>
            <w:pPr>
              <w:pStyle w:val="0"/>
            </w:pPr>
            <w:r>
              <w:rPr>
                <w:sz w:val="20"/>
              </w:rPr>
              <w:t xml:space="preserve">не имеется внеочередного права</w:t>
            </w:r>
          </w:p>
        </w:tc>
        <w:tc>
          <w:tcPr>
            <w:tcW w:w="6180" w:type="dxa"/>
            <w:vAlign w:val="center"/>
          </w:tcPr>
          <w:p>
            <w:pPr>
              <w:pStyle w:val="0"/>
              <w:jc w:val="both"/>
            </w:pPr>
            <w:r>
              <w:rPr>
                <w:sz w:val="20"/>
              </w:rPr>
              <w:t xml:space="preserve">-</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528" w:name="P3528"/>
    <w:bookmarkEnd w:id="3528"/>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29.01.2026 N 103</w:t>
      </w:r>
    </w:p>
    <w:p>
      <w:pPr>
        <w:pStyle w:val="0"/>
        <w:jc w:val="both"/>
      </w:pPr>
      <w:r>
        <w:rPr>
          <w:sz w:val="20"/>
        </w:rPr>
      </w:r>
    </w:p>
    <w:p>
      <w:pPr>
        <w:pStyle w:val="0"/>
        <w:outlineLvl w:val="2"/>
        <w:jc w:val="right"/>
      </w:pPr>
      <w:r>
        <w:rPr>
          <w:sz w:val="20"/>
        </w:rPr>
        <w:t xml:space="preserve">форма к варианту 1</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3</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4</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5</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6</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7</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8</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9</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10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11</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12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13</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14</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15</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16</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17</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18</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19</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21</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22</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23</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24</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принять  меня  на  учет  граждан,  нуждающихся в жилом помещении</w:t>
      </w:r>
    </w:p>
    <w:p>
      <w:pPr>
        <w:pStyle w:val="1"/>
        <w:jc w:val="both"/>
      </w:pPr>
      <w:r>
        <w:rPr>
          <w:sz w:val="20"/>
        </w:rPr>
        <w:t xml:space="preserve">муниципального жилищного фонда коммерческого использования с составом семьи</w:t>
      </w:r>
    </w:p>
    <w:p>
      <w:pPr>
        <w:pStyle w:val="1"/>
        <w:jc w:val="both"/>
      </w:pPr>
      <w:r>
        <w:rPr>
          <w:sz w:val="20"/>
        </w:rPr>
        <w:t xml:space="preserve">____ человек.</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25</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 г.;</w:t>
      </w:r>
    </w:p>
    <w:p>
      <w:pPr>
        <w:pStyle w:val="1"/>
        <w:jc w:val="both"/>
      </w:pPr>
      <w:r>
        <w:rPr>
          <w:sz w:val="20"/>
        </w:rPr>
        <w:t xml:space="preserve">    страховой номер индивидуального лицевого счета (СНИЛС): ______________;</w:t>
      </w:r>
    </w:p>
    <w:p>
      <w:pPr>
        <w:pStyle w:val="1"/>
        <w:jc w:val="both"/>
      </w:pPr>
      <w:r>
        <w:rPr>
          <w:sz w:val="20"/>
        </w:rPr>
        <w:t xml:space="preserve">    номер телефона (при наличии): 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снять   с   учета   граждан,   нуждающихся  в  жилом  помещении</w:t>
      </w:r>
    </w:p>
    <w:p>
      <w:pPr>
        <w:pStyle w:val="1"/>
        <w:jc w:val="both"/>
      </w:pPr>
      <w:r>
        <w:rPr>
          <w:sz w:val="20"/>
        </w:rPr>
        <w:t xml:space="preserve">муниципального жилищного фонда коммерческого использования:</w:t>
      </w:r>
    </w:p>
    <w:p>
      <w:pPr>
        <w:pStyle w:val="1"/>
        <w:jc w:val="both"/>
      </w:pPr>
      <w:r>
        <w:rPr>
          <w:sz w:val="20"/>
        </w:rPr>
        <w:t xml:space="preserve">    Ф.И.О. (при их наличии): _____________________________________________;</w:t>
      </w:r>
    </w:p>
    <w:p>
      <w:pPr>
        <w:pStyle w:val="1"/>
        <w:jc w:val="both"/>
      </w:pPr>
      <w:r>
        <w:rPr>
          <w:sz w:val="20"/>
        </w:rPr>
        <w:t xml:space="preserve">    дата рождения (дд/мм/гггг): _____.____________.______ г.</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26</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фамилия, имя и отчество (последнее - при наличии) физического лица: ___</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документа, удостоверяющего личность: 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когда выдан: _____.____________.______ г.;</w:t>
      </w:r>
    </w:p>
    <w:p>
      <w:pPr>
        <w:pStyle w:val="1"/>
        <w:jc w:val="both"/>
      </w:pPr>
      <w:r>
        <w:rPr>
          <w:sz w:val="20"/>
        </w:rPr>
        <w:t xml:space="preserve">    страховой номер индивидуального лицевого счета (СНИЛС): ______________;</w:t>
      </w:r>
    </w:p>
    <w:p>
      <w:pPr>
        <w:pStyle w:val="1"/>
        <w:jc w:val="both"/>
      </w:pPr>
      <w:r>
        <w:rPr>
          <w:sz w:val="20"/>
        </w:rPr>
        <w:t xml:space="preserve">    номер телефона (при наличии): ________________________________________;</w:t>
      </w:r>
    </w:p>
    <w:p>
      <w:pPr>
        <w:pStyle w:val="1"/>
        <w:jc w:val="both"/>
      </w:pPr>
      <w:r>
        <w:rPr>
          <w:sz w:val="20"/>
        </w:rPr>
        <w:t xml:space="preserve">    электронная почта (при наличии): _____________________________________;</w:t>
      </w:r>
    </w:p>
    <w:p>
      <w:pPr>
        <w:pStyle w:val="1"/>
        <w:jc w:val="both"/>
      </w:pPr>
      <w:r>
        <w:rPr>
          <w:sz w:val="20"/>
        </w:rPr>
        <w:t xml:space="preserve">    адрес   места   жительства   (почтовый  индекс,  наименование  субъекта</w:t>
      </w:r>
    </w:p>
    <w:p>
      <w:pPr>
        <w:pStyle w:val="1"/>
        <w:jc w:val="both"/>
      </w:pPr>
      <w:r>
        <w:rPr>
          <w:sz w:val="20"/>
        </w:rPr>
        <w:t xml:space="preserve">Российской 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и   реквизиты   документа,   удостоверяющего   личность</w:t>
      </w:r>
    </w:p>
    <w:p>
      <w:pPr>
        <w:pStyle w:val="1"/>
        <w:jc w:val="both"/>
      </w:pPr>
      <w:r>
        <w:rPr>
          <w:sz w:val="20"/>
        </w:rPr>
        <w:t xml:space="preserve">представителя заявителя: _________________________________________________.</w:t>
      </w:r>
    </w:p>
    <w:p>
      <w:pPr>
        <w:pStyle w:val="1"/>
        <w:jc w:val="both"/>
      </w:pPr>
      <w:r>
        <w:rPr>
          <w:sz w:val="20"/>
        </w:rPr>
      </w:r>
    </w:p>
    <w:p>
      <w:pPr>
        <w:pStyle w:val="1"/>
        <w:jc w:val="both"/>
      </w:pPr>
      <w:r>
        <w:rPr>
          <w:sz w:val="20"/>
        </w:rPr>
        <w:t xml:space="preserve">    Документ,   подтверждающий   полномочия   законного  представителя  или</w:t>
      </w:r>
    </w:p>
    <w:p>
      <w:pPr>
        <w:pStyle w:val="1"/>
        <w:jc w:val="both"/>
      </w:pPr>
      <w:r>
        <w:rPr>
          <w:sz w:val="20"/>
        </w:rPr>
        <w:t xml:space="preserve">доверенного лица:</w:t>
      </w:r>
    </w:p>
    <w:p>
      <w:pPr>
        <w:pStyle w:val="1"/>
        <w:jc w:val="both"/>
      </w:pPr>
      <w:r>
        <w:rPr>
          <w:sz w:val="20"/>
        </w:rPr>
        <w:t xml:space="preserve">    наименование: ________________________________________________________;</w:t>
      </w:r>
    </w:p>
    <w:p>
      <w:pPr>
        <w:pStyle w:val="1"/>
        <w:jc w:val="both"/>
      </w:pPr>
      <w:r>
        <w:rPr>
          <w:sz w:val="20"/>
        </w:rPr>
        <w:t xml:space="preserve">    серия: _______________________________________________________________;</w:t>
      </w:r>
    </w:p>
    <w:p>
      <w:pPr>
        <w:pStyle w:val="1"/>
        <w:jc w:val="both"/>
      </w:pPr>
      <w:r>
        <w:rPr>
          <w:sz w:val="20"/>
        </w:rPr>
        <w:t xml:space="preserve">    номер: _______________________________________________________________;</w:t>
      </w:r>
    </w:p>
    <w:p>
      <w:pPr>
        <w:pStyle w:val="1"/>
        <w:jc w:val="both"/>
      </w:pPr>
      <w:r>
        <w:rPr>
          <w:sz w:val="20"/>
        </w:rPr>
        <w:t xml:space="preserve">    кем выдан: ___________________________________________________________;</w:t>
      </w:r>
    </w:p>
    <w:p>
      <w:pPr>
        <w:pStyle w:val="1"/>
        <w:jc w:val="both"/>
      </w:pPr>
      <w:r>
        <w:rPr>
          <w:sz w:val="20"/>
        </w:rPr>
        <w:t xml:space="preserve">    дата выдачи: _____.____________.______ г.</w:t>
      </w:r>
    </w:p>
    <w:p>
      <w:pPr>
        <w:pStyle w:val="1"/>
        <w:jc w:val="both"/>
      </w:pPr>
      <w:r>
        <w:rPr>
          <w:sz w:val="20"/>
        </w:rPr>
      </w:r>
    </w:p>
    <w:p>
      <w:pPr>
        <w:pStyle w:val="1"/>
        <w:jc w:val="both"/>
      </w:pPr>
      <w:r>
        <w:rPr>
          <w:sz w:val="20"/>
        </w:rPr>
        <w:t xml:space="preserve">    Прошу   снять   с   учета   граждан,   нуждающихся  в  жилом  помещении</w:t>
      </w:r>
    </w:p>
    <w:p>
      <w:pPr>
        <w:pStyle w:val="1"/>
        <w:jc w:val="both"/>
      </w:pPr>
      <w:r>
        <w:rPr>
          <w:sz w:val="20"/>
        </w:rPr>
        <w:t xml:space="preserve">муниципального жилищного фонда коммерческого использования:</w:t>
      </w:r>
    </w:p>
    <w:p>
      <w:pPr>
        <w:pStyle w:val="1"/>
        <w:jc w:val="both"/>
      </w:pPr>
      <w:r>
        <w:rPr>
          <w:sz w:val="20"/>
        </w:rPr>
        <w:t xml:space="preserve">    Ф.И.О. (при их наличии): _____________________________________________;</w:t>
      </w:r>
    </w:p>
    <w:p>
      <w:pPr>
        <w:pStyle w:val="1"/>
        <w:jc w:val="both"/>
      </w:pPr>
      <w:r>
        <w:rPr>
          <w:sz w:val="20"/>
        </w:rPr>
        <w:t xml:space="preserve">    дата рождения (дд/мм/гггг): _____.____________.______ г.</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27</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Прошу   внести   исправления   в   документ,   выданный   в  результате</w:t>
      </w:r>
    </w:p>
    <w:p>
      <w:pPr>
        <w:pStyle w:val="1"/>
        <w:jc w:val="both"/>
      </w:pPr>
      <w:r>
        <w:rPr>
          <w:sz w:val="20"/>
        </w:rPr>
        <w:t xml:space="preserve">предоставления Услуги, содержащий опечатки и (или) ошибки:</w:t>
      </w:r>
    </w:p>
    <w:p>
      <w:pPr>
        <w:pStyle w:val="1"/>
        <w:jc w:val="both"/>
      </w:pPr>
      <w:r>
        <w:rPr>
          <w:sz w:val="20"/>
        </w:rPr>
        <w:t xml:space="preserve">    наименование документа, содержащего опечатку и (или) ошибку: 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содержащего опечатку и (или) ошибку: 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выдачи   документа,   содержащего   опечатку   и  (или)  ошибку:</w:t>
      </w:r>
    </w:p>
    <w:p>
      <w:pPr>
        <w:pStyle w:val="1"/>
        <w:jc w:val="both"/>
      </w:pPr>
      <w:r>
        <w:rPr>
          <w:sz w:val="20"/>
        </w:rPr>
        <w:t xml:space="preserve">_____.____________._______ г.</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правильное написание соответствующих сведений: _______________________;</w:t>
      </w:r>
    </w:p>
    <w:p>
      <w:pPr>
        <w:pStyle w:val="1"/>
        <w:jc w:val="both"/>
      </w:pPr>
      <w:r>
        <w:rPr>
          <w:sz w:val="20"/>
        </w:rPr>
        <w:t xml:space="preserve">    описание опечаток и (или) ошибок: ____________________________________;</w:t>
      </w:r>
    </w:p>
    <w:p>
      <w:pPr>
        <w:pStyle w:val="1"/>
        <w:jc w:val="both"/>
      </w:pPr>
      <w:r>
        <w:rPr>
          <w:sz w:val="20"/>
        </w:rPr>
        <w:t xml:space="preserve">    информация, подлежащая исправлению: __________________________________;</w:t>
      </w:r>
    </w:p>
    <w:p>
      <w:pPr>
        <w:pStyle w:val="1"/>
        <w:jc w:val="both"/>
      </w:pPr>
      <w:r>
        <w:rPr>
          <w:sz w:val="20"/>
        </w:rPr>
        <w:t xml:space="preserve">    приложение: __________________________________________________________.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28</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дата рождения: _______________________________________________________;</w:t>
      </w:r>
    </w:p>
    <w:p>
      <w:pPr>
        <w:pStyle w:val="1"/>
        <w:jc w:val="both"/>
      </w:pPr>
      <w:r>
        <w:rPr>
          <w:sz w:val="20"/>
        </w:rPr>
        <w:t xml:space="preserve">    СНИЛС: _______________________________________________________________;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(регистрации) по месту жительства (месту пребывания): 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r>
    </w:p>
    <w:p>
      <w:pPr>
        <w:pStyle w:val="1"/>
        <w:jc w:val="both"/>
      </w:pPr>
      <w:r>
        <w:rPr>
          <w:sz w:val="20"/>
        </w:rPr>
        <w:t xml:space="preserve">    Прошу   внести   исправления   в   документ,   выданный   в  результате</w:t>
      </w:r>
    </w:p>
    <w:p>
      <w:pPr>
        <w:pStyle w:val="1"/>
        <w:jc w:val="both"/>
      </w:pPr>
      <w:r>
        <w:rPr>
          <w:sz w:val="20"/>
        </w:rPr>
        <w:t xml:space="preserve">предоставления Услуги, содержащий опечатки и (или) ошибки:</w:t>
      </w:r>
    </w:p>
    <w:p>
      <w:pPr>
        <w:pStyle w:val="1"/>
        <w:jc w:val="both"/>
      </w:pPr>
      <w:r>
        <w:rPr>
          <w:sz w:val="20"/>
        </w:rPr>
        <w:t xml:space="preserve">    наименование документа, содержащего опечатку и (или) ошибку: 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документа, содержащего опечатку и (или) ошибку: _________________</w:t>
      </w:r>
    </w:p>
    <w:p>
      <w:pPr>
        <w:pStyle w:val="1"/>
        <w:jc w:val="both"/>
      </w:pPr>
      <w:r>
        <w:rPr>
          <w:sz w:val="20"/>
        </w:rPr>
        <w:t xml:space="preserve">__________________________________________________________________________;</w:t>
      </w:r>
    </w:p>
    <w:p>
      <w:pPr>
        <w:pStyle w:val="1"/>
        <w:jc w:val="both"/>
      </w:pPr>
      <w:r>
        <w:rPr>
          <w:sz w:val="20"/>
        </w:rPr>
        <w:t xml:space="preserve">    дата   выдачи   документа,   содержащего   опечатку   и  (или)  ошибку:</w:t>
      </w:r>
    </w:p>
    <w:p>
      <w:pPr>
        <w:pStyle w:val="1"/>
        <w:jc w:val="both"/>
      </w:pPr>
      <w:r>
        <w:rPr>
          <w:sz w:val="20"/>
        </w:rPr>
        <w:t xml:space="preserve">_____.____________._______ г.</w:t>
      </w:r>
    </w:p>
    <w:p>
      <w:pPr>
        <w:pStyle w:val="1"/>
        <w:jc w:val="both"/>
      </w:pPr>
      <w:r>
        <w:rPr>
          <w:sz w:val="20"/>
        </w:rPr>
      </w:r>
    </w:p>
    <w:p>
      <w:pPr>
        <w:pStyle w:val="1"/>
        <w:jc w:val="both"/>
      </w:pPr>
      <w:r>
        <w:rPr>
          <w:sz w:val="20"/>
        </w:rPr>
        <w:t xml:space="preserve">    Сведения о допущенных опечатках и (или) ошибках:</w:t>
      </w:r>
    </w:p>
    <w:p>
      <w:pPr>
        <w:pStyle w:val="1"/>
        <w:jc w:val="both"/>
      </w:pPr>
      <w:r>
        <w:rPr>
          <w:sz w:val="20"/>
        </w:rPr>
        <w:t xml:space="preserve">    правильное написание соответствующих сведений: _______________________;</w:t>
      </w:r>
    </w:p>
    <w:p>
      <w:pPr>
        <w:pStyle w:val="1"/>
        <w:jc w:val="both"/>
      </w:pPr>
      <w:r>
        <w:rPr>
          <w:sz w:val="20"/>
        </w:rPr>
        <w:t xml:space="preserve">    описание опечаток и (или) ошибок: ____________________________________;</w:t>
      </w:r>
    </w:p>
    <w:p>
      <w:pPr>
        <w:pStyle w:val="1"/>
        <w:jc w:val="both"/>
      </w:pPr>
      <w:r>
        <w:rPr>
          <w:sz w:val="20"/>
        </w:rPr>
        <w:t xml:space="preserve">    информация, подлежащая исправлению: __________________________________;</w:t>
      </w:r>
    </w:p>
    <w:p>
      <w:pPr>
        <w:pStyle w:val="1"/>
        <w:jc w:val="both"/>
      </w:pPr>
      <w:r>
        <w:rPr>
          <w:sz w:val="20"/>
        </w:rPr>
        <w:t xml:space="preserve">    приложение: __________________________________________________________.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29</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фактического проживания: _______________________________________.</w:t>
      </w:r>
    </w:p>
    <w:p>
      <w:pPr>
        <w:pStyle w:val="1"/>
        <w:jc w:val="both"/>
      </w:pPr>
      <w:r>
        <w:rPr>
          <w:sz w:val="20"/>
        </w:rPr>
      </w:r>
    </w:p>
    <w:p>
      <w:pPr>
        <w:pStyle w:val="1"/>
        <w:jc w:val="both"/>
      </w:pPr>
      <w:r>
        <w:rPr>
          <w:sz w:val="20"/>
        </w:rPr>
        <w:t xml:space="preserve">    Прошу  предоставить  жилое  помещение  муниципального  жилищного  фонда</w:t>
      </w:r>
    </w:p>
    <w:p>
      <w:pPr>
        <w:pStyle w:val="1"/>
        <w:jc w:val="both"/>
      </w:pPr>
      <w:r>
        <w:rPr>
          <w:sz w:val="20"/>
        </w:rPr>
        <w:t xml:space="preserve">коммерческого     использования,     расположенное     по     адресу:    г.</w:t>
      </w:r>
    </w:p>
    <w:p>
      <w:pPr>
        <w:pStyle w:val="1"/>
        <w:jc w:val="both"/>
      </w:pPr>
      <w:r>
        <w:rPr>
          <w:sz w:val="20"/>
        </w:rPr>
        <w:t xml:space="preserve">Петропавловск-Камчатский, _________________________________________________</w:t>
      </w:r>
    </w:p>
    <w:p>
      <w:pPr>
        <w:pStyle w:val="1"/>
        <w:jc w:val="both"/>
      </w:pPr>
      <w:r>
        <w:rPr>
          <w:sz w:val="20"/>
        </w:rPr>
        <w:t xml:space="preserve">сроком на (не более 5 лет) _______________________.</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outlineLvl w:val="2"/>
        <w:jc w:val="right"/>
      </w:pPr>
      <w:r>
        <w:rPr>
          <w:sz w:val="20"/>
        </w:rPr>
        <w:t xml:space="preserve">форма к варианту 30</w:t>
      </w:r>
    </w:p>
    <w:p>
      <w:pPr>
        <w:pStyle w:val="0"/>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"ПРЕДОСТАВЛЕНИЕ ГРАЖДАНАМ ЖИЛЫХ</w:t>
      </w:r>
    </w:p>
    <w:p>
      <w:pPr>
        <w:pStyle w:val="1"/>
        <w:jc w:val="both"/>
      </w:pPr>
      <w:r>
        <w:rPr>
          <w:sz w:val="20"/>
        </w:rPr>
        <w:t xml:space="preserve">          ПОМЕЩЕНИЙ МУНИЦИПАЛЬНОГО ЖИЛИЩНОГО ФОНДА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Сведения о физическом лице:</w:t>
      </w:r>
    </w:p>
    <w:p>
      <w:pPr>
        <w:pStyle w:val="1"/>
        <w:jc w:val="both"/>
      </w:pPr>
      <w:r>
        <w:rPr>
          <w:sz w:val="20"/>
        </w:rPr>
        <w:t xml:space="preserve">    фамилия, имя, отчество (при наличии): ________________________________;</w:t>
      </w:r>
    </w:p>
    <w:p>
      <w:pPr>
        <w:pStyle w:val="1"/>
        <w:jc w:val="both"/>
      </w:pPr>
      <w:r>
        <w:rPr>
          <w:sz w:val="20"/>
        </w:rPr>
        <w:t xml:space="preserve">    номер телефона: ______________________________________________________;</w:t>
      </w:r>
    </w:p>
    <w:p>
      <w:pPr>
        <w:pStyle w:val="1"/>
        <w:jc w:val="both"/>
      </w:pPr>
      <w:r>
        <w:rPr>
          <w:sz w:val="20"/>
        </w:rPr>
        <w:t xml:space="preserve">    адрес фактического проживания: _______________________________________.</w:t>
      </w:r>
    </w:p>
    <w:p>
      <w:pPr>
        <w:pStyle w:val="1"/>
        <w:jc w:val="both"/>
      </w:pPr>
      <w:r>
        <w:rPr>
          <w:sz w:val="20"/>
        </w:rPr>
      </w:r>
    </w:p>
    <w:p>
      <w:pPr>
        <w:pStyle w:val="1"/>
        <w:jc w:val="both"/>
      </w:pPr>
      <w:r>
        <w:rPr>
          <w:sz w:val="20"/>
        </w:rPr>
        <w:t xml:space="preserve">    Прошу  предоставить  жилое  помещение  муниципального  жилищного  фонда</w:t>
      </w:r>
    </w:p>
    <w:p>
      <w:pPr>
        <w:pStyle w:val="1"/>
        <w:jc w:val="both"/>
      </w:pPr>
      <w:r>
        <w:rPr>
          <w:sz w:val="20"/>
        </w:rPr>
        <w:t xml:space="preserve">коммерческого     использования,     расположенное     по     адресу:    г.</w:t>
      </w:r>
    </w:p>
    <w:p>
      <w:pPr>
        <w:pStyle w:val="1"/>
        <w:jc w:val="both"/>
      </w:pPr>
      <w:r>
        <w:rPr>
          <w:sz w:val="20"/>
        </w:rPr>
        <w:t xml:space="preserve">Петропавловск-Камчатский, _________________________________________________</w:t>
      </w:r>
    </w:p>
    <w:p>
      <w:pPr>
        <w:pStyle w:val="1"/>
        <w:jc w:val="both"/>
      </w:pPr>
      <w:r>
        <w:rPr>
          <w:sz w:val="20"/>
        </w:rPr>
        <w:t xml:space="preserve">сроком на (не более 5 лет) _______________________.</w:t>
      </w:r>
    </w:p>
    <w:p>
      <w:pPr>
        <w:pStyle w:val="1"/>
        <w:jc w:val="both"/>
      </w:pPr>
      <w:r>
        <w:rPr>
          <w:sz w:val="20"/>
        </w:rPr>
      </w:r>
    </w:p>
    <w:p>
      <w:pPr>
        <w:pStyle w:val="1"/>
        <w:jc w:val="both"/>
      </w:pPr>
      <w:r>
        <w:rPr>
          <w:sz w:val="20"/>
        </w:rPr>
        <w:t xml:space="preserve">    Сведения о членах семьи заявителя:</w:t>
      </w:r>
    </w:p>
    <w:p>
      <w:pPr>
        <w:pStyle w:val="1"/>
        <w:jc w:val="both"/>
      </w:pPr>
      <w:r>
        <w:rPr>
          <w:sz w:val="20"/>
        </w:rPr>
        <w:t xml:space="preserve">    1. Фамилия, имя, отчество (при наличии): _____________________________;</w:t>
      </w:r>
    </w:p>
    <w:p>
      <w:pPr>
        <w:pStyle w:val="1"/>
        <w:jc w:val="both"/>
      </w:pPr>
      <w:r>
        <w:rPr>
          <w:sz w:val="20"/>
        </w:rPr>
        <w:t xml:space="preserve">    2. Фамилия, имя, отчество (при наличии): _____________________________;</w:t>
      </w:r>
    </w:p>
    <w:p>
      <w:pPr>
        <w:pStyle w:val="1"/>
        <w:jc w:val="both"/>
      </w:pPr>
      <w:r>
        <w:rPr>
          <w:sz w:val="20"/>
        </w:rPr>
        <w:t xml:space="preserve">    3. Фамилия, имя, отчество (при наличии): _____________________________;</w:t>
      </w:r>
    </w:p>
    <w:p>
      <w:pPr>
        <w:pStyle w:val="1"/>
        <w:jc w:val="both"/>
      </w:pPr>
      <w:r>
        <w:rPr>
          <w:sz w:val="20"/>
        </w:rPr>
        <w:t xml:space="preserve">    4. Фамилия, имя, отчество (при наличии): _____________________________;</w:t>
      </w:r>
    </w:p>
    <w:p>
      <w:pPr>
        <w:pStyle w:val="1"/>
        <w:jc w:val="both"/>
      </w:pPr>
      <w:r>
        <w:rPr>
          <w:sz w:val="20"/>
        </w:rPr>
        <w:t xml:space="preserve">    5. Фамилия, имя, отчество (при наличии): _____________________________.</w:t>
      </w:r>
    </w:p>
    <w:p>
      <w:pPr>
        <w:pStyle w:val="1"/>
        <w:jc w:val="both"/>
      </w:pPr>
      <w:r>
        <w:rPr>
          <w:sz w:val="20"/>
        </w:rPr>
      </w:r>
    </w:p>
    <w:p>
      <w:pPr>
        <w:pStyle w:val="1"/>
        <w:jc w:val="both"/>
      </w:pPr>
      <w:r>
        <w:rPr>
          <w:sz w:val="20"/>
        </w:rPr>
        <w:t xml:space="preserve">    Документ, подтверждающий полномочия представителя:</w:t>
      </w:r>
    </w:p>
    <w:p>
      <w:pPr>
        <w:pStyle w:val="1"/>
        <w:jc w:val="both"/>
      </w:pPr>
      <w:r>
        <w:rPr>
          <w:sz w:val="20"/>
        </w:rPr>
        <w:t xml:space="preserve">    наименование: ________________________________________________________.</w:t>
      </w:r>
    </w:p>
    <w:p>
      <w:pPr>
        <w:pStyle w:val="1"/>
        <w:jc w:val="both"/>
      </w:pPr>
      <w:r>
        <w:rPr>
          <w:sz w:val="20"/>
        </w:rPr>
        <w:t xml:space="preserve">    Дата подачи заявления и подпись заявителя:</w:t>
      </w:r>
    </w:p>
    <w:p>
      <w:pPr>
        <w:pStyle w:val="1"/>
        <w:jc w:val="both"/>
      </w:pPr>
      <w:r>
        <w:rPr>
          <w:sz w:val="20"/>
        </w:rPr>
        <w:t xml:space="preserve">    дата: _____.____________.______ г.;</w:t>
      </w:r>
    </w:p>
    <w:p>
      <w:pPr>
        <w:pStyle w:val="1"/>
        <w:jc w:val="both"/>
      </w:pPr>
      <w:r>
        <w:rPr>
          <w:sz w:val="20"/>
        </w:rPr>
        <w:t xml:space="preserve">    подпись: _____________________________________________________________;</w:t>
      </w:r>
    </w:p>
    <w:p>
      <w:pPr>
        <w:pStyle w:val="1"/>
        <w:jc w:val="both"/>
      </w:pPr>
      <w:r>
        <w:rPr>
          <w:sz w:val="20"/>
        </w:rPr>
        <w:t xml:space="preserve">    расшифровка подписи (инициалы, фамилия): 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29.01.2026 N 103</w:t>
      </w:r>
    </w:p>
    <w:p>
      <w:pPr>
        <w:pStyle w:val="0"/>
        <w:jc w:val="both"/>
      </w:pPr>
      <w:r>
        <w:rPr>
          <w:sz w:val="20"/>
        </w:rPr>
      </w:r>
    </w:p>
    <w:p>
      <w:pPr>
        <w:pStyle w:val="1"/>
        <w:jc w:val="both"/>
      </w:pPr>
      <w:r>
        <w:rPr>
          <w:sz w:val="20"/>
        </w:rPr>
        <w:t xml:space="preserve">            </w:t>
      </w:r>
      <w:r>
        <w:rPr>
          <w:position w:val="-41"/>
        </w:rPr>
        <w:drawing>
          <wp:inline distT="0" distB="0" distL="0" distR="0">
            <wp:extent cx="711835" cy="657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711835" cy="657225"/>
                    </a:xfrm>
                    <a:prstGeom prst="rect">
                      <a:avLst/>
                    </a:prstGeom>
                    <a:noFill/>
                    <a:ln>
                      <a:noFill/>
                    </a:ln>
                  </pic:spPr>
                </pic:pic>
              </a:graphicData>
            </a:graphic>
          </wp:inline>
        </w:drawing>
      </w:r>
    </w:p>
    <w:p>
      <w:pPr>
        <w:pStyle w:val="1"/>
        <w:jc w:val="both"/>
      </w:pPr>
      <w:r>
        <w:rPr>
          <w:sz w:val="20"/>
        </w:rPr>
      </w:r>
    </w:p>
    <w:p>
      <w:pPr>
        <w:pStyle w:val="1"/>
        <w:jc w:val="both"/>
      </w:pPr>
      <w:r>
        <w:rPr>
          <w:sz w:val="20"/>
        </w:rPr>
        <w:t xml:space="preserve">АДМИНИСТРАЦИЯ ПЕТРОПАВЛОВСК-КАМЧАТСКОГО</w:t>
      </w:r>
    </w:p>
    <w:p>
      <w:pPr>
        <w:pStyle w:val="1"/>
        <w:jc w:val="both"/>
      </w:pPr>
      <w:r>
        <w:rPr>
          <w:sz w:val="20"/>
        </w:rPr>
        <w:t xml:space="preserve">          ГОРОДСКОГО ОКРУГА</w:t>
      </w:r>
    </w:p>
    <w:p>
      <w:pPr>
        <w:pStyle w:val="1"/>
        <w:jc w:val="both"/>
      </w:pPr>
      <w:r>
        <w:rPr>
          <w:sz w:val="20"/>
        </w:rPr>
      </w:r>
    </w:p>
    <w:p>
      <w:pPr>
        <w:pStyle w:val="1"/>
        <w:jc w:val="both"/>
      </w:pPr>
      <w:r>
        <w:rPr>
          <w:sz w:val="20"/>
        </w:rPr>
        <w:t xml:space="preserve">           УПРАВЛЕНИЕ</w:t>
      </w:r>
    </w:p>
    <w:p>
      <w:pPr>
        <w:pStyle w:val="1"/>
        <w:jc w:val="both"/>
      </w:pPr>
      <w:r>
        <w:rPr>
          <w:sz w:val="20"/>
        </w:rPr>
        <w:t xml:space="preserve">     КОММУНАЛЬНОГО ХОЗЯЙСТВА</w:t>
      </w:r>
    </w:p>
    <w:p>
      <w:pPr>
        <w:pStyle w:val="1"/>
        <w:jc w:val="both"/>
      </w:pPr>
      <w:r>
        <w:rPr>
          <w:sz w:val="20"/>
        </w:rPr>
        <w:t xml:space="preserve">       И ЖИЛИЩНОГО ФОНДА</w:t>
      </w:r>
    </w:p>
    <w:p>
      <w:pPr>
        <w:pStyle w:val="1"/>
        <w:jc w:val="both"/>
      </w:pPr>
      <w:r>
        <w:rPr>
          <w:sz w:val="20"/>
        </w:rPr>
        <w:t xml:space="preserve">     683003, Камчатский край,</w:t>
      </w:r>
    </w:p>
    <w:p>
      <w:pPr>
        <w:pStyle w:val="1"/>
        <w:jc w:val="both"/>
      </w:pPr>
      <w:r>
        <w:rPr>
          <w:sz w:val="20"/>
        </w:rPr>
        <w:t xml:space="preserve">   г. Петропавловск-Камчатский,</w:t>
      </w:r>
    </w:p>
    <w:p>
      <w:pPr>
        <w:pStyle w:val="1"/>
        <w:jc w:val="both"/>
      </w:pPr>
      <w:r>
        <w:rPr>
          <w:sz w:val="20"/>
        </w:rPr>
        <w:t xml:space="preserve">    ул. Ленинградская, д. 74/1</w:t>
      </w:r>
    </w:p>
    <w:p>
      <w:pPr>
        <w:pStyle w:val="1"/>
        <w:jc w:val="both"/>
      </w:pPr>
      <w:r>
        <w:rPr>
          <w:sz w:val="20"/>
        </w:rPr>
        <w:t xml:space="preserve">    Тел. 302-520 Факс: 302-521</w:t>
      </w:r>
    </w:p>
    <w:p>
      <w:pPr>
        <w:pStyle w:val="1"/>
        <w:jc w:val="both"/>
      </w:pPr>
      <w:r>
        <w:rPr>
          <w:sz w:val="20"/>
        </w:rPr>
        <w:t xml:space="preserve">      Е-mail: ukhgf@pkgo.ru</w:t>
      </w:r>
    </w:p>
    <w:p>
      <w:pPr>
        <w:pStyle w:val="1"/>
        <w:jc w:val="both"/>
      </w:pPr>
      <w:r>
        <w:rPr>
          <w:sz w:val="20"/>
        </w:rPr>
      </w:r>
    </w:p>
    <w:p>
      <w:pPr>
        <w:pStyle w:val="1"/>
        <w:jc w:val="both"/>
      </w:pPr>
      <w:r>
        <w:rPr>
          <w:sz w:val="20"/>
        </w:rPr>
        <w:t xml:space="preserve">    На N ___________________ от ____________</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ОБ ОТКАЗЕ В ПРИНЯТИИ НА УЧЕТ ГРАЖДАН, НУЖДАЮЩИХСЯ</w:t>
      </w:r>
    </w:p>
    <w:p>
      <w:pPr>
        <w:pStyle w:val="1"/>
        <w:jc w:val="both"/>
      </w:pPr>
      <w:r>
        <w:rPr>
          <w:sz w:val="20"/>
        </w:rPr>
        <w:t xml:space="preserve">              В ПРЕДОСТАВЛЕНИИ ЖИЛОГО ПОМЕЩЕНИЯ КОММЕРЧЕСКОГО</w:t>
      </w:r>
    </w:p>
    <w:p>
      <w:pPr>
        <w:pStyle w:val="1"/>
        <w:jc w:val="both"/>
      </w:pPr>
      <w:r>
        <w:rPr>
          <w:sz w:val="20"/>
        </w:rPr>
        <w:t xml:space="preserve">                               ИСПОЛЬЗОВАНИЯ</w:t>
      </w:r>
    </w:p>
    <w:p>
      <w:pPr>
        <w:pStyle w:val="1"/>
        <w:jc w:val="both"/>
      </w:pPr>
      <w:r>
        <w:rPr>
          <w:sz w:val="20"/>
        </w:rPr>
      </w:r>
    </w:p>
    <w:p>
      <w:pPr>
        <w:pStyle w:val="1"/>
        <w:jc w:val="both"/>
      </w:pPr>
      <w:r>
        <w:rPr>
          <w:sz w:val="20"/>
        </w:rPr>
        <w:t xml:space="preserve">                 Уважаемый(ая) _________________________.</w:t>
      </w:r>
    </w:p>
    <w:p>
      <w:pPr>
        <w:pStyle w:val="1"/>
        <w:jc w:val="both"/>
      </w:pPr>
      <w:r>
        <w:rPr>
          <w:sz w:val="20"/>
        </w:rPr>
      </w:r>
    </w:p>
    <w:p>
      <w:pPr>
        <w:pStyle w:val="1"/>
        <w:jc w:val="both"/>
      </w:pPr>
      <w:r>
        <w:rPr>
          <w:sz w:val="20"/>
        </w:rPr>
        <w:t xml:space="preserve">    Рассмотрев  представленное  Вами  заявление  о  принятии  Вас  на  учет</w:t>
      </w:r>
    </w:p>
    <w:p>
      <w:pPr>
        <w:pStyle w:val="1"/>
        <w:jc w:val="both"/>
      </w:pPr>
      <w:r>
        <w:rPr>
          <w:sz w:val="20"/>
        </w:rPr>
        <w:t xml:space="preserve">граждан,  нуждающихся  в  предоставлении  жилого  помещения  муниципального</w:t>
      </w:r>
    </w:p>
    <w:p>
      <w:pPr>
        <w:pStyle w:val="1"/>
        <w:jc w:val="both"/>
      </w:pPr>
      <w:r>
        <w:rPr>
          <w:sz w:val="20"/>
        </w:rPr>
        <w:t xml:space="preserve">жилищного фонда коммерческого использования _______________________________</w:t>
      </w:r>
    </w:p>
    <w:p>
      <w:pPr>
        <w:pStyle w:val="1"/>
        <w:jc w:val="both"/>
      </w:pPr>
      <w:r>
        <w:rPr>
          <w:sz w:val="20"/>
        </w:rPr>
        <w:t xml:space="preserve">                                        (указывается дата подачи заявления)</w:t>
      </w:r>
    </w:p>
    <w:p>
      <w:pPr>
        <w:pStyle w:val="1"/>
        <w:jc w:val="both"/>
      </w:pPr>
      <w:r>
        <w:rPr>
          <w:sz w:val="20"/>
        </w:rPr>
        <w:t xml:space="preserve">и  документы, а также полученные в порядке межведомственного взаимодействия</w:t>
      </w:r>
    </w:p>
    <w:p>
      <w:pPr>
        <w:pStyle w:val="1"/>
        <w:jc w:val="both"/>
      </w:pPr>
      <w:r>
        <w:rPr>
          <w:sz w:val="20"/>
        </w:rPr>
        <w:t xml:space="preserve">документы,   Управление   коммунального   хозяйства   и   жилищного   фонда</w:t>
      </w:r>
    </w:p>
    <w:p>
      <w:pPr>
        <w:pStyle w:val="1"/>
        <w:jc w:val="both"/>
      </w:pPr>
      <w:r>
        <w:rPr>
          <w:sz w:val="20"/>
        </w:rPr>
        <w:t xml:space="preserve">администрации  Петропавловск-Камчатского  городского  округа  сообщает, что</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основания отказа с подробной причиной)</w:t>
      </w:r>
    </w:p>
    <w:p>
      <w:pPr>
        <w:pStyle w:val="1"/>
        <w:jc w:val="both"/>
      </w:pPr>
      <w:r>
        <w:rPr>
          <w:sz w:val="20"/>
        </w:rPr>
        <w:t xml:space="preserve">    Учитывая вышеизложенное, на основании пункта ________ Административного</w:t>
      </w:r>
    </w:p>
    <w:p>
      <w:pPr>
        <w:pStyle w:val="1"/>
        <w:jc w:val="both"/>
      </w:pPr>
      <w:r>
        <w:rPr>
          <w:sz w:val="20"/>
        </w:rPr>
        <w:t xml:space="preserve">регламента    предоставления    администрацией    Петропавловск-Камчатского</w:t>
      </w:r>
    </w:p>
    <w:p>
      <w:pPr>
        <w:pStyle w:val="1"/>
        <w:jc w:val="both"/>
      </w:pPr>
      <w:r>
        <w:rPr>
          <w:sz w:val="20"/>
        </w:rPr>
        <w:t xml:space="preserve">городского  округа  муниципальной  услуги по предоставлению гражданам жилых</w:t>
      </w:r>
    </w:p>
    <w:p>
      <w:pPr>
        <w:pStyle w:val="1"/>
        <w:jc w:val="both"/>
      </w:pPr>
      <w:r>
        <w:rPr>
          <w:sz w:val="20"/>
        </w:rPr>
        <w:t xml:space="preserve">помещений   муниципального  жилищного  фонда  коммерческого  использования,</w:t>
      </w:r>
    </w:p>
    <w:p>
      <w:pPr>
        <w:pStyle w:val="1"/>
        <w:jc w:val="both"/>
      </w:pPr>
      <w:r>
        <w:rPr>
          <w:sz w:val="20"/>
        </w:rPr>
        <w:t xml:space="preserve">утвержденного    Постановлением   администрации   Петропавловск-Камчатского</w:t>
      </w:r>
    </w:p>
    <w:p>
      <w:pPr>
        <w:pStyle w:val="1"/>
        <w:jc w:val="both"/>
      </w:pPr>
      <w:r>
        <w:rPr>
          <w:sz w:val="20"/>
        </w:rPr>
        <w:t xml:space="preserve">городского  округа  от  _____________ N _______, Вам отказано в принятии на</w:t>
      </w:r>
    </w:p>
    <w:p>
      <w:pPr>
        <w:pStyle w:val="1"/>
        <w:jc w:val="both"/>
      </w:pPr>
      <w:r>
        <w:rPr>
          <w:sz w:val="20"/>
        </w:rPr>
        <w:t xml:space="preserve">учет  граждан, нуждающихся в предоставлении жилого помещения муниципального</w:t>
      </w:r>
    </w:p>
    <w:p>
      <w:pPr>
        <w:pStyle w:val="1"/>
        <w:jc w:val="both"/>
      </w:pPr>
      <w:r>
        <w:rPr>
          <w:sz w:val="20"/>
        </w:rPr>
        <w:t xml:space="preserve">жилищного фонда коммерческого использования.</w:t>
      </w:r>
    </w:p>
    <w:p>
      <w:pPr>
        <w:pStyle w:val="1"/>
        <w:jc w:val="both"/>
      </w:pPr>
      <w:r>
        <w:rPr>
          <w:sz w:val="20"/>
        </w:rPr>
      </w:r>
    </w:p>
    <w:p>
      <w:pPr>
        <w:pStyle w:val="1"/>
        <w:jc w:val="both"/>
      </w:pPr>
      <w:r>
        <w:rPr>
          <w:sz w:val="20"/>
        </w:rPr>
        <w:t xml:space="preserve">    Приложение на _____л. в 1 экз.</w:t>
      </w:r>
    </w:p>
    <w:p>
      <w:pPr>
        <w:pStyle w:val="1"/>
        <w:jc w:val="both"/>
      </w:pPr>
      <w:r>
        <w:rPr>
          <w:sz w:val="20"/>
        </w:rPr>
      </w:r>
    </w:p>
    <w:p>
      <w:pPr>
        <w:pStyle w:val="1"/>
        <w:jc w:val="both"/>
      </w:pPr>
      <w:r>
        <w:rPr>
          <w:sz w:val="20"/>
        </w:rPr>
        <w:t xml:space="preserve">    Руководитель Управления</w:t>
      </w:r>
    </w:p>
    <w:p>
      <w:pPr>
        <w:pStyle w:val="1"/>
        <w:jc w:val="both"/>
      </w:pPr>
      <w:r>
        <w:rPr>
          <w:sz w:val="20"/>
        </w:rPr>
        <w:t xml:space="preserve">    коммунального хозяйства и</w:t>
      </w:r>
    </w:p>
    <w:p>
      <w:pPr>
        <w:pStyle w:val="1"/>
        <w:jc w:val="both"/>
      </w:pPr>
      <w:r>
        <w:rPr>
          <w:sz w:val="20"/>
        </w:rPr>
        <w:t xml:space="preserve">    жилищного фонда администрации</w:t>
      </w:r>
    </w:p>
    <w:p>
      <w:pPr>
        <w:pStyle w:val="1"/>
        <w:jc w:val="both"/>
      </w:pPr>
      <w:r>
        <w:rPr>
          <w:sz w:val="20"/>
        </w:rPr>
        <w:t xml:space="preserve">    Петропавловск-Камчатского                       ___________________</w:t>
      </w:r>
    </w:p>
    <w:p>
      <w:pPr>
        <w:pStyle w:val="1"/>
        <w:jc w:val="both"/>
      </w:pPr>
      <w:r>
        <w:rPr>
          <w:sz w:val="20"/>
        </w:rPr>
        <w:t xml:space="preserve">    городского округа                                 (И.О. Фамилия)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29.01.2026 N 103</w:t>
      </w:r>
    </w:p>
    <w:p>
      <w:pPr>
        <w:pStyle w:val="0"/>
        <w:jc w:val="both"/>
      </w:pPr>
      <w:r>
        <w:rPr>
          <w:sz w:val="20"/>
        </w:rPr>
      </w:r>
    </w:p>
    <w:p>
      <w:pPr>
        <w:pStyle w:val="1"/>
        <w:jc w:val="both"/>
      </w:pPr>
      <w:r>
        <w:rPr>
          <w:sz w:val="20"/>
        </w:rPr>
        <w:t xml:space="preserve">                                        от: _______________________________</w:t>
      </w:r>
    </w:p>
    <w:p>
      <w:pPr>
        <w:pStyle w:val="1"/>
        <w:jc w:val="both"/>
      </w:pPr>
      <w:r>
        <w:rPr>
          <w:sz w:val="20"/>
        </w:rPr>
        <w:t xml:space="preserve">                                        ___________________________________</w:t>
      </w:r>
    </w:p>
    <w:p>
      <w:pPr>
        <w:pStyle w:val="1"/>
        <w:jc w:val="both"/>
      </w:pPr>
      <w:r>
        <w:rPr>
          <w:sz w:val="20"/>
        </w:rPr>
        <w:t xml:space="preserve">                                        паспорт: серия________ N __________</w:t>
      </w:r>
    </w:p>
    <w:p>
      <w:pPr>
        <w:pStyle w:val="1"/>
        <w:jc w:val="both"/>
      </w:pPr>
      <w:r>
        <w:rPr>
          <w:sz w:val="20"/>
        </w:rPr>
        <w:t xml:space="preserve">                                        выдан _____________________________</w:t>
      </w:r>
    </w:p>
    <w:p>
      <w:pPr>
        <w:pStyle w:val="1"/>
        <w:jc w:val="both"/>
      </w:pPr>
      <w:r>
        <w:rPr>
          <w:sz w:val="20"/>
        </w:rPr>
        <w:t xml:space="preserve">                                        ___________________________________</w:t>
      </w:r>
    </w:p>
    <w:p>
      <w:pPr>
        <w:pStyle w:val="1"/>
        <w:jc w:val="both"/>
      </w:pPr>
      <w:r>
        <w:rPr>
          <w:sz w:val="20"/>
        </w:rPr>
        <w:t xml:space="preserve">                                        дата выдачи: ______________________</w:t>
      </w:r>
    </w:p>
    <w:p>
      <w:pPr>
        <w:pStyle w:val="1"/>
        <w:jc w:val="both"/>
      </w:pPr>
      <w:r>
        <w:rPr>
          <w:sz w:val="20"/>
        </w:rPr>
        <w:t xml:space="preserve">                                        зарегистрированного (ой) по адресу:</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тел.:______________________________</w:t>
      </w:r>
    </w:p>
    <w:p>
      <w:pPr>
        <w:pStyle w:val="1"/>
        <w:jc w:val="both"/>
      </w:pPr>
      <w:r>
        <w:rPr>
          <w:sz w:val="20"/>
        </w:rPr>
      </w:r>
    </w:p>
    <w:p>
      <w:pPr>
        <w:pStyle w:val="1"/>
        <w:jc w:val="both"/>
      </w:pPr>
      <w:r>
        <w:rPr>
          <w:sz w:val="20"/>
        </w:rPr>
        <w:t xml:space="preserve">                                 СОГЛАСИЕ</w:t>
      </w:r>
    </w:p>
    <w:p>
      <w:pPr>
        <w:pStyle w:val="1"/>
        <w:jc w:val="both"/>
      </w:pPr>
      <w:r>
        <w:rPr>
          <w:sz w:val="20"/>
        </w:rPr>
        <w:t xml:space="preserve">                     НА ОБРАБОТКУ ПЕРСОНАЛЬНЫХ ДАННЫХ</w:t>
      </w:r>
    </w:p>
    <w:p>
      <w:pPr>
        <w:pStyle w:val="1"/>
        <w:jc w:val="both"/>
      </w:pPr>
      <w:r>
        <w:rPr>
          <w:sz w:val="20"/>
        </w:rPr>
      </w:r>
    </w:p>
    <w:p>
      <w:pPr>
        <w:pStyle w:val="1"/>
        <w:jc w:val="both"/>
      </w:pPr>
      <w:r>
        <w:rPr>
          <w:sz w:val="20"/>
        </w:rPr>
        <w:t xml:space="preserve">    Я,_____________________________________________________________________</w:t>
      </w:r>
    </w:p>
    <w:p>
      <w:pPr>
        <w:pStyle w:val="1"/>
        <w:jc w:val="both"/>
      </w:pPr>
      <w:r>
        <w:rPr>
          <w:sz w:val="20"/>
        </w:rPr>
        <w:t xml:space="preserve">                            (Ф.И.О. полностью)</w:t>
      </w:r>
    </w:p>
    <w:p>
      <w:pPr>
        <w:pStyle w:val="1"/>
        <w:jc w:val="both"/>
      </w:pPr>
      <w:r>
        <w:rPr>
          <w:sz w:val="20"/>
        </w:rPr>
        <w:t xml:space="preserve">в  соответствии  с  </w:t>
      </w:r>
      <w:hyperlink w:history="0" r:id="rId66" w:tooltip="Федеральный закон от 27.07.2006 N 152-ФЗ (ред. от 24.06.2025) &quot;О персональных данных&quot; {КонсультантПлюс}">
        <w:r>
          <w:rPr>
            <w:sz w:val="20"/>
            <w:color w:val="0000ff"/>
          </w:rPr>
          <w:t xml:space="preserve">частью  4  статьи  9</w:t>
        </w:r>
      </w:hyperlink>
      <w:r>
        <w:rPr>
          <w:sz w:val="20"/>
        </w:rPr>
        <w:t xml:space="preserve">  Федерального закона от 27.07.2006</w:t>
      </w:r>
    </w:p>
    <w:p>
      <w:pPr>
        <w:pStyle w:val="1"/>
        <w:jc w:val="both"/>
      </w:pPr>
      <w:r>
        <w:rPr>
          <w:sz w:val="20"/>
        </w:rPr>
        <w:t xml:space="preserve">N  152-ФЗ  "О  персональных  данных"  в целях получения жилого помещения по</w:t>
      </w:r>
    </w:p>
    <w:p>
      <w:pPr>
        <w:pStyle w:val="1"/>
        <w:jc w:val="both"/>
      </w:pPr>
      <w:r>
        <w:rPr>
          <w:sz w:val="20"/>
        </w:rPr>
        <w:t xml:space="preserve">договору    найма   жилого   помещения   муниципального   жилищного   фонда</w:t>
      </w:r>
    </w:p>
    <w:p>
      <w:pPr>
        <w:pStyle w:val="1"/>
        <w:jc w:val="both"/>
      </w:pPr>
      <w:r>
        <w:rPr>
          <w:sz w:val="20"/>
        </w:rPr>
        <w:t xml:space="preserve">коммерческого       использования      даю      согласие      администрации</w:t>
      </w:r>
    </w:p>
    <w:p>
      <w:pPr>
        <w:pStyle w:val="1"/>
        <w:jc w:val="both"/>
      </w:pPr>
      <w:r>
        <w:rPr>
          <w:sz w:val="20"/>
        </w:rPr>
        <w:t xml:space="preserve">Петропавловск-Камчатского    городского   округа,   Управлению   городского</w:t>
      </w:r>
    </w:p>
    <w:p>
      <w:pPr>
        <w:pStyle w:val="1"/>
        <w:jc w:val="both"/>
      </w:pPr>
      <w:r>
        <w:rPr>
          <w:sz w:val="20"/>
        </w:rPr>
        <w:t xml:space="preserve">хозяйства   и   жилищного   фонда  администрации  Петропавловск-Камчатского</w:t>
      </w:r>
    </w:p>
    <w:p>
      <w:pPr>
        <w:pStyle w:val="1"/>
        <w:jc w:val="both"/>
      </w:pPr>
      <w:r>
        <w:rPr>
          <w:sz w:val="20"/>
        </w:rPr>
        <w:t xml:space="preserve">городского  округа  на  обработку своих персональных данных, в том числе на</w:t>
      </w:r>
    </w:p>
    <w:p>
      <w:pPr>
        <w:pStyle w:val="1"/>
        <w:jc w:val="both"/>
      </w:pPr>
      <w:r>
        <w:rPr>
          <w:sz w:val="20"/>
        </w:rPr>
        <w:t xml:space="preserve">совершение  действий, предусмотренных </w:t>
      </w:r>
      <w:hyperlink w:history="0" r:id="rId67" w:tooltip="Федеральный закон от 27.07.2006 N 152-ФЗ (ред. от 24.06.2025) &quot;О персональных данных&quot; {КонсультантПлюс}">
        <w:r>
          <w:rPr>
            <w:sz w:val="20"/>
            <w:color w:val="0000ff"/>
          </w:rPr>
          <w:t xml:space="preserve">частью 3 статьи 3</w:t>
        </w:r>
      </w:hyperlink>
      <w:r>
        <w:rPr>
          <w:sz w:val="20"/>
        </w:rPr>
        <w:t xml:space="preserve"> Федерального закона</w:t>
      </w:r>
    </w:p>
    <w:p>
      <w:pPr>
        <w:pStyle w:val="1"/>
        <w:jc w:val="both"/>
      </w:pPr>
      <w:r>
        <w:rPr>
          <w:sz w:val="20"/>
        </w:rPr>
        <w:t xml:space="preserve">от 27.07.2006 N 152-ФЗ "О персональных данных".</w:t>
      </w:r>
    </w:p>
    <w:p>
      <w:pPr>
        <w:pStyle w:val="1"/>
        <w:jc w:val="both"/>
      </w:pPr>
      <w:r>
        <w:rPr>
          <w:sz w:val="20"/>
        </w:rPr>
        <w:t xml:space="preserve">    Также  настоящим,  даю свое согласие на размещение на официальном сайте</w:t>
      </w:r>
    </w:p>
    <w:p>
      <w:pPr>
        <w:pStyle w:val="1"/>
        <w:jc w:val="both"/>
      </w:pPr>
      <w:r>
        <w:rPr>
          <w:sz w:val="20"/>
        </w:rPr>
        <w:t xml:space="preserve">администрации Петропавловск-Камчатского городского округа в сети "Интернет"</w:t>
      </w:r>
    </w:p>
    <w:p>
      <w:pPr>
        <w:pStyle w:val="1"/>
        <w:jc w:val="both"/>
      </w:pPr>
      <w:r>
        <w:rPr>
          <w:sz w:val="20"/>
        </w:rPr>
        <w:t xml:space="preserve">своих  персональных  данных при актуализации списка принятых физических лиц</w:t>
      </w:r>
    </w:p>
    <w:p>
      <w:pPr>
        <w:pStyle w:val="1"/>
        <w:jc w:val="both"/>
      </w:pPr>
      <w:r>
        <w:rPr>
          <w:sz w:val="20"/>
        </w:rPr>
        <w:t xml:space="preserve">на   учет  граждан  нуждающихся  в  жилых  помещениях,  предоставляемых  по</w:t>
      </w:r>
    </w:p>
    <w:p>
      <w:pPr>
        <w:pStyle w:val="1"/>
        <w:jc w:val="both"/>
      </w:pPr>
      <w:r>
        <w:rPr>
          <w:sz w:val="20"/>
        </w:rPr>
        <w:t xml:space="preserve">договорам найма муниципального жилищного фонда коммерческого использования.</w:t>
      </w:r>
    </w:p>
    <w:p>
      <w:pPr>
        <w:pStyle w:val="1"/>
        <w:jc w:val="both"/>
      </w:pPr>
      <w:r>
        <w:rPr>
          <w:sz w:val="20"/>
        </w:rPr>
        <w:t xml:space="preserve">    Настоящее  согласие  действуй  со  дня  его  подписания до дня отзыва в</w:t>
      </w:r>
    </w:p>
    <w:p>
      <w:pPr>
        <w:pStyle w:val="1"/>
        <w:jc w:val="both"/>
      </w:pPr>
      <w:r>
        <w:rPr>
          <w:sz w:val="20"/>
        </w:rPr>
        <w:t xml:space="preserve">письменной форме.</w:t>
      </w:r>
    </w:p>
    <w:p>
      <w:pPr>
        <w:pStyle w:val="1"/>
        <w:jc w:val="both"/>
      </w:pPr>
      <w:r>
        <w:rPr>
          <w:sz w:val="20"/>
        </w:rPr>
      </w:r>
    </w:p>
    <w:p>
      <w:pPr>
        <w:pStyle w:val="1"/>
        <w:jc w:val="both"/>
      </w:pPr>
      <w:r>
        <w:rPr>
          <w:sz w:val="20"/>
        </w:rPr>
        <w:t xml:space="preserve">"____"__________20____ года ____________/_______________________________</w:t>
      </w:r>
    </w:p>
    <w:p>
      <w:pPr>
        <w:pStyle w:val="1"/>
        <w:jc w:val="both"/>
      </w:pPr>
      <w:r>
        <w:rPr>
          <w:sz w:val="20"/>
        </w:rPr>
        <w:t xml:space="preserve">                              (подпись)        (Ф.И.О. гражданина)</w:t>
      </w:r>
    </w:p>
    <w:p>
      <w:pPr>
        <w:pStyle w:val="0"/>
        <w:jc w:val="both"/>
      </w:pPr>
      <w:r>
        <w:rPr>
          <w:sz w:val="20"/>
        </w:rPr>
      </w:r>
    </w:p>
    <w:p>
      <w:pPr>
        <w:pStyle w:val="0"/>
        <w:jc w:val="both"/>
      </w:pPr>
      <w:r>
        <w:rPr>
          <w:sz w:val="20"/>
        </w:rPr>
      </w:r>
    </w:p>
    <w:p>
      <w:pPr>
        <w:pStyle w:val="0"/>
        <w:jc w:val="both"/>
      </w:pPr>
      <w:r>
        <w:rPr>
          <w:sz w:val="20"/>
        </w:rPr>
      </w:r>
    </w:p>
    <w:p>
      <w:pPr>
        <w:pStyle w:val="1"/>
        <w:jc w:val="both"/>
      </w:pPr>
      <w:r>
        <w:rPr>
          <w:sz w:val="20"/>
        </w:rPr>
        <w:t xml:space="preserve">                                        от: _______________________________</w:t>
      </w:r>
    </w:p>
    <w:p>
      <w:pPr>
        <w:pStyle w:val="1"/>
        <w:jc w:val="both"/>
      </w:pPr>
      <w:r>
        <w:rPr>
          <w:sz w:val="20"/>
        </w:rPr>
        <w:t xml:space="preserve">                                        ___________________________________</w:t>
      </w:r>
    </w:p>
    <w:p>
      <w:pPr>
        <w:pStyle w:val="1"/>
        <w:jc w:val="both"/>
      </w:pPr>
      <w:r>
        <w:rPr>
          <w:sz w:val="20"/>
        </w:rPr>
        <w:t xml:space="preserve">                                        паспорт: серия________ N __________</w:t>
      </w:r>
    </w:p>
    <w:p>
      <w:pPr>
        <w:pStyle w:val="1"/>
        <w:jc w:val="both"/>
      </w:pPr>
      <w:r>
        <w:rPr>
          <w:sz w:val="20"/>
        </w:rPr>
        <w:t xml:space="preserve">                                        выдан _____________________________</w:t>
      </w:r>
    </w:p>
    <w:p>
      <w:pPr>
        <w:pStyle w:val="1"/>
        <w:jc w:val="both"/>
      </w:pPr>
      <w:r>
        <w:rPr>
          <w:sz w:val="20"/>
        </w:rPr>
        <w:t xml:space="preserve">                                        ___________________________________</w:t>
      </w:r>
    </w:p>
    <w:p>
      <w:pPr>
        <w:pStyle w:val="1"/>
        <w:jc w:val="both"/>
      </w:pPr>
      <w:r>
        <w:rPr>
          <w:sz w:val="20"/>
        </w:rPr>
        <w:t xml:space="preserve">                                        дата выдачи: ______________________</w:t>
      </w:r>
    </w:p>
    <w:p>
      <w:pPr>
        <w:pStyle w:val="1"/>
        <w:jc w:val="both"/>
      </w:pPr>
      <w:r>
        <w:rPr>
          <w:sz w:val="20"/>
        </w:rPr>
        <w:t xml:space="preserve">                                        зарегистрированного (ой) по адресу:</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тел.:______________________________</w:t>
      </w:r>
    </w:p>
    <w:p>
      <w:pPr>
        <w:pStyle w:val="1"/>
        <w:jc w:val="both"/>
      </w:pPr>
      <w:r>
        <w:rPr>
          <w:sz w:val="20"/>
        </w:rPr>
      </w:r>
    </w:p>
    <w:p>
      <w:pPr>
        <w:pStyle w:val="1"/>
        <w:jc w:val="both"/>
      </w:pPr>
      <w:r>
        <w:rPr>
          <w:sz w:val="20"/>
        </w:rPr>
        <w:t xml:space="preserve">                                 СОГЛАСИЕ</w:t>
      </w:r>
    </w:p>
    <w:p>
      <w:pPr>
        <w:pStyle w:val="1"/>
        <w:jc w:val="both"/>
      </w:pPr>
      <w:r>
        <w:rPr>
          <w:sz w:val="20"/>
        </w:rPr>
        <w:t xml:space="preserve">             НА УВЕДОМЛЕНИЕ О НЕОБХОДИМОСТИ ЯВКИ В УПРАВЛЕНИЕ</w:t>
      </w:r>
    </w:p>
    <w:p>
      <w:pPr>
        <w:pStyle w:val="1"/>
        <w:jc w:val="both"/>
      </w:pPr>
      <w:r>
        <w:rPr>
          <w:sz w:val="20"/>
        </w:rPr>
        <w:t xml:space="preserve">          КОММУНАЛЬНОГО ХОЗЯЙСТВА И ЖИЛИЩНОГО ФОНДА АДМИНИСТРАЦИИ</w:t>
      </w:r>
    </w:p>
    <w:p>
      <w:pPr>
        <w:pStyle w:val="1"/>
        <w:jc w:val="both"/>
      </w:pPr>
      <w:r>
        <w:rPr>
          <w:sz w:val="20"/>
        </w:rPr>
        <w:t xml:space="preserve">                ПЕТРОПАВЛОВСК-КАМЧАТСКОГО ГОРОДСКОГО ОКРУГА</w:t>
      </w:r>
    </w:p>
    <w:p>
      <w:pPr>
        <w:pStyle w:val="1"/>
        <w:jc w:val="both"/>
      </w:pPr>
      <w:r>
        <w:rPr>
          <w:sz w:val="20"/>
        </w:rPr>
      </w:r>
    </w:p>
    <w:p>
      <w:pPr>
        <w:pStyle w:val="1"/>
        <w:jc w:val="both"/>
      </w:pPr>
      <w:r>
        <w:rPr>
          <w:sz w:val="20"/>
        </w:rPr>
        <w:t xml:space="preserve">    Я,_____________________________________________________________________</w:t>
      </w:r>
    </w:p>
    <w:p>
      <w:pPr>
        <w:pStyle w:val="1"/>
        <w:jc w:val="both"/>
      </w:pPr>
      <w:r>
        <w:rPr>
          <w:sz w:val="20"/>
        </w:rPr>
        <w:t xml:space="preserve">                            (Ф.И.О. полностью)</w:t>
      </w:r>
    </w:p>
    <w:p>
      <w:pPr>
        <w:pStyle w:val="1"/>
        <w:jc w:val="both"/>
      </w:pPr>
      <w:r>
        <w:rPr>
          <w:sz w:val="20"/>
        </w:rPr>
        <w:t xml:space="preserve">согласен на уведомление посредством СМС уведомления либо телефонного звонка</w:t>
      </w:r>
    </w:p>
    <w:p>
      <w:pPr>
        <w:pStyle w:val="1"/>
        <w:jc w:val="both"/>
      </w:pPr>
      <w:r>
        <w:rPr>
          <w:sz w:val="20"/>
        </w:rPr>
        <w:t xml:space="preserve">на   нижеуказанный  номер  телефона,  о  необходимости  явки  в  Управление</w:t>
      </w:r>
    </w:p>
    <w:p>
      <w:pPr>
        <w:pStyle w:val="1"/>
        <w:jc w:val="both"/>
      </w:pPr>
      <w:r>
        <w:rPr>
          <w:sz w:val="20"/>
        </w:rPr>
        <w:t xml:space="preserve">коммунального     хозяйства     и     жилищного     фонда     администрации</w:t>
      </w:r>
    </w:p>
    <w:p>
      <w:pPr>
        <w:pStyle w:val="1"/>
        <w:jc w:val="both"/>
      </w:pPr>
      <w:r>
        <w:rPr>
          <w:sz w:val="20"/>
        </w:rPr>
        <w:t xml:space="preserve">Петропавловск-Камчатского  городского  округа  в  случае  наличия свободных</w:t>
      </w:r>
    </w:p>
    <w:p>
      <w:pPr>
        <w:pStyle w:val="1"/>
        <w:jc w:val="both"/>
      </w:pPr>
      <w:r>
        <w:rPr>
          <w:sz w:val="20"/>
        </w:rPr>
        <w:t xml:space="preserve">жилых  помещений муниципального жилищного фонда коммерческого использования</w:t>
      </w:r>
    </w:p>
    <w:p>
      <w:pPr>
        <w:pStyle w:val="1"/>
        <w:jc w:val="both"/>
      </w:pPr>
      <w:r>
        <w:rPr>
          <w:sz w:val="20"/>
        </w:rPr>
        <w:t xml:space="preserve">для  ознакомления  и  выбора  из  предложенных вариантов жилого помещения в</w:t>
      </w:r>
    </w:p>
    <w:p>
      <w:pPr>
        <w:pStyle w:val="1"/>
        <w:jc w:val="both"/>
      </w:pPr>
      <w:r>
        <w:rPr>
          <w:sz w:val="20"/>
        </w:rPr>
        <w:t xml:space="preserve">целях  заключения  договора найма жилого помещения муниципального жилищного</w:t>
      </w:r>
    </w:p>
    <w:p>
      <w:pPr>
        <w:pStyle w:val="1"/>
        <w:jc w:val="both"/>
      </w:pPr>
      <w:r>
        <w:rPr>
          <w:sz w:val="20"/>
        </w:rPr>
        <w:t xml:space="preserve">фонда коммерческого использования.</w:t>
      </w:r>
    </w:p>
    <w:p>
      <w:pPr>
        <w:pStyle w:val="1"/>
        <w:jc w:val="both"/>
      </w:pPr>
      <w:r>
        <w:rPr>
          <w:sz w:val="20"/>
        </w:rPr>
        <w:t xml:space="preserve">                    ┌─┬─┬─┬─┬─┬─┬─┬─┬─┬─┬─┐</w:t>
      </w:r>
    </w:p>
    <w:p>
      <w:pPr>
        <w:pStyle w:val="1"/>
        <w:jc w:val="both"/>
      </w:pPr>
      <w:r>
        <w:rPr>
          <w:sz w:val="20"/>
        </w:rPr>
        <w:t xml:space="preserve">    Номер телефона: └─┴─┴─┴─┴─┴─┴─┴─┴─┴─┴─┘</w:t>
      </w:r>
    </w:p>
    <w:p>
      <w:pPr>
        <w:pStyle w:val="1"/>
        <w:jc w:val="both"/>
      </w:pPr>
      <w:r>
        <w:rPr>
          <w:sz w:val="20"/>
        </w:rPr>
        <w:t xml:space="preserve">    Настоящим  также  подтверждаю,  что  по  вышеуказанному номеру телефона</w:t>
      </w:r>
    </w:p>
    <w:p>
      <w:pPr>
        <w:pStyle w:val="1"/>
        <w:jc w:val="both"/>
      </w:pPr>
      <w:r>
        <w:rPr>
          <w:sz w:val="20"/>
        </w:rPr>
        <w:t xml:space="preserve">отсутствует  блокировка  на  входящие  СМС-сообщения и телефонные звонки. В</w:t>
      </w:r>
    </w:p>
    <w:p>
      <w:pPr>
        <w:pStyle w:val="1"/>
        <w:jc w:val="both"/>
      </w:pPr>
      <w:r>
        <w:rPr>
          <w:sz w:val="20"/>
        </w:rPr>
        <w:t xml:space="preserve">случае   изменения   вышеуказанного   номера  телефона  обязуюсь  уведомить</w:t>
      </w:r>
    </w:p>
    <w:p>
      <w:pPr>
        <w:pStyle w:val="1"/>
        <w:jc w:val="both"/>
      </w:pPr>
      <w:r>
        <w:rPr>
          <w:sz w:val="20"/>
        </w:rPr>
        <w:t xml:space="preserve">Управление   коммунального   хозяйства   и  жилищного  фонда  администрации</w:t>
      </w:r>
    </w:p>
    <w:p>
      <w:pPr>
        <w:pStyle w:val="1"/>
        <w:jc w:val="both"/>
      </w:pPr>
      <w:r>
        <w:rPr>
          <w:sz w:val="20"/>
        </w:rPr>
        <w:t xml:space="preserve">Петропавловск - Камчатского городского округа.</w:t>
      </w:r>
    </w:p>
    <w:p>
      <w:pPr>
        <w:pStyle w:val="1"/>
        <w:jc w:val="both"/>
      </w:pPr>
      <w:r>
        <w:rPr>
          <w:sz w:val="20"/>
        </w:rPr>
      </w:r>
    </w:p>
    <w:p>
      <w:pPr>
        <w:pStyle w:val="1"/>
        <w:jc w:val="both"/>
      </w:pPr>
      <w:r>
        <w:rPr>
          <w:sz w:val="20"/>
        </w:rPr>
        <w:t xml:space="preserve">"____"__________20____ года ____________/_______________________________</w:t>
      </w:r>
    </w:p>
    <w:p>
      <w:pPr>
        <w:pStyle w:val="1"/>
        <w:jc w:val="both"/>
      </w:pPr>
      <w:r>
        <w:rPr>
          <w:sz w:val="20"/>
        </w:rPr>
        <w:t xml:space="preserve">                              (подпись)     (Ф.И.О. гражданина)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29.01.2026 N 103</w:t>
            <w:br/>
            <w:t>"Об утверждении Администрати...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791" TargetMode = "External"/><Relationship Id="rId9" Type="http://schemas.openxmlformats.org/officeDocument/2006/relationships/hyperlink" Target="https://login.consultant.ru/link/?req=doc&amp;base=LAW&amp;n=501480" TargetMode = "External"/><Relationship Id="rId10" Type="http://schemas.openxmlformats.org/officeDocument/2006/relationships/hyperlink" Target="https://login.consultant.ru/link/?req=doc&amp;base=LAW&amp;n=523235" TargetMode = "External"/><Relationship Id="rId11" Type="http://schemas.openxmlformats.org/officeDocument/2006/relationships/hyperlink" Target="https://login.consultant.ru/link/?req=doc&amp;base=RLAW296&amp;n=216038" TargetMode = "External"/><Relationship Id="rId12" Type="http://schemas.openxmlformats.org/officeDocument/2006/relationships/hyperlink" Target="https://login.consultant.ru/link/?req=doc&amp;base=RLAW296&amp;n=206659" TargetMode = "External"/><Relationship Id="rId13" Type="http://schemas.openxmlformats.org/officeDocument/2006/relationships/hyperlink" Target="https://login.consultant.ru/link/?req=doc&amp;base=RLAW296&amp;n=182103" TargetMode = "External"/><Relationship Id="rId14" Type="http://schemas.openxmlformats.org/officeDocument/2006/relationships/hyperlink" Target="https://login.consultant.ru/link/?req=doc&amp;base=RLAW296&amp;n=182071" TargetMode = "External"/><Relationship Id="rId15" Type="http://schemas.openxmlformats.org/officeDocument/2006/relationships/hyperlink" Target="https://login.consultant.ru/link/?req=doc&amp;base=LAW&amp;n=489041&amp;dst=100188" TargetMode = "External"/><Relationship Id="rId16" Type="http://schemas.openxmlformats.org/officeDocument/2006/relationships/hyperlink" Target="https://login.consultant.ru/link/?req=doc&amp;base=LAW&amp;n=523719&amp;dst=15" TargetMode = "External"/><Relationship Id="rId17" Type="http://schemas.openxmlformats.org/officeDocument/2006/relationships/hyperlink" Target="https://login.consultant.ru/link/?req=doc&amp;base=LAW&amp;n=521885&amp;dst=100174" TargetMode = "External"/><Relationship Id="rId18" Type="http://schemas.openxmlformats.org/officeDocument/2006/relationships/hyperlink" Target="https://login.consultant.ru/link/?req=doc&amp;base=LAW&amp;n=517937" TargetMode = "External"/><Relationship Id="rId19" Type="http://schemas.openxmlformats.org/officeDocument/2006/relationships/hyperlink" Target="https://login.consultant.ru/link/?req=doc&amp;base=LAW&amp;n=489041&amp;dst=100188" TargetMode = "External"/><Relationship Id="rId20" Type="http://schemas.openxmlformats.org/officeDocument/2006/relationships/hyperlink" Target="https://login.consultant.ru/link/?req=doc&amp;base=LAW&amp;n=489041&amp;dst=100188" TargetMode = "External"/><Relationship Id="rId21" Type="http://schemas.openxmlformats.org/officeDocument/2006/relationships/hyperlink" Target="https://login.consultant.ru/link/?req=doc&amp;base=LAW&amp;n=489041&amp;dst=100188" TargetMode = "External"/><Relationship Id="rId22" Type="http://schemas.openxmlformats.org/officeDocument/2006/relationships/hyperlink" Target="https://login.consultant.ru/link/?req=doc&amp;base=LAW&amp;n=489041&amp;dst=100188" TargetMode = "External"/><Relationship Id="rId23" Type="http://schemas.openxmlformats.org/officeDocument/2006/relationships/hyperlink" Target="https://login.consultant.ru/link/?req=doc&amp;base=LAW&amp;n=489041&amp;dst=100188" TargetMode = "External"/><Relationship Id="rId24" Type="http://schemas.openxmlformats.org/officeDocument/2006/relationships/hyperlink" Target="https://login.consultant.ru/link/?req=doc&amp;base=LAW&amp;n=489041&amp;dst=100188" TargetMode = "External"/><Relationship Id="rId25" Type="http://schemas.openxmlformats.org/officeDocument/2006/relationships/hyperlink" Target="https://login.consultant.ru/link/?req=doc&amp;base=LAW&amp;n=489041&amp;dst=100188" TargetMode = "External"/><Relationship Id="rId26" Type="http://schemas.openxmlformats.org/officeDocument/2006/relationships/hyperlink" Target="https://login.consultant.ru/link/?req=doc&amp;base=LAW&amp;n=489041&amp;dst=100188" TargetMode = "External"/><Relationship Id="rId27" Type="http://schemas.openxmlformats.org/officeDocument/2006/relationships/hyperlink" Target="https://login.consultant.ru/link/?req=doc&amp;base=RLAW296&amp;n=206659&amp;dst=100072" TargetMode = "External"/><Relationship Id="rId28" Type="http://schemas.openxmlformats.org/officeDocument/2006/relationships/hyperlink" Target="https://login.consultant.ru/link/?req=doc&amp;base=RLAW296&amp;n=206659&amp;dst=100104" TargetMode = "External"/><Relationship Id="rId29" Type="http://schemas.openxmlformats.org/officeDocument/2006/relationships/hyperlink" Target="https://login.consultant.ru/link/?req=doc&amp;base=RLAW296&amp;n=206659&amp;dst=100104" TargetMode = "External"/><Relationship Id="rId30" Type="http://schemas.openxmlformats.org/officeDocument/2006/relationships/hyperlink" Target="https://login.consultant.ru/link/?req=doc&amp;base=RLAW296&amp;n=206659&amp;dst=100104" TargetMode = "External"/><Relationship Id="rId31" Type="http://schemas.openxmlformats.org/officeDocument/2006/relationships/hyperlink" Target="https://login.consultant.ru/link/?req=doc&amp;base=RLAW296&amp;n=206659&amp;dst=100104" TargetMode = "External"/><Relationship Id="rId32" Type="http://schemas.openxmlformats.org/officeDocument/2006/relationships/hyperlink" Target="https://login.consultant.ru/link/?req=doc&amp;base=RLAW296&amp;n=206659&amp;dst=100104" TargetMode = "External"/><Relationship Id="rId33" Type="http://schemas.openxmlformats.org/officeDocument/2006/relationships/hyperlink" Target="https://login.consultant.ru/link/?req=doc&amp;base=RLAW296&amp;n=206659&amp;dst=100104" TargetMode = "External"/><Relationship Id="rId34" Type="http://schemas.openxmlformats.org/officeDocument/2006/relationships/hyperlink" Target="https://login.consultant.ru/link/?req=doc&amp;base=RLAW296&amp;n=206659&amp;dst=100104" TargetMode = "External"/><Relationship Id="rId35" Type="http://schemas.openxmlformats.org/officeDocument/2006/relationships/hyperlink" Target="https://login.consultant.ru/link/?req=doc&amp;base=RLAW296&amp;n=206659&amp;dst=100104" TargetMode = "External"/><Relationship Id="rId36" Type="http://schemas.openxmlformats.org/officeDocument/2006/relationships/hyperlink" Target="https://login.consultant.ru/link/?req=doc&amp;base=RLAW296&amp;n=206659&amp;dst=100104" TargetMode = "External"/><Relationship Id="rId37" Type="http://schemas.openxmlformats.org/officeDocument/2006/relationships/hyperlink" Target="https://login.consultant.ru/link/?req=doc&amp;base=RLAW296&amp;n=206659&amp;dst=100104" TargetMode = "External"/><Relationship Id="rId38" Type="http://schemas.openxmlformats.org/officeDocument/2006/relationships/hyperlink" Target="https://login.consultant.ru/link/?req=doc&amp;base=RLAW296&amp;n=206659&amp;dst=100104" TargetMode = "External"/><Relationship Id="rId39" Type="http://schemas.openxmlformats.org/officeDocument/2006/relationships/hyperlink" Target="https://login.consultant.ru/link/?req=doc&amp;base=RLAW296&amp;n=206659&amp;dst=100104" TargetMode = "External"/><Relationship Id="rId40" Type="http://schemas.openxmlformats.org/officeDocument/2006/relationships/hyperlink" Target="https://login.consultant.ru/link/?req=doc&amp;base=RLAW296&amp;n=206659&amp;dst=100104" TargetMode = "External"/><Relationship Id="rId41" Type="http://schemas.openxmlformats.org/officeDocument/2006/relationships/hyperlink" Target="https://login.consultant.ru/link/?req=doc&amp;base=RLAW296&amp;n=206659&amp;dst=100104" TargetMode = "External"/><Relationship Id="rId42" Type="http://schemas.openxmlformats.org/officeDocument/2006/relationships/hyperlink" Target="https://login.consultant.ru/link/?req=doc&amp;base=RLAW296&amp;n=206659&amp;dst=100104" TargetMode = "External"/><Relationship Id="rId43" Type="http://schemas.openxmlformats.org/officeDocument/2006/relationships/hyperlink" Target="https://login.consultant.ru/link/?req=doc&amp;base=RLAW296&amp;n=206659&amp;dst=100104" TargetMode = "External"/><Relationship Id="rId44" Type="http://schemas.openxmlformats.org/officeDocument/2006/relationships/hyperlink" Target="https://login.consultant.ru/link/?req=doc&amp;base=RLAW296&amp;n=206659&amp;dst=100104" TargetMode = "External"/><Relationship Id="rId45" Type="http://schemas.openxmlformats.org/officeDocument/2006/relationships/hyperlink" Target="https://login.consultant.ru/link/?req=doc&amp;base=RLAW296&amp;n=206659&amp;dst=100104" TargetMode = "External"/><Relationship Id="rId46" Type="http://schemas.openxmlformats.org/officeDocument/2006/relationships/hyperlink" Target="https://login.consultant.ru/link/?req=doc&amp;base=RLAW296&amp;n=206659&amp;dst=100104" TargetMode = "External"/><Relationship Id="rId47" Type="http://schemas.openxmlformats.org/officeDocument/2006/relationships/hyperlink" Target="https://login.consultant.ru/link/?req=doc&amp;base=RLAW296&amp;n=206659&amp;dst=100104" TargetMode = "External"/><Relationship Id="rId48" Type="http://schemas.openxmlformats.org/officeDocument/2006/relationships/hyperlink" Target="https://login.consultant.ru/link/?req=doc&amp;base=RLAW296&amp;n=206659&amp;dst=100104" TargetMode = "External"/><Relationship Id="rId49" Type="http://schemas.openxmlformats.org/officeDocument/2006/relationships/hyperlink" Target="https://login.consultant.ru/link/?req=doc&amp;base=RLAW296&amp;n=206659&amp;dst=100104" TargetMode = "External"/><Relationship Id="rId50" Type="http://schemas.openxmlformats.org/officeDocument/2006/relationships/hyperlink" Target="https://login.consultant.ru/link/?req=doc&amp;base=RLAW296&amp;n=206659&amp;dst=100104" TargetMode = "External"/><Relationship Id="rId51" Type="http://schemas.openxmlformats.org/officeDocument/2006/relationships/hyperlink" Target="http://do.gosuslugi.ru" TargetMode = "External"/><Relationship Id="rId52" Type="http://schemas.openxmlformats.org/officeDocument/2006/relationships/hyperlink" Target="https://login.consultant.ru/link/?req=doc&amp;base=LAW&amp;n=489041&amp;dst=100188" TargetMode = "External"/><Relationship Id="rId53" Type="http://schemas.openxmlformats.org/officeDocument/2006/relationships/hyperlink" Target="https://login.consultant.ru/link/?req=doc&amp;base=LAW&amp;n=489041&amp;dst=100188" TargetMode = "External"/><Relationship Id="rId54" Type="http://schemas.openxmlformats.org/officeDocument/2006/relationships/hyperlink" Target="https://login.consultant.ru/link/?req=doc&amp;base=LAW&amp;n=489041&amp;dst=100188" TargetMode = "External"/><Relationship Id="rId55" Type="http://schemas.openxmlformats.org/officeDocument/2006/relationships/hyperlink" Target="https://login.consultant.ru/link/?req=doc&amp;base=LAW&amp;n=489041&amp;dst=100188" TargetMode = "External"/><Relationship Id="rId56" Type="http://schemas.openxmlformats.org/officeDocument/2006/relationships/hyperlink" Target="https://login.consultant.ru/link/?req=doc&amp;base=LAW&amp;n=489041&amp;dst=100188" TargetMode = "External"/><Relationship Id="rId57" Type="http://schemas.openxmlformats.org/officeDocument/2006/relationships/hyperlink" Target="https://login.consultant.ru/link/?req=doc&amp;base=LAW&amp;n=489041&amp;dst=100188" TargetMode = "External"/><Relationship Id="rId58" Type="http://schemas.openxmlformats.org/officeDocument/2006/relationships/hyperlink" Target="https://login.consultant.ru/link/?req=doc&amp;base=LAW&amp;n=489041&amp;dst=100188" TargetMode = "External"/><Relationship Id="rId59" Type="http://schemas.openxmlformats.org/officeDocument/2006/relationships/hyperlink" Target="https://login.consultant.ru/link/?req=doc&amp;base=LAW&amp;n=489041&amp;dst=100188" TargetMode = "External"/><Relationship Id="rId60" Type="http://schemas.openxmlformats.org/officeDocument/2006/relationships/hyperlink" Target="https://login.consultant.ru/link/?req=doc&amp;base=LAW&amp;n=489041&amp;dst=100188" TargetMode = "External"/><Relationship Id="rId61" Type="http://schemas.openxmlformats.org/officeDocument/2006/relationships/hyperlink" Target="https://login.consultant.ru/link/?req=doc&amp;base=LAW&amp;n=489041&amp;dst=100188" TargetMode = "External"/><Relationship Id="rId62" Type="http://schemas.openxmlformats.org/officeDocument/2006/relationships/hyperlink" Target="https://login.consultant.ru/link/?req=doc&amp;base=LAW&amp;n=489041&amp;dst=100188" TargetMode = "External"/><Relationship Id="rId63" Type="http://schemas.openxmlformats.org/officeDocument/2006/relationships/hyperlink" Target="https://login.consultant.ru/link/?req=doc&amp;base=LAW&amp;n=489041&amp;dst=100188" TargetMode = "External"/><Relationship Id="rId64" Type="http://schemas.openxmlformats.org/officeDocument/2006/relationships/hyperlink" Target="https://login.consultant.ru/link/?req=doc&amp;base=LAW&amp;n=489041&amp;dst=100188" TargetMode = "External"/><Relationship Id="rId65" Type="http://schemas.openxmlformats.org/officeDocument/2006/relationships/image" Target="media/image2.jpeg"/><Relationship Id="rId66" Type="http://schemas.openxmlformats.org/officeDocument/2006/relationships/hyperlink" Target="https://login.consultant.ru/link/?req=doc&amp;base=LAW&amp;n=499769&amp;dst=100282" TargetMode = "External"/><Relationship Id="rId67" Type="http://schemas.openxmlformats.org/officeDocument/2006/relationships/hyperlink" Target="https://login.consultant.ru/link/?req=doc&amp;base=LAW&amp;n=499769&amp;dst=1002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29.01.2026 N 103
"Об утверждении Административного регламента администрации Петропавловск-Камчатского городского округа по предоставлению муниципальной услуги "Предоставление гражданам жилых помещений муниципального жилищного фонда коммерческого использования"</dc:title>
  <dcterms:created xsi:type="dcterms:W3CDTF">2026-04-06T21:16:04Z</dcterms:created>
</cp:coreProperties>
</file>