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514D" w:rsidRDefault="008A514D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8A514D" w:rsidRDefault="008A514D">
      <w:pPr>
        <w:pStyle w:val="ConsPlusNormal"/>
        <w:ind w:firstLine="540"/>
        <w:jc w:val="both"/>
        <w:outlineLvl w:val="0"/>
      </w:pPr>
    </w:p>
    <w:p w:rsidR="008A514D" w:rsidRDefault="008A514D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8A514D" w:rsidRDefault="008A514D">
      <w:pPr>
        <w:pStyle w:val="ConsPlusTitle"/>
        <w:jc w:val="center"/>
      </w:pPr>
    </w:p>
    <w:p w:rsidR="008A514D" w:rsidRDefault="008A514D">
      <w:pPr>
        <w:pStyle w:val="ConsPlusTitle"/>
        <w:jc w:val="center"/>
      </w:pPr>
      <w:r>
        <w:t>ПОСТАНОВЛЕНИЕ</w:t>
      </w:r>
    </w:p>
    <w:p w:rsidR="008A514D" w:rsidRDefault="008A514D">
      <w:pPr>
        <w:pStyle w:val="ConsPlusTitle"/>
        <w:jc w:val="center"/>
      </w:pPr>
      <w:r>
        <w:t>от 14 августа 2024 г. N 2105</w:t>
      </w:r>
    </w:p>
    <w:p w:rsidR="008A514D" w:rsidRDefault="008A514D">
      <w:pPr>
        <w:pStyle w:val="ConsPlusTitle"/>
        <w:ind w:firstLine="540"/>
        <w:jc w:val="both"/>
      </w:pPr>
    </w:p>
    <w:p w:rsidR="008A514D" w:rsidRDefault="008A514D">
      <w:pPr>
        <w:pStyle w:val="ConsPlusTitle"/>
        <w:jc w:val="center"/>
      </w:pPr>
      <w:r>
        <w:t>ОБ УТВЕРЖДЕНИИ АДМИНИСТРАТИВНОГО РЕГЛАМЕНТА</w:t>
      </w:r>
    </w:p>
    <w:p w:rsidR="008A514D" w:rsidRDefault="008A514D">
      <w:pPr>
        <w:pStyle w:val="ConsPlusTitle"/>
        <w:jc w:val="center"/>
      </w:pPr>
      <w:r>
        <w:t>АДМИНИСТРАЦИИ ПЕТРОПАВЛОВСК-КАМЧАТСКОГО ГОРОДСКОГО ОКРУГА</w:t>
      </w:r>
    </w:p>
    <w:p w:rsidR="008A514D" w:rsidRDefault="008A514D">
      <w:pPr>
        <w:pStyle w:val="ConsPlusTitle"/>
        <w:jc w:val="center"/>
      </w:pPr>
      <w:r>
        <w:t>ПО ПРЕДОСТАВЛЕНИЮ МУНИЦИПАЛЬНОЙ УСЛУГИ "ОБРАЗОВАНИЕ</w:t>
      </w:r>
    </w:p>
    <w:p w:rsidR="008A514D" w:rsidRDefault="008A514D">
      <w:pPr>
        <w:pStyle w:val="ConsPlusTitle"/>
        <w:jc w:val="center"/>
      </w:pPr>
      <w:r>
        <w:t>ЗЕМЕЛЬНОГО УЧАСТКА, НА КОТОРОМ РАСПОЛОЖЕНЫ</w:t>
      </w:r>
    </w:p>
    <w:p w:rsidR="008A514D" w:rsidRDefault="008A514D">
      <w:pPr>
        <w:pStyle w:val="ConsPlusTitle"/>
        <w:jc w:val="center"/>
      </w:pPr>
      <w:r>
        <w:t>МНОГОКВАРТИРНЫЙ ДОМ И ИНЫЕ ВХОДЯЩИЕ</w:t>
      </w:r>
    </w:p>
    <w:p w:rsidR="008A514D" w:rsidRDefault="008A514D">
      <w:pPr>
        <w:pStyle w:val="ConsPlusTitle"/>
        <w:jc w:val="center"/>
      </w:pPr>
      <w:r>
        <w:t>В СОСТАВ ТАКОГО ДОМА ОБЪЕКТЫ</w:t>
      </w:r>
    </w:p>
    <w:p w:rsidR="008A514D" w:rsidRDefault="008A514D">
      <w:pPr>
        <w:pStyle w:val="ConsPlusTitle"/>
        <w:jc w:val="center"/>
      </w:pPr>
      <w:r>
        <w:t>НЕДВИЖИМОГО ИМУЩЕСТВА"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 xml:space="preserve">В соответствии с Земельным </w:t>
      </w:r>
      <w:hyperlink r:id="rId5">
        <w:r>
          <w:rPr>
            <w:color w:val="0000FF"/>
          </w:rPr>
          <w:t>кодексом</w:t>
        </w:r>
      </w:hyperlink>
      <w:r>
        <w:t xml:space="preserve"> Российской Федерации, Федеральным </w:t>
      </w:r>
      <w:hyperlink r:id="rId6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Федеральным </w:t>
      </w:r>
      <w:hyperlink r:id="rId7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услуг", </w:t>
      </w:r>
      <w:hyperlink r:id="rId8">
        <w:r>
          <w:rPr>
            <w:color w:val="0000FF"/>
          </w:rPr>
          <w:t>Постановлением</w:t>
        </w:r>
      </w:hyperlink>
      <w:r>
        <w:t xml:space="preserve"> администрации Петропавловск-Камчатского городского округа от 19.04.2012 N 1112 "О порядке разработки и утверждения административных регламентов предоставления муниципальных услуг в Петропавловск-Камчатском городском округе"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49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"Образование земельного участка, на котором расположены многоквартирный дом и иные входящие в состав такого дома объекты недвижимого имущества".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8A514D" w:rsidRDefault="00C14501">
      <w:pPr>
        <w:pStyle w:val="ConsPlusNormal"/>
        <w:spacing w:before="220"/>
        <w:ind w:firstLine="540"/>
        <w:jc w:val="both"/>
      </w:pPr>
      <w:hyperlink r:id="rId9">
        <w:r w:rsidR="008A514D">
          <w:rPr>
            <w:color w:val="0000FF"/>
          </w:rPr>
          <w:t>Постановление</w:t>
        </w:r>
      </w:hyperlink>
      <w:r w:rsidR="008A514D">
        <w:t xml:space="preserve"> администрации Петропавловск-Камчатского городского округа от 31.05.2012 N 1525 "Об Административном регламенте предоставления администрацией Петропавловск-Камчатского городского округа муниципальной услуги по образованию земельного участка, на котором расположены многоквартирный дом и иные входящие в состав такого дома объекты недвижимого имущества";</w:t>
      </w:r>
    </w:p>
    <w:p w:rsidR="008A514D" w:rsidRDefault="00C14501">
      <w:pPr>
        <w:pStyle w:val="ConsPlusNormal"/>
        <w:spacing w:before="220"/>
        <w:ind w:firstLine="540"/>
        <w:jc w:val="both"/>
      </w:pPr>
      <w:hyperlink r:id="rId10">
        <w:r w:rsidR="008A514D">
          <w:rPr>
            <w:color w:val="0000FF"/>
          </w:rPr>
          <w:t>Постановление</w:t>
        </w:r>
      </w:hyperlink>
      <w:r w:rsidR="008A514D">
        <w:t xml:space="preserve"> администрации Петропавловск-Камчатского городского округа от 29.08.2012 N 2386 "О внесении изменения в Постановление администрации Петропавловск-Камчатского городского округа от 31.05.2012 N 1525 "Об Административном регламенте предоставления администрацией Петропавловск-Камчатского городского округа муниципальной услуги по формированию границ земельного участка, на котором расположен многоквартирный жилой дом и иные входящие в состав такого дома объекты недвижимого имущества";</w:t>
      </w:r>
    </w:p>
    <w:p w:rsidR="008A514D" w:rsidRDefault="00C14501">
      <w:pPr>
        <w:pStyle w:val="ConsPlusNormal"/>
        <w:spacing w:before="220"/>
        <w:ind w:firstLine="540"/>
        <w:jc w:val="both"/>
      </w:pPr>
      <w:hyperlink r:id="rId11">
        <w:r w:rsidR="008A514D">
          <w:rPr>
            <w:color w:val="0000FF"/>
          </w:rPr>
          <w:t>Постановление</w:t>
        </w:r>
      </w:hyperlink>
      <w:r w:rsidR="008A514D">
        <w:t xml:space="preserve"> администрации Петропавловск-Камчатского городского округа от 20.12.2012 N 3446 "О внесении изменений в Постановление администрации Петропавловск-Камчатского городского округа от 31.05.2012 N 1525 "Об Административном регламенте предоставления администрацией Петропавловск-Камчатского городского округа муниципальной услуги по формированию границ земельного участка, на котором расположен многоквартирный жилой дом и иные входящие в состав такого дома объекты недвижимого имущества";</w:t>
      </w:r>
    </w:p>
    <w:p w:rsidR="008A514D" w:rsidRDefault="00C14501">
      <w:pPr>
        <w:pStyle w:val="ConsPlusNormal"/>
        <w:spacing w:before="220"/>
        <w:ind w:firstLine="540"/>
        <w:jc w:val="both"/>
      </w:pPr>
      <w:hyperlink r:id="rId12">
        <w:r w:rsidR="008A514D">
          <w:rPr>
            <w:color w:val="0000FF"/>
          </w:rPr>
          <w:t>Постановление</w:t>
        </w:r>
      </w:hyperlink>
      <w:r w:rsidR="008A514D">
        <w:t xml:space="preserve"> администрации Петропавловск-Камчатского городского округа от 11.08.2014 N 1983 "О внесении изменений в Постановление администрации Петропавловск-Камчатского городского округа от 31.05.2012 N 1525 "Об Административном регламенте предоставления администрацией Петропавловск-Камчатского городского округа муниципальной услуги по </w:t>
      </w:r>
      <w:r w:rsidR="008A514D">
        <w:lastRenderedPageBreak/>
        <w:t>формированию границ земельного участка, на котором расположен многоквартирный жилой дом и иные входящие в состав такого дома объекты недвижимого имущества";</w:t>
      </w:r>
    </w:p>
    <w:p w:rsidR="008A514D" w:rsidRDefault="00C14501">
      <w:pPr>
        <w:pStyle w:val="ConsPlusNormal"/>
        <w:spacing w:before="220"/>
        <w:ind w:firstLine="540"/>
        <w:jc w:val="both"/>
      </w:pPr>
      <w:hyperlink r:id="rId13">
        <w:r w:rsidR="008A514D">
          <w:rPr>
            <w:color w:val="0000FF"/>
          </w:rPr>
          <w:t>Постановление</w:t>
        </w:r>
      </w:hyperlink>
      <w:r w:rsidR="008A514D">
        <w:t xml:space="preserve"> администрации Петропавловск-Камчатского городского округа от 23.08.2016 N 1559 "О внесении изменений в Постановление администрации Петропавловск-Камчатского городского округа от 31.05.2012 N 1525 "Об Административном регламенте предоставления администрацией Петропавловск-Камчатского городского округа муниципальной услуги по формированию границ земельного участка, на котором расположен многоквартирный жилой дом и иные входящие в состав такого дома объекты недвижимого имущества";</w:t>
      </w:r>
    </w:p>
    <w:p w:rsidR="008A514D" w:rsidRDefault="00C14501">
      <w:pPr>
        <w:pStyle w:val="ConsPlusNormal"/>
        <w:spacing w:before="220"/>
        <w:ind w:firstLine="540"/>
        <w:jc w:val="both"/>
      </w:pPr>
      <w:hyperlink r:id="rId14">
        <w:r w:rsidR="008A514D">
          <w:rPr>
            <w:color w:val="0000FF"/>
          </w:rPr>
          <w:t>Постановление</w:t>
        </w:r>
      </w:hyperlink>
      <w:r w:rsidR="008A514D">
        <w:t xml:space="preserve"> администрации Петропавловск-Камчатского городского округа от 01.12.2016 N 2383 "О внесении изменений в Постановление администрации Петропавловск-Камчатского городского округа от 31.05.2012 N 1525 "Об Административном регламенте предоставления администрацией Петропавловск-Камчатского городского округа муниципальной услуги по формированию земельного участка, на котором расположен многоквартирный жилой дом и иные входящие в состав такого дома объекты недвижимого имущества";</w:t>
      </w:r>
    </w:p>
    <w:p w:rsidR="008A514D" w:rsidRDefault="00C14501">
      <w:pPr>
        <w:pStyle w:val="ConsPlusNormal"/>
        <w:spacing w:before="220"/>
        <w:ind w:firstLine="540"/>
        <w:jc w:val="both"/>
      </w:pPr>
      <w:hyperlink r:id="rId15">
        <w:r w:rsidR="008A514D">
          <w:rPr>
            <w:color w:val="0000FF"/>
          </w:rPr>
          <w:t>Постановление</w:t>
        </w:r>
      </w:hyperlink>
      <w:r w:rsidR="008A514D">
        <w:t xml:space="preserve"> администрации Петропавловск-Камчатского городского округа от 02.11.2017 N 2704 "О внесении изменений в Постановление администрации Петропавловск-Камчатского городского округа от 31.05.2012 N 1525 "Об Административном регламенте предоставления администрацией Петропавловск-Камчатского городского округа муниципальной услуги по формированию земельного участка, на котором расположен многоквартирный дом и иные входящие в состав такого дома объекты недвижимого имущества";</w:t>
      </w:r>
    </w:p>
    <w:p w:rsidR="008A514D" w:rsidRDefault="00C14501">
      <w:pPr>
        <w:pStyle w:val="ConsPlusNormal"/>
        <w:spacing w:before="220"/>
        <w:ind w:firstLine="540"/>
        <w:jc w:val="both"/>
      </w:pPr>
      <w:hyperlink r:id="rId16">
        <w:r w:rsidR="008A514D">
          <w:rPr>
            <w:color w:val="0000FF"/>
          </w:rPr>
          <w:t>Постановление</w:t>
        </w:r>
      </w:hyperlink>
      <w:r w:rsidR="008A514D">
        <w:t xml:space="preserve"> администрации Петропавловск-Камчатского городского округа от 27.06.2018 N 1330 "О внесении изменения в Постановление администрации Петропавловск-Камчатского городского округа от 31.05.2012 N 1525 "Об Административном регламенте предоставления администрацией Петропавловск-Камчатского городского округа муниципальной услуги по формированию земельного участка, на котором расположен многоквартирный дом и иные входящие в состав такого дома объекты недвижимого имущества";</w:t>
      </w:r>
    </w:p>
    <w:p w:rsidR="008A514D" w:rsidRDefault="00C14501">
      <w:pPr>
        <w:pStyle w:val="ConsPlusNormal"/>
        <w:spacing w:before="220"/>
        <w:ind w:firstLine="540"/>
        <w:jc w:val="both"/>
      </w:pPr>
      <w:hyperlink r:id="rId17">
        <w:r w:rsidR="008A514D">
          <w:rPr>
            <w:color w:val="0000FF"/>
          </w:rPr>
          <w:t>Постановление</w:t>
        </w:r>
      </w:hyperlink>
      <w:r w:rsidR="008A514D">
        <w:t xml:space="preserve"> администрации Петропавловск-Камчатского городского округа от 30.10.2018 N 2191 "О внесении изменений в Постановление администрации Петропавловск-Камчатского городского округа от 31.05.2012 N 1525 "Об Административном регламенте предоставления администрацией Петропавловск-Камчатского городского округа муниципальной услуги по формированию земельного участка, на котором расположен многоквартирный дом и иные входящие в состав такого дома объекты недвижимого имущества";</w:t>
      </w:r>
    </w:p>
    <w:p w:rsidR="008A514D" w:rsidRDefault="00C14501">
      <w:pPr>
        <w:pStyle w:val="ConsPlusNormal"/>
        <w:spacing w:before="220"/>
        <w:ind w:firstLine="540"/>
        <w:jc w:val="both"/>
      </w:pPr>
      <w:hyperlink r:id="rId18">
        <w:r w:rsidR="008A514D">
          <w:rPr>
            <w:color w:val="0000FF"/>
          </w:rPr>
          <w:t>Постановление</w:t>
        </w:r>
      </w:hyperlink>
      <w:r w:rsidR="008A514D">
        <w:t xml:space="preserve"> администрации Петропавловск-Камчатского городского округа от 16.01.2019 N 59 "О внесении изменений в Постановление администрации Петропавловск-Камчатского городского округа от 31.05.2012 N 1525 "Об административном регламенте предоставления администрацией Петропавловск-Камчатского городского округа муниципальной услуги по формированию земельного участка, на котором расположен многоквартирный дом и иные входящие в состав такого дома объекты недвижимого имущества";</w:t>
      </w:r>
    </w:p>
    <w:p w:rsidR="008A514D" w:rsidRDefault="00C14501">
      <w:pPr>
        <w:pStyle w:val="ConsPlusNormal"/>
        <w:spacing w:before="220"/>
        <w:ind w:firstLine="540"/>
        <w:jc w:val="both"/>
      </w:pPr>
      <w:hyperlink r:id="rId19">
        <w:r w:rsidR="008A514D">
          <w:rPr>
            <w:color w:val="0000FF"/>
          </w:rPr>
          <w:t>Постановление</w:t>
        </w:r>
      </w:hyperlink>
      <w:r w:rsidR="008A514D">
        <w:t xml:space="preserve"> администрации Петропавловск-Камчатского городского округа от 22.03.2019 N 533 "О внесении изменения в Постановление администрации Петропавловск-Камчатского городского округа от 31.05.2012 N 1525 "Об Административном регламенте предоставления администрацией Петропавловск-Камчатского городского округа муниципальной услуги по формированию земельного участка, на котором расположен многоквартирный дом и иные входящие в состав такого дома объекты недвижимого имущества";</w:t>
      </w:r>
    </w:p>
    <w:p w:rsidR="008A514D" w:rsidRDefault="00C14501">
      <w:pPr>
        <w:pStyle w:val="ConsPlusNormal"/>
        <w:spacing w:before="220"/>
        <w:ind w:firstLine="540"/>
        <w:jc w:val="both"/>
      </w:pPr>
      <w:hyperlink r:id="rId20">
        <w:r w:rsidR="008A514D">
          <w:rPr>
            <w:color w:val="0000FF"/>
          </w:rPr>
          <w:t>Постановление</w:t>
        </w:r>
      </w:hyperlink>
      <w:r w:rsidR="008A514D">
        <w:t xml:space="preserve"> администрации Петропавловск-Камчатского городского округа от 18.02.2020 N 274 "О внесении изменений в Постановление администрации Петропавловск-Камчатского городского округа от 31.05.2012 N 1525 "Об Административном регламенте предоставления </w:t>
      </w:r>
      <w:r w:rsidR="008A514D">
        <w:lastRenderedPageBreak/>
        <w:t>администрацией Петропавловск-Камчатского городского округа муниципальной услуги по формированию земельного участка, на котором расположен многоквартирный дом и иные входящие в состав такого дома объекты недвижимого имущества";</w:t>
      </w:r>
    </w:p>
    <w:p w:rsidR="008A514D" w:rsidRDefault="00C14501">
      <w:pPr>
        <w:pStyle w:val="ConsPlusNormal"/>
        <w:spacing w:before="220"/>
        <w:ind w:firstLine="540"/>
        <w:jc w:val="both"/>
      </w:pPr>
      <w:hyperlink r:id="rId21">
        <w:r w:rsidR="008A514D">
          <w:rPr>
            <w:color w:val="0000FF"/>
          </w:rPr>
          <w:t>Постановление</w:t>
        </w:r>
      </w:hyperlink>
      <w:r w:rsidR="008A514D">
        <w:t xml:space="preserve"> администрации Петропавловск-Камчатского городского округа от 21.05.2021 N 1005 "О внесении изменений в Постановление администрации Петропавловск-Камчатского городского округа от 31.05.2012 N 1525 "Об Административном регламенте предоставления администрацией Петропавловск-Камчатского городского округа муниципальной услуги по образованию земельного участка, на котором расположены многоквартирный дом и иные входящие в состав такого дома объекты недвижимого имущества";</w:t>
      </w:r>
    </w:p>
    <w:p w:rsidR="008A514D" w:rsidRDefault="00C14501">
      <w:pPr>
        <w:pStyle w:val="ConsPlusNormal"/>
        <w:spacing w:before="220"/>
        <w:ind w:firstLine="540"/>
        <w:jc w:val="both"/>
      </w:pPr>
      <w:hyperlink r:id="rId22">
        <w:r w:rsidR="008A514D">
          <w:rPr>
            <w:color w:val="0000FF"/>
          </w:rPr>
          <w:t>Постановление</w:t>
        </w:r>
      </w:hyperlink>
      <w:r w:rsidR="008A514D">
        <w:t xml:space="preserve"> администрации Петропавловск-Камчатского городского округа от 10.12.2021 N 2663 "О внесении изменений в Постановление администрации Петропавловск-Камчатского городского округа от 31.05.2012 N 1525 "Об Административном регламенте предоставления администрацией Петропавловск-Камчатского городского округа муниципальной услуги по образованию земельного участка, на котором расположены многоквартирный дом и иные входящие в состав такого дома объекты недвижимого имущества";</w:t>
      </w:r>
    </w:p>
    <w:p w:rsidR="008A514D" w:rsidRDefault="00C14501">
      <w:pPr>
        <w:pStyle w:val="ConsPlusNormal"/>
        <w:spacing w:before="220"/>
        <w:ind w:firstLine="540"/>
        <w:jc w:val="both"/>
      </w:pPr>
      <w:hyperlink r:id="rId23">
        <w:r w:rsidR="008A514D">
          <w:rPr>
            <w:color w:val="0000FF"/>
          </w:rPr>
          <w:t>Постановление</w:t>
        </w:r>
      </w:hyperlink>
      <w:r w:rsidR="008A514D">
        <w:t xml:space="preserve"> администрации Петропавловск-Камчатского городского округа от 29.03.2023 N 623 "О внесении изменения в Постановление администрации Петропавловск-Камчатского городского округа от 31.05.2012 N 1525 "Об Административном регламенте предоставления администрацией Петропавловск-Камчатского городского округа муниципальной услуги по образованию земельного участка, на котором расположены многоквартирный дом и иные входящие в состав такого дома объекты недвижимого имущества".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3. Настоящее Постановление вступает в силу после дня его официального опубликования.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Контроль за исполнением настоящего Постановления возложить на руководителя Управления имущественных и земельных отношений администрации Петропавловск-Камчатского городского округа.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jc w:val="right"/>
      </w:pPr>
      <w:r>
        <w:t>Глава</w:t>
      </w:r>
    </w:p>
    <w:p w:rsidR="008A514D" w:rsidRDefault="008A514D">
      <w:pPr>
        <w:pStyle w:val="ConsPlusNormal"/>
        <w:jc w:val="right"/>
      </w:pPr>
      <w:r>
        <w:t>Петропавловск-Камчатского</w:t>
      </w:r>
    </w:p>
    <w:p w:rsidR="008A514D" w:rsidRDefault="008A514D">
      <w:pPr>
        <w:pStyle w:val="ConsPlusNormal"/>
        <w:jc w:val="right"/>
      </w:pPr>
      <w:r>
        <w:t>городского округа</w:t>
      </w:r>
    </w:p>
    <w:p w:rsidR="008A514D" w:rsidRDefault="008A514D">
      <w:pPr>
        <w:pStyle w:val="ConsPlusNormal"/>
        <w:jc w:val="right"/>
      </w:pPr>
      <w:r>
        <w:t>К.В.БРЫЗГИН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</w:p>
    <w:p w:rsidR="00C14501" w:rsidRDefault="00C14501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8A514D" w:rsidRDefault="008A514D">
      <w:pPr>
        <w:pStyle w:val="ConsPlusNormal"/>
        <w:jc w:val="right"/>
        <w:outlineLvl w:val="0"/>
      </w:pPr>
      <w:r>
        <w:lastRenderedPageBreak/>
        <w:t>Утвержден</w:t>
      </w:r>
    </w:p>
    <w:p w:rsidR="008A514D" w:rsidRDefault="008A514D">
      <w:pPr>
        <w:pStyle w:val="ConsPlusNormal"/>
        <w:jc w:val="right"/>
      </w:pPr>
      <w:r>
        <w:t>Постановлением администрации</w:t>
      </w:r>
    </w:p>
    <w:p w:rsidR="008A514D" w:rsidRDefault="008A514D">
      <w:pPr>
        <w:pStyle w:val="ConsPlusNormal"/>
        <w:jc w:val="right"/>
      </w:pPr>
      <w:r>
        <w:t>Петропавловск-Камчатского</w:t>
      </w:r>
    </w:p>
    <w:p w:rsidR="008A514D" w:rsidRDefault="008A514D">
      <w:pPr>
        <w:pStyle w:val="ConsPlusNormal"/>
        <w:jc w:val="right"/>
      </w:pPr>
      <w:r>
        <w:t>городского округа</w:t>
      </w:r>
    </w:p>
    <w:p w:rsidR="008A514D" w:rsidRDefault="008A514D">
      <w:pPr>
        <w:pStyle w:val="ConsPlusNormal"/>
        <w:jc w:val="right"/>
      </w:pPr>
      <w:r>
        <w:t>от 14.08.2024 N 2105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</w:pPr>
      <w:bookmarkStart w:id="0" w:name="P49"/>
      <w:bookmarkEnd w:id="0"/>
      <w:r>
        <w:t>АДМИНИСТРАТИВНЫЙ РЕГЛАМЕНТ</w:t>
      </w:r>
    </w:p>
    <w:p w:rsidR="008A514D" w:rsidRDefault="008A514D">
      <w:pPr>
        <w:pStyle w:val="ConsPlusTitle"/>
        <w:jc w:val="center"/>
      </w:pPr>
      <w:r>
        <w:t>АДМИНИСТРАЦИИ ПЕТРОПАВЛОВСК-КАМЧАТСКОГО</w:t>
      </w:r>
    </w:p>
    <w:p w:rsidR="008A514D" w:rsidRDefault="008A514D">
      <w:pPr>
        <w:pStyle w:val="ConsPlusTitle"/>
        <w:jc w:val="center"/>
      </w:pPr>
      <w:r>
        <w:t>ГОРОДСКОГО ОКРУГА ПО ПРЕДОСТАВЛЕНИЮ МУНИЦИПАЛЬНОЙ УСЛУГИ</w:t>
      </w:r>
    </w:p>
    <w:p w:rsidR="008A514D" w:rsidRDefault="008A514D">
      <w:pPr>
        <w:pStyle w:val="ConsPlusTitle"/>
        <w:jc w:val="center"/>
      </w:pPr>
      <w:r>
        <w:t>"ОБРАЗОВАНИЕ ЗЕМЕЛЬНОГО УЧАСТКА, НА КОТОРОМ РАСПОЛОЖЕНЫ</w:t>
      </w:r>
    </w:p>
    <w:p w:rsidR="008A514D" w:rsidRDefault="008A514D">
      <w:pPr>
        <w:pStyle w:val="ConsPlusTitle"/>
        <w:jc w:val="center"/>
      </w:pPr>
      <w:r>
        <w:t>МНОГОКВАРТИРНЫЙ ДОМ И ИНЫЕ ВХОДЯЩИЕ В СОСТАВ ТАКОГО ДОМА</w:t>
      </w:r>
    </w:p>
    <w:p w:rsidR="008A514D" w:rsidRDefault="008A514D">
      <w:pPr>
        <w:pStyle w:val="ConsPlusTitle"/>
        <w:jc w:val="center"/>
      </w:pPr>
      <w:r>
        <w:t>ОБЪЕКТЫ НЕДВИЖИМОГО ИМУЩЕСТВА"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1"/>
      </w:pPr>
      <w:r>
        <w:t>I. Общие положения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"Образование земельного участка, на котором расположены многоквартирный дом и иные входящие в состав такого дома объекты недвижимого имущества" (далее - Услуга).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2. Услуга предоставляется физическим лицам, индивидуальным предпринимателям, юридическим лицам (далее - заявители), указанным в </w:t>
      </w:r>
      <w:hyperlink w:anchor="P1472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1516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путем профилирования </w:t>
      </w:r>
      <w:hyperlink w:anchor="P65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66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8A514D" w:rsidRDefault="008A514D">
      <w:pPr>
        <w:pStyle w:val="ConsPlusNormal"/>
        <w:spacing w:before="220"/>
        <w:ind w:firstLine="540"/>
        <w:jc w:val="both"/>
      </w:pPr>
      <w:bookmarkStart w:id="1" w:name="P65"/>
      <w:bookmarkEnd w:id="1"/>
      <w:r>
        <w:t xml:space="preserve">&lt;1&gt; </w:t>
      </w:r>
      <w:hyperlink r:id="rId24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8A514D" w:rsidRDefault="008A514D">
      <w:pPr>
        <w:pStyle w:val="ConsPlusNormal"/>
        <w:spacing w:before="220"/>
        <w:ind w:firstLine="540"/>
        <w:jc w:val="both"/>
      </w:pPr>
      <w:bookmarkStart w:id="2" w:name="P66"/>
      <w:bookmarkEnd w:id="2"/>
      <w:r>
        <w:t xml:space="preserve">&lt;2&gt; </w:t>
      </w:r>
      <w:hyperlink r:id="rId25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1"/>
      </w:pPr>
      <w:r>
        <w:t>II. Стандарт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Наименование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 xml:space="preserve">7. Образование земельного участка, на котором расположены многоквартирный дом и иные </w:t>
      </w:r>
      <w:r>
        <w:lastRenderedPageBreak/>
        <w:t>входящие в состав такого дома объекты недвижимого имущества.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8. Услуга предоставляется Управлением имущественных и земельных отношений администрации Петропавловск-Камчатского городского округа - муниципальном учреждением (далее - Орган местного самоуправления).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9. Предоставление Услуги в многофункциональных центрах предоставления государственных и муниципальных услуг (далее - МФЦ) осуществляется при наличии соглашения с таким МФЦ.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МФЦ, в которых организуется предоставление Услуги, могут принять решение об отказе в приеме заявления о предоставлении Услуги (далее - заявление) и документов и (или) информации, необходимых для ее предоставления.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Результат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10. При обращении заявителя за образованием земельного участка, на котором расположены многоквартирный дом и иные входящие в состав такого дома объекты недвижимого имущества результатами предоставления Услуги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уведомление об осуществлении государственного кадастрового учета земельного участка (электронный документ, распечатанный на бумажном носителе, заверенный подписью и печатью МФЦ (опционально), документ на бумажном носителе или документ в электронной форме, подписанный электронной подписью);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11. При обращении заявителя за исправлением опечаток и (или) ошибок, допущенных в результате предоставления Услуги, результатами предоставления Услуги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12. Результаты предоставления Услуги могут быть получены по электронной почте, в МФЦ, почтовым отправлением, посредством Единого портала, посредством Регионального портала, в Органе местного самоуправления.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Срок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13. Максимальный срок предоставления Услуги составляет 504 рабочих дня с даты регистрации заявления о предоставлении Услуги и документов, необходимых для предоставления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Срок предоставления Услуги определяется для каждого варианта и приведен в их описании, содержащемся в </w:t>
      </w:r>
      <w:hyperlink w:anchor="P163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14.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Исчерпывающий перечень документов,</w:t>
      </w:r>
    </w:p>
    <w:p w:rsidR="008A514D" w:rsidRDefault="008A514D">
      <w:pPr>
        <w:pStyle w:val="ConsPlusTitle"/>
        <w:jc w:val="center"/>
      </w:pPr>
      <w:r>
        <w:t>необходимых для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 xml:space="preserve">15.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</w:t>
      </w:r>
      <w:hyperlink w:anchor="P163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16. Представление заявителем документов, предусмотренных в настоящем подразделе, а также заявления осуществляется в МФЦ, в Органе местного самоуправления, посредством Единого портала, почтовым отправлением, посредством Регионального портала.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Исчерпывающий перечень</w:t>
      </w:r>
    </w:p>
    <w:p w:rsidR="008A514D" w:rsidRDefault="008A514D">
      <w:pPr>
        <w:pStyle w:val="ConsPlusTitle"/>
        <w:jc w:val="center"/>
      </w:pPr>
      <w:r>
        <w:t>оснований для отказа в приеме заявления и документов,</w:t>
      </w:r>
    </w:p>
    <w:p w:rsidR="008A514D" w:rsidRDefault="008A514D">
      <w:pPr>
        <w:pStyle w:val="ConsPlusTitle"/>
        <w:jc w:val="center"/>
      </w:pPr>
      <w:r>
        <w:t>необходимых для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 xml:space="preserve">17. Основания для отказа в приеме заявления и документов приведены в </w:t>
      </w:r>
      <w:hyperlink w:anchor="P163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Исчерпывающий перечень</w:t>
      </w:r>
    </w:p>
    <w:p w:rsidR="008A514D" w:rsidRDefault="008A514D">
      <w:pPr>
        <w:pStyle w:val="ConsPlusTitle"/>
        <w:jc w:val="center"/>
      </w:pPr>
      <w:r>
        <w:t>оснований для приостановления предоставления Услуги или</w:t>
      </w:r>
    </w:p>
    <w:p w:rsidR="008A514D" w:rsidRDefault="008A514D">
      <w:pPr>
        <w:pStyle w:val="ConsPlusTitle"/>
        <w:jc w:val="center"/>
      </w:pPr>
      <w:r>
        <w:t>отказа в предоставлении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18. Основания для приостановления предоставления Услуги законодательством Российской Федерации не предусмотрены.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19. Основания для отказа в предоставлении Услуги приведены в </w:t>
      </w:r>
      <w:hyperlink w:anchor="P163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Размер платы, взимаемой</w:t>
      </w:r>
    </w:p>
    <w:p w:rsidR="008A514D" w:rsidRDefault="008A514D">
      <w:pPr>
        <w:pStyle w:val="ConsPlusTitle"/>
        <w:jc w:val="center"/>
      </w:pPr>
      <w:r>
        <w:t>с заявителя при предоставлении Услуги,</w:t>
      </w:r>
    </w:p>
    <w:p w:rsidR="008A514D" w:rsidRDefault="008A514D">
      <w:pPr>
        <w:pStyle w:val="ConsPlusTitle"/>
        <w:jc w:val="center"/>
      </w:pPr>
      <w:r>
        <w:lastRenderedPageBreak/>
        <w:t>и способы ее взимания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20.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Максимальный срок ожидания</w:t>
      </w:r>
    </w:p>
    <w:p w:rsidR="008A514D" w:rsidRDefault="008A514D">
      <w:pPr>
        <w:pStyle w:val="ConsPlusTitle"/>
        <w:jc w:val="center"/>
      </w:pPr>
      <w:r>
        <w:t>в очереди при подаче заявителем заявления и при получении</w:t>
      </w:r>
    </w:p>
    <w:p w:rsidR="008A514D" w:rsidRDefault="008A514D">
      <w:pPr>
        <w:pStyle w:val="ConsPlusTitle"/>
        <w:jc w:val="center"/>
      </w:pPr>
      <w:r>
        <w:t>результата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21. Максимальный срок ожидания в очереди при подаче заявления составляет 15 минут.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22. Максимальный срок ожидания в очереди при получении результата Услуги составляет 15 минут.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Срок регистрации заявления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почтовым отправлением - 1 рабочий день.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Требования к помещениям,</w:t>
      </w:r>
    </w:p>
    <w:p w:rsidR="008A514D" w:rsidRDefault="008A514D">
      <w:pPr>
        <w:pStyle w:val="ConsPlusTitle"/>
        <w:jc w:val="center"/>
      </w:pPr>
      <w:r>
        <w:t>в которых предоставляется Услуга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24. Требования к помещениям, в которых предоставляется Услуга, размещены на официальном сайте Органа местного самоуправления в сети "Интернет", а также на Едином портале.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25. Показатели доступности и качества Услуги размещены на официальном сайте Органа местного самоуправления в сети "Интернет", а также на Едином портале.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26.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27. Информационные системы, используемые для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Единый портал;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б) единая система межведомственного электронного взаимодействия </w:t>
      </w:r>
      <w:hyperlink w:anchor="P161">
        <w:r>
          <w:rPr>
            <w:color w:val="0000FF"/>
          </w:rPr>
          <w:t>&lt;3&gt;</w:t>
        </w:r>
      </w:hyperlink>
      <w:r>
        <w:t>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федеральная государственная информационная система "Платформа государственных сервисов".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8A514D" w:rsidRDefault="008A514D">
      <w:pPr>
        <w:pStyle w:val="ConsPlusNormal"/>
        <w:spacing w:before="220"/>
        <w:ind w:firstLine="540"/>
        <w:jc w:val="both"/>
      </w:pPr>
      <w:bookmarkStart w:id="3" w:name="P161"/>
      <w:bookmarkEnd w:id="3"/>
      <w:r>
        <w:lastRenderedPageBreak/>
        <w:t xml:space="preserve">&lt;3&gt; </w:t>
      </w:r>
      <w:hyperlink r:id="rId26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1"/>
      </w:pPr>
      <w:bookmarkStart w:id="4" w:name="P163"/>
      <w:bookmarkEnd w:id="4"/>
      <w:r>
        <w:t>III. Состав, последовательность</w:t>
      </w:r>
    </w:p>
    <w:p w:rsidR="008A514D" w:rsidRDefault="008A514D">
      <w:pPr>
        <w:pStyle w:val="ConsPlusTitle"/>
        <w:jc w:val="center"/>
      </w:pPr>
      <w:r>
        <w:t>и сроки выполнения административных процедур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28. При обращении заявителя за образованием земельного участка, на котором расположены многоквартирный дом и иные входящие в состав такого дома объекты недвижимого имущества, Услуга предоставляется в соответствии со следующими вариантами: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Вариант 1: физическое лицо, обратился лично, право зарегистрировано в ЕГРН;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Вариант 2: физическое лицо, обратился лично, право не зарегистрировано в ЕГРН;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Вариант 3: физическое лицо, обращается через представителя, право зарегистрировано в ЕГРН;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Вариант 4: физическое лицо, обращается через представителя, право не зарегистрировано в ЕГРН;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Вариант 5: индивидуальный предприниматель, обратился лично, право зарегистрировано в ЕГРН;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Вариант 6: индивидуальный предприниматель, обратился лично, право не зарегистрировано в ЕГРН;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Вариант 7: индивидуальный предприниматель, обращается через представителя, право зарегистрировано в ЕГРН;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Вариант 8: индивидуальный предприниматель, обращается через представителя, право не зарегистрировано в ЕГРН;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Вариант 9: юридическое лицо, обратился лично, право зарегистрировано в ЕГРН;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Вариант 10: юридическое лицо, обратился лично, право не зарегистрировано в ЕГРН;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Вариант 11: юридическое лицо, обращается через представителя, право зарегистрировано в ЕГРН;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Вариант 12: юридическое лицо, обращается через представителя, право не зарегистрировано в ЕГРН.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29. При обращении заявителя за исправлением опечаток и (или) ошибок, допущенных в результате предоставления Услуги, Услуга предоставляется в соответствии со следующими вариантами: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Вариант 13: физическое лицо, обратился лично;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Вариант 14: физическое лицо, обращается через представителя;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Вариант 15: индивидуальный предприниматель, обратился лично;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Вариант 16: индивидуальный предприниматель, обращается через представителя;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Вариант 17: юридическое лицо.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30. Возможность оставления заявления без рассмотрения не предусмотрена.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Профилирование заявителя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 xml:space="preserve">31. Вариант определяется путем анкетирования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1516">
        <w:r>
          <w:rPr>
            <w:color w:val="0000FF"/>
          </w:rPr>
          <w:t>таблице 2 приложения N 1</w:t>
        </w:r>
      </w:hyperlink>
      <w:r>
        <w:t xml:space="preserve"> к настоящему Административному регламенту.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в МФЦ;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в Органе местного самоуправления;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посредством Регионального портала.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32. 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33.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Вариант 1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34. Максимальный срок предоставления варианта Услуги составляет 504 рабочих дня с даты регистрации заявления и документов, необходимых для предоставления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35. Результатом предоставления варианта Услуги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уведомление об осуществлении государственного кадастрового учета земельного участка (электронный документ, распечатанный на бумажном носителе, заверенный подписью и печатью МФЦ (опционально), документ на бумажном носителе или документ в электронной форме, подписанный электронной подписью);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36. Административные процедуры, осуществляемые при предоставлении Услуги в соответствии с настоящим вариантом: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г) предоставление результата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37.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Прием заявления и документов</w:t>
      </w:r>
    </w:p>
    <w:p w:rsidR="008A514D" w:rsidRDefault="008A514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 xml:space="preserve">38. Представление заявителем документов и заявления в соответствии с формой, предусмотренной в </w:t>
      </w:r>
      <w:hyperlink w:anchor="P155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отправлением, посредством Регионального портала.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39.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оригинал; посредством Регионального портала: ЕСИА).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40.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схема расположения земельного участка на кадастровом плане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41. Способами установления личности (идентификации) заявителя при взаимодействии с заявителями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д) посредством Регионального портала - единая система идентификации и аутентификации в </w:t>
      </w:r>
      <w:r>
        <w:lastRenderedPageBreak/>
        <w:t>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42. Орган местного самоуправления, МФЦ отказывают заявителю в приеме заявления и документов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представлен неполный комплект документов,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документ не соответствует требованиям к документам, представляемым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неполное заполнение полей в форме заявления, в том числе в интерактивной форме заявления на Едином портале;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е)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7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43.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44.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45. Для получения Услуги необходимо направление следующих межведомственных информационных запросов: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Принятие решения о предоставлении</w:t>
      </w:r>
    </w:p>
    <w:p w:rsidR="008A514D" w:rsidRDefault="008A514D">
      <w:pPr>
        <w:pStyle w:val="ConsPlusTitle"/>
        <w:jc w:val="center"/>
      </w:pPr>
      <w:r>
        <w:t>(об отказе в предоставлении)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46. Орган местного самоуправления отказывает заявителю в предоставлении Услуги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47. Принятие решения о предоставлении Услуги осуществляется в срок, не превышающий 112 рабочих дней со дня получения Органом местного самоуправления всех сведений, необходимых для принятия решения.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Предоставление результата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48. Способы получения результата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уведомление об осуществлении государственного кадастрового учета земельного участка;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решение об отказе в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49. Предоставление результата Услуги осуществляется в срок, не превышающий 360 рабочих дней со дня принятия решения о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50.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Вариант 2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51. Максимальный срок предоставления варианта Услуги составляет 504 рабочих дня с даты регистрации заявления и документов, необходимых для предоставления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52. Результатом предоставления варианта Услуги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уведомление об осуществлении государственного кадастрового учета земельного участка (электронный документ, распечатанный на бумажном носителе, заверенный подписью и печатью МФЦ (опционально), документ на бумажном носителе или документ в электронной форме, подписанный электронной подписью);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</w:t>
      </w:r>
      <w:r>
        <w:lastRenderedPageBreak/>
        <w:t>носителе или электронный документ, подписанный электронной подписью).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53. Административные процедуры, осуществляемые при предоставлении Услуги в соответствии с настоящим вариантом: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54.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Прием заявления и документов</w:t>
      </w:r>
    </w:p>
    <w:p w:rsidR="008A514D" w:rsidRDefault="008A514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 xml:space="preserve">55. Представление заявителем документов и заявления в соответствии с формой, предусмотренной в </w:t>
      </w:r>
      <w:hyperlink w:anchor="P155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отправлением, посредством Регионального портала.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56.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оригинал; посредством Регионального портала: ЕСИА);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57.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 в сфере градостроительной деятельности, - схема расположения земельного участка на кадастровом плане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</w:t>
      </w:r>
      <w:r>
        <w:lastRenderedPageBreak/>
        <w:t>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58. Способами установления личности (идентификации) заявителя при взаимодействии с заявителями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59. Орган местного самоуправления, МФЦ отказывают заявителю в приеме заявления и документов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представлен неполный комплект документов,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документ не соответствует требованиям к документам, представляемым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неполное заполнение полей в форме заявления, в том числе в интерактивной форме заявления на Едином портале;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е)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8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60.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61.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в) в МФЦ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62.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Принятие решения о предоставлении</w:t>
      </w:r>
    </w:p>
    <w:p w:rsidR="008A514D" w:rsidRDefault="008A514D">
      <w:pPr>
        <w:pStyle w:val="ConsPlusTitle"/>
        <w:jc w:val="center"/>
      </w:pPr>
      <w:r>
        <w:t>(об отказе в предоставлении)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63. Орган местного самоуправления отказывает заявителю в предоставлении Услуги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обращение с заявлением лица, не являющегося правообладателем объекта недвижимого имущества, расположенного в многоквартирном доме;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указанный в заявлении объект недвижимости, под которым предполагается образовать земельный участок, не является многоквартирным домом;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земельный участок под многоквартирным домом и иными входящими в состав такого дома объектами недвижимого имущества ранее образован и поставлен на государственный кадастровый учет.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64. Принятие решения о предоставлении Услуги осуществляется в срок, не превышающий 112 рабочих дней со дня получения Органом местного самоуправления всех сведений, необходимых для принятия решения.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Предоставление результата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65. Способы получения результата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уведомление об осуществлении государственного кадастрового учета земельного участка;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решение об отказе в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66. Предоставление результата Услуги осуществляется в срок, не превышающий 360 рабочих дней со дня принятия решения о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67.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Вариант 3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68. Максимальный срок предоставления варианта Услуги составляет 504 рабочих дня с даты регистрации заявления и документов, необходимых для предоставления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69. Результатом предоставления варианта Услуги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уведомление об осуществлении государственного кадастрового учета земельного участка (электронный документ, распечатанный на бумажном носителе, заверенный подписью и печатью МФЦ (опционально), документ на бумажном носителе или документ в электронной форме, подписанный электронной подписью);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70. Административные процедуры, осуществляемые при предоставлении Услуги в соответствии с настоящим вариантом: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71.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Прием заявления и документов</w:t>
      </w:r>
    </w:p>
    <w:p w:rsidR="008A514D" w:rsidRDefault="008A514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 xml:space="preserve">72. Представление заявителем документов и заявления в соответствии с формой, предусмотренной в </w:t>
      </w:r>
      <w:hyperlink w:anchor="P155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отправлением, посредством Регионального портала.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73.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а)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</w:t>
      </w:r>
      <w:r>
        <w:lastRenderedPageBreak/>
        <w:t>копия документа, засвидетельствованная в нотариальном порядке; в МФЦ: оригинал; в Органе местного самоуправления: оригинал; посредством Регионального портала: ЕСИА);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документ, подтверждающий полномочия представителя Заявителя (при подаче заявления посредством Единого портала: скан-образ;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оригинал; посредством Регионального портала: скан-образ в форматах .pdf, .jpg или .jpeg);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документы, удостоверяющие личность представителя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оригинал; посредством Регионального портала: ЕСИА).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74.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схема расположения земельного участка на кадастровом плане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75. Способами установления личности (идентификации) заявителя при взаимодействии с заявителями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76. Орган местного самоуправления, МФЦ отказывают заявителю в приеме заявления и документов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а) представлен неполный комплект документов,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документ не соответствует требованиям к документам, представляемым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неполное заполнение полей в форме заявления, в том числе в интерактивной форме заявления на Едином портале;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е)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9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з) документ, подтверждающий полномочия представителя заявителя, является недействующим;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и) не представлен документ, подтверждающий полномочия представителя заявителя;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к)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77.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78.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79. Для получения Услуги необходимо направление следующих межведомственных информационных запросов: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Принятие решения о предоставлении</w:t>
      </w:r>
    </w:p>
    <w:p w:rsidR="008A514D" w:rsidRDefault="008A514D">
      <w:pPr>
        <w:pStyle w:val="ConsPlusTitle"/>
        <w:jc w:val="center"/>
      </w:pPr>
      <w:r>
        <w:t>(об отказе в предоставлении)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80. Орган местного самоуправления отказывает заявителю в предоставлении Услуги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заявление и документы, необходимые для предоставления услуги, поданы в электронной форме с нарушением установленных требований.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81. Принятие решения о предоставлении Услуги осуществляется в срок, не превышающий 112 рабочих дней со дня получения Органом местного самоуправления всех сведений, необходимых для принятия решения.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Предоставление результата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82. Способы получения результата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уведомление об осуществлении государственного кадастрового учета земельного участка;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решение об отказе в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83. Предоставление результата Услуги осуществляется в срок, не превышающий 360 рабочих дней со дня принятия решения о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84.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Вариант 4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85. Максимальный срок предоставления варианта Услуги составляет 504 рабочих дня с даты регистрации заявления и документов, необходимых для предоставления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86. Результатом предоставления варианта Услуги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уведомление об осуществлении государственного кадастрового учета земельного участка (электронный документ, распечатанный на бумажном носителе, заверенный подписью и печатью МФЦ (опционально), документ на бумажном носителе или документ в электронной форме, подписанный электронной подписью);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87. Административные процедуры, осуществляемые при предоставлении Услуги в соответствии с настоящим вариантом: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88.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Прием заявления и документов</w:t>
      </w:r>
    </w:p>
    <w:p w:rsidR="008A514D" w:rsidRDefault="008A514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 xml:space="preserve">89. Представление заявителем документов и заявления в соответствии с формой, предусмотренной в </w:t>
      </w:r>
      <w:hyperlink w:anchor="P155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отправлением, посредством Регионального портала.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90.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оригинал; посредством Регионального портала: ЕСИА);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документ, подтверждающий полномочия представителя Заявителя (при подаче заявления посредством Единого портала: скан-образ;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оригинал; посредством Регионального портала: скан-образ в форматах .pdf, .jpg или .jpeg);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документы, удостоверяющие личность представителя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оригинал; посредством Регионального портала: ЕСИА);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91.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 в сфере градостроительной деятельности, - схема расположения земельного участка на кадастровом плане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92. Способами установления личности (идентификации) заявителя при взаимодействии с заявителями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93. Орган местного самоуправления, МФЦ отказывают заявителю в приеме заявления и документов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представлен неполный комплект документов,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документ не соответствует требованиям к документам, представляемым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неполное заполнение полей в форме заявления, в том числе в интерактивной форме заявления на Едином портале;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е)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0">
        <w:r>
          <w:rPr>
            <w:color w:val="0000FF"/>
          </w:rPr>
          <w:t>статьей 11</w:t>
        </w:r>
      </w:hyperlink>
      <w:r>
        <w:t xml:space="preserve"> Федерального </w:t>
      </w:r>
      <w:r>
        <w:lastRenderedPageBreak/>
        <w:t>закона от 06.04.2011 N 63-ФЗ "Об электронной подписи";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з) документ, подтверждающий полномочия представителя заявителя, является недействующим;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и) не представлен документ, подтверждающий полномочия представителя заявителя;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к)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94.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95.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96.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Принятие решения о предоставлении</w:t>
      </w:r>
    </w:p>
    <w:p w:rsidR="008A514D" w:rsidRDefault="008A514D">
      <w:pPr>
        <w:pStyle w:val="ConsPlusTitle"/>
        <w:jc w:val="center"/>
      </w:pPr>
      <w:r>
        <w:t>(об отказе в предоставлении)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97. Орган местного самоуправления отказывает заявителю в предоставлении Услуги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заявление и документы, необходимые для предоставления услуги, поданы в электронной форме с нарушением установленных требований;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г) обращение с заявлением лица, не являющегося правообладателем объекта недвижимого имущества, расположенного в многоквартирном доме;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указанный в заявлении объект недвижимости, под которым предполагается образовать земельный участок, не является многоквартирным домом;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е) земельный участок под многоквартирным домом и иными входящими в состав такого дома объектами недвижимого имущества ранее образован и поставлен на государственный кадастровый учет.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98. Принятие решения о предоставлении Услуги осуществляется в срок, не превышающий 112 рабочих дней со дня получения Органом местного самоуправления всех сведений, необходимых для принятия решения.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Предоставление результата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99. Способы получения результата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уведомление об осуществлении государственного кадастрового учета земельного участка;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решение об отказе в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100. Предоставление результата Услуги осуществляется в срок, не превышающий 360 рабочих дней со дня принятия решения о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101.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Вариант 5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102. Максимальный срок предоставления варианта Услуги составляет 504 рабочих дня с даты регистрации заявления и документов, необходимых для предоставления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103. Результатом предоставления варианта Услуги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уведомление об осуществлении государственного кадастрового учета земельного участка (электронный документ, распечатанный на бумажном носителе, заверенный подписью и печатью МФЦ (опционально), документ на бумажном носителе или документ в электронной форме, подписанный электронной подписью);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104. Административные процедуры, осуществляемые при предоставлении Услуги в </w:t>
      </w:r>
      <w:r>
        <w:lastRenderedPageBreak/>
        <w:t>соответствии с настоящим вариантом: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105.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Прием заявления и документов</w:t>
      </w:r>
    </w:p>
    <w:p w:rsidR="008A514D" w:rsidRDefault="008A514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 xml:space="preserve">106. Представление заявителем документов и заявления в соответствии с формой, предусмотренной в </w:t>
      </w:r>
      <w:hyperlink w:anchor="P155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отправлением, посредством Регионального портала.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107.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оригинал; посредством Регионального портала: ЕСИА).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108.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схема расположения земельного участка на кадастровом плане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оригинал; посредством Регионального портала: скан-образ в форматах .pdf, .jpg или .jpeg);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</w:t>
      </w:r>
      <w:r>
        <w:lastRenderedPageBreak/>
        <w:t>Регионального портала: скан-образ в форматах .pdf, .jpg или .jpeg).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109. Способами установления личности (идентификации) заявителя при взаимодействии с заявителями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110. Орган местного самоуправления, МФЦ отказывают заявителю в приеме заявления и документов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представлен неполный комплект документов,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документ не соответствует требованиям к документам, представляемым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неполное заполнение полей в форме заявления, в том числе в интерактивной форме заявления на Едином портале;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е)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111.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112.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в) в МФЦ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113. Для получения Услуги необходимо направление следующих межведомственных информационных запросов: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Принятие решения о предоставлении</w:t>
      </w:r>
    </w:p>
    <w:p w:rsidR="008A514D" w:rsidRDefault="008A514D">
      <w:pPr>
        <w:pStyle w:val="ConsPlusTitle"/>
        <w:jc w:val="center"/>
      </w:pPr>
      <w:r>
        <w:t>(об отказе в предоставлении)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114. Орган местного самоуправления отказывает заявителю в предоставлении Услуги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115. Принятие решения о предоставлении Услуги осуществляется в срок, не превышающий 112 рабочих дней со дня получения Органом местного самоуправления всех сведений, необходимых для принятия решения.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Предоставление результата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116. Способы получения результата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уведомление об осуществлении государственного кадастрового учета земельного участка;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б)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решение об отказе в </w:t>
      </w:r>
      <w:r>
        <w:lastRenderedPageBreak/>
        <w:t>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117. Предоставление результата Услуги осуществляется в срок, не превышающий 360 рабочих дней со дня принятия решения о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118.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Вариант 6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119. Максимальный срок предоставления варианта Услуги составляет 504 рабочих дня с даты регистрации заявления и документов, необходимых для предоставления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120. Результатом предоставления варианта Услуги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уведомление об осуществлении государственного кадастрового учета земельного участка (электронный документ, распечатанный на бумажном носителе, заверенный подписью и печатью МФЦ (опционально), документ на бумажном носителе или документ в электронной форме, подписанный электронной подписью);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121. Административные процедуры, осуществляемые при предоставлении Услуги в соответствии с настоящим вариантом: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122.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Прием заявления и документов</w:t>
      </w:r>
    </w:p>
    <w:p w:rsidR="008A514D" w:rsidRDefault="008A514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 xml:space="preserve">123. Представление заявителем документов и заявления в соответствии с формой, предусмотренной в </w:t>
      </w:r>
      <w:hyperlink w:anchor="P155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отправлением, посредством Регионального портала.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124. Исчерпывающий перечень документов, необходимых в соответствии с </w:t>
      </w:r>
      <w:r>
        <w:lastRenderedPageBreak/>
        <w:t>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оригинал; посредством Регионального портала: ЕСИА);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125.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схема расположения земельного участка на кадастровом плане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оригинал; посредством Регионального портала: скан-образ в форматах .pdf, .jpg или .jpeg).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126. Способами установления личности (идентификации) заявителя при взаимодействии с заявителями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127. Орган местного самоуправления, МФЦ отказывают заявителю в приеме заявления и </w:t>
      </w:r>
      <w:r>
        <w:lastRenderedPageBreak/>
        <w:t>документов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представлен неполный комплект документов,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документ не соответствует требованиям к документам, представляемым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неполное заполнение полей в форме заявления, в том числе в интерактивной форме заявления на Едином портале;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е)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2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128.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129.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130. Для получения Услуги необходимо направление следующих межведомственных информационных запросов: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Указанный информационный запрос направляется в "Федеральная налоговая служба".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Принятие решения о предоставлении</w:t>
      </w:r>
    </w:p>
    <w:p w:rsidR="008A514D" w:rsidRDefault="008A514D">
      <w:pPr>
        <w:pStyle w:val="ConsPlusTitle"/>
        <w:jc w:val="center"/>
      </w:pPr>
      <w:r>
        <w:t>(об отказе в предоставлении)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131. Орган местного самоуправления отказывает заявителю в предоставлении Услуги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обращение с заявлением лица, не являющегося правообладателем объекта недвижимого имущества, расположенного в многоквартирном доме;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указанный в заявлении объект недвижимости, под которым предполагается образовать земельный участок, не является многоквартирным домом;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земельный участок под многоквартирным домом и иными входящими в состав такого дома объектами недвижимого имущества ранее образован и поставлен на государственный кадастровый учет.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132. Принятие решения о предоставлении Услуги осуществляется в срок, не превышающий 112 рабочих дней со дня получения Органом местного самоуправления всех сведений, необходимых для принятия решения.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Предоставление результата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133. Способы получения результата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уведомление об осуществлении государственного кадастрового учета земельного участка;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решение об отказе в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134. Предоставление результата Услуги осуществляется в срок, не превышающий 360 рабочих дней со дня принятия решения о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135.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Вариант 7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136. Максимальный срок предоставления варианта Услуги составляет 504 рабочих дня с даты регистрации заявления и документов, необходимых для предоставления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137. Результатом предоставления варианта Услуги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а) уведомление об осуществлении государственного кадастрового учета земельного участка (электронный документ, распечатанный на бумажном носителе, заверенный подписью и печатью МФЦ (опционально), документ на бумажном носителе или документ в электронной форме, подписанный электронной подписью);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138. Административные процедуры, осуществляемые при предоставлении Услуги в соответствии с настоящим вариантом: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139.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Прием заявления и документов</w:t>
      </w:r>
    </w:p>
    <w:p w:rsidR="008A514D" w:rsidRDefault="008A514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 xml:space="preserve">140. Представление заявителем документов и заявления в соответствии с формой, предусмотренной в </w:t>
      </w:r>
      <w:hyperlink w:anchor="P155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отправлением, посредством Регионального портала.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141.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оригинал; посредством Регионального портала: ЕСИА);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документ, подтверждающий полномочия представителя Заявителя (при подаче заявления посредством Единого портала: скан-образ;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оригинал; посредством Регионального портала: скан-образ в форматах .pdf, .jpg или .jpeg);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в) документы, удостоверяющие личность представителя заявителя, - паспорт гражданина </w:t>
      </w:r>
      <w:r>
        <w:lastRenderedPageBreak/>
        <w:t>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оригинал; посредством Регионального портала: ЕСИА).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142.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схема расположения земельного участка на кадастровом плане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оригинал; посредством Регионального портала: скан-образ в форматах .pdf, .jpg или .jpeg);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143. Способами установления личности (идентификации) заявителя при взаимодействии с заявителями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144. Орган местного самоуправления, МФЦ отказывают заявителю в приеме заявления и документов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представлен неполный комплект документов,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документ не соответствует требованиям к документам, представляемым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неполное заполнение полей в форме заявления, в том числе в интерактивной форме заявления на Едином портале;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е)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3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з) документ, подтверждающий полномочия представителя заявителя, является недействующим;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и) не представлен документ, подтверждающий полномочия представителя заявителя;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к)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145.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146.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147. Для получения Услуги необходимо направление следующих межведомственных информационных запросов: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Принятие решения о предоставлении</w:t>
      </w:r>
    </w:p>
    <w:p w:rsidR="008A514D" w:rsidRDefault="008A514D">
      <w:pPr>
        <w:pStyle w:val="ConsPlusTitle"/>
        <w:jc w:val="center"/>
      </w:pPr>
      <w:r>
        <w:t>(об отказе в предоставлении)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148. Орган местного самоуправления отказывает заявителю в предоставлении Услуги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заявление и документы, необходимые для предоставления услуги, поданы в электронной форме с нарушением установленных требований.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149. Принятие решения о предоставлении Услуги осуществляется в срок, не превышающий 112 рабочих дней со дня получения Органом местного самоуправления всех сведений, необходимых для принятия решения.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Предоставление результата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150. Способы получения результата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уведомление об осуществлении государственного кадастрового учета земельного участка;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решение об отказе в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151. Предоставление результата Услуги осуществляется в срок, не превышающий 360 рабочих дней со дня принятия решения о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152.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Вариант 8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153. Максимальный срок предоставления варианта Услуги составляет 504 рабочих дня с даты регистрации заявления и документов, необходимых для предоставления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154. Результатом предоставления варианта Услуги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а) уведомление об осуществлении государственного кадастрового учета земельного участка (электронный документ, распечатанный на бумажном носителе, заверенный подписью и печатью МФЦ (опционально), документ на бумажном носителе или документ в электронной форме, подписанный электронной подписью);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155. Административные процедуры, осуществляемые при предоставлении Услуги в соответствии с настоящим вариантом: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156.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Прием заявления и документов</w:t>
      </w:r>
    </w:p>
    <w:p w:rsidR="008A514D" w:rsidRDefault="008A514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 xml:space="preserve">157. Представление заявителем документов и заявления в соответствии с формой, предусмотренной в </w:t>
      </w:r>
      <w:hyperlink w:anchor="P155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отправлением, посредством Регионального портала.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158.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оригинал; посредством Регионального портала: ЕСИА);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документ, подтверждающий полномочия представителя Заявителя (при подаче заявления посредством Единого портала: скан-образ;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оригинал; посредством Регионального портала: скан-образ в форматах .pdf, .jpg или .jpeg);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в) документы, удостоверяющие личность представителя заявителя, - паспорт гражданина </w:t>
      </w:r>
      <w:r>
        <w:lastRenderedPageBreak/>
        <w:t>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оригинал; посредством Регионального портала: ЕСИА);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159.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схема расположения земельного участка на кадастровом плане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оригинал; посредством Регионального портала: скан-образ в форматах .pdf, .jpg или .jpeg).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160. Способами установления личности (идентификации) заявителя при взаимодействии с заявителями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161. Орган местного самоуправления, МФЦ отказывают заявителю в приеме заявления и документов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представлен неполный комплект документов,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документ не соответствует требованиям к документам, представляемым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неполное заполнение полей в форме заявления, в том числе в интерактивной форме заявления на Едином портале;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е)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4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з) документ, подтверждающий полномочия представителя заявителя, является недействующим;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и) не представлен документ, подтверждающий полномочия представителя заявителя;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к)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162.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163.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164. Для получения Услуги необходимо направление следующих межведомственных информационных запросов: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Принятие решения о предоставлении</w:t>
      </w:r>
    </w:p>
    <w:p w:rsidR="008A514D" w:rsidRDefault="008A514D">
      <w:pPr>
        <w:pStyle w:val="ConsPlusTitle"/>
        <w:jc w:val="center"/>
      </w:pPr>
      <w:r>
        <w:t>(об отказе в предоставлении)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165. Орган местного самоуправления отказывает заявителю в предоставлении Услуги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заявление и документы, необходимые для предоставления услуги, поданы в электронной форме с нарушением установленных требований;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обращение с заявлением лица, не являющегося правообладателем объекта недвижимого имущества, расположенного в многоквартирном доме;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указанный в заявлении объект недвижимости, под которым предполагается образовать земельный участок, не является многоквартирным домом;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е) земельный участок под многоквартирным домом и иными входящими в состав такого дома объектами недвижимого имущества ранее образован и поставлен на государственный кадастровый учет.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166. Принятие решения о предоставлении Услуги осуществляется в срок, не превышающий 112 рабочих дней со дня получения Органом местного самоуправления всех сведений, необходимых для принятия решения.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Предоставление результата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167. Способы получения результата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уведомление об осуществлении государственного кадастрового учета земельного участка;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решение об отказе в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168. Предоставление результата Услуги осуществляется в срок, не превышающий 360 рабочих дней со дня принятия решения о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169.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Вариант 9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170. Максимальный срок предоставления варианта Услуги составляет 504 рабочих дня с даты регистрации заявления и документов, необходимых для предоставления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171. Результатом предоставления варианта Услуги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уведомление об осуществлении государственного кадастрового учета земельного участка (электронный документ, распечатанный на бумажном носителе, заверенный подписью и печатью МФЦ (опционально), документ на бумажном носителе или документ в электронной форме, подписанный электронной подписью);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172. Административные процедуры, осуществляемые при предоставлении Услуги в соответствии с настоящим вариантом: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173.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Прием заявления и документов</w:t>
      </w:r>
    </w:p>
    <w:p w:rsidR="008A514D" w:rsidRDefault="008A514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 xml:space="preserve">174. Представление заявителем документов и заявления в соответствии с формой, предусмотренной в </w:t>
      </w:r>
      <w:hyperlink w:anchor="P155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отправлением, посредством Регионального портала.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175.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оригинал; посредством Регионального портала: ЕСИА);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б) документ, подтверждающий полномочия представителя заявителя, - выписка из учредительных документов заявителя, в соответствии с которыми руководитель или другое лицо </w:t>
      </w:r>
      <w:r>
        <w:lastRenderedPageBreak/>
        <w:t>обладает правом действовать от имени заявителя без доверенности (при подаче заявления посредством Единого портала: скан-образ;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оригинал; посредством Регионального портала: скан-образ в форматах .pdf, .jpg или .jpeg);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документ, необходимый для его дальнейшего утверждения в рамках Услуги, -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176.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схема расположения земельного участка на кадастровом плане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оригинал; посредством Регионального портала: скан-образ в форматах .pdf, .jpg или .jpeg);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177. Способами установления личности (идентификации) заявителя при взаимодействии с заявителями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д)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</w:t>
      </w:r>
      <w:r>
        <w:lastRenderedPageBreak/>
        <w:t>информационных систем, используемых для предоставления государственных и муниципальных услуг в электронной форме.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178. Орган местного самоуправления, МФЦ отказывают заявителю в приеме заявления и документов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представлен неполный комплект документов,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документ не соответствует требованиям к документам, представляемым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неполное заполнение полей в форме заявления, в том числе в интерактивной форме заявления на Едином портале;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е)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179.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180.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181. Для получения Услуги необходимо направление следующих межведомственных информационных запросов: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Принятие решения о предоставлении</w:t>
      </w:r>
    </w:p>
    <w:p w:rsidR="008A514D" w:rsidRDefault="008A514D">
      <w:pPr>
        <w:pStyle w:val="ConsPlusTitle"/>
        <w:jc w:val="center"/>
      </w:pPr>
      <w:r>
        <w:t>(об отказе в предоставлении)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182. Орган местного самоуправления отказывает заявителю в предоставлении Услуги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сведения, указанные в заявлении, не подтверждены данными, полученными из Единого государственного реестра юридических лиц.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183. Принятие решения о предоставлении Услуги осуществляется в срок, не превышающий 112 рабочих дней со дня получения Органом местного самоуправления всех сведений, необходимых для принятия решения.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Предоставление результата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184. Способы получения результата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уведомление об осуществлении государственного кадастрового учета земельного участка;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решение об отказе в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185. Предоставление результата Услуги осуществляется в срок, не превышающий 360 рабочих дней со дня принятия решения о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186.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Вариант 10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187. Максимальный срок предоставления варианта Услуги составляет 504 рабочих дня с даты регистрации заявления и документов, необходимых для предоставления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188. Результатом предоставления варианта Услуги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а) уведомление об осуществлении государственного кадастрового учета земельного участка (электронный документ, распечатанный на бумажном носителе, заверенный подписью и печатью МФЦ (опционально), документ на бумажном носителе или документ в электронной форме, подписанный электронной подписью);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189. Административные процедуры, осуществляемые при предоставлении Услуги в соответствии с настоящим вариантом: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190.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Прием заявления и документов</w:t>
      </w:r>
    </w:p>
    <w:p w:rsidR="008A514D" w:rsidRDefault="008A514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 xml:space="preserve">191. Представление заявителем документов и заявления в соответствии с формой, предусмотренной в </w:t>
      </w:r>
      <w:hyperlink w:anchor="P155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отправлением, посредством Регионального портала.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192.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оригинал; посредством Регионального портала: ЕСИА);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 (при подаче заявления посредством Единого портала: скан-образ;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оригинал; посредством Регионального портала: скан-образ в форматах .pdf, .jpg или .jpeg);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в) документ, необходимый для его дальнейшего утверждения в рамках Услуги, -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193.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схема расположения земельного участка на кадастровом плане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оригинал; посредством Регионального портала: скан-образ в форматах .pdf, .jpg или .jpeg).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194. Способами установления личности (идентификации) заявителя при взаимодействии с заявителями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195. Орган местного самоуправления, МФЦ отказывают заявителю в приеме заявления и документов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а) представлен неполный комплект документов,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документ не соответствует требованиям к документам, представляемым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неполное заполнение полей в форме заявления, в том числе в интерактивной форме заявления на Едином портале;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е)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196.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197.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198. Для получения Услуги необходимо направление следующих межведомственных информационных запросов: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lastRenderedPageBreak/>
        <w:t>Принятие решения о предоставлении</w:t>
      </w:r>
    </w:p>
    <w:p w:rsidR="008A514D" w:rsidRDefault="008A514D">
      <w:pPr>
        <w:pStyle w:val="ConsPlusTitle"/>
        <w:jc w:val="center"/>
      </w:pPr>
      <w:r>
        <w:t>(об отказе в предоставлении)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199. Орган местного самоуправления отказывает заявителю в предоставлении Услуги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сведения, указанные в заявлении, не подтверждены данными, полученными из Единого государственного реестра юридических лиц;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обращение с заявлением лица, не являющегося правообладателем объекта недвижимого имущества, расположенного в многоквартирном доме;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указанный в заявлении объект недвижимости, под которым предполагается образовать земельный участок, не является многоквартирным домом;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е) земельный участок под многоквартирным домом и иными входящими в состав такого дома объектами недвижимого имущества ранее образован и поставлен на государственный кадастровый учет.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200. Принятие решения о предоставлении Услуги осуществляется в срок, не превышающий 112 рабочих дней со дня получения Органом местного самоуправления всех сведений, необходимых для принятия решения.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Предоставление результата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201. Способы получения результата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уведомление об осуществлении государственного кадастрового учета земельного участка;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решение об отказе в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202. Предоставление результата Услуги осуществляется в срок, не превышающий 360 рабочих дней со дня принятия решения о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203.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Вариант 11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204. Максимальный срок предоставления варианта Услуги составляет 504 рабочих дня с даты регистрации заявления и документов, необходимых для предоставления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205. Результатом предоставления варианта Услуги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а) уведомление об осуществлении государственного кадастрового учета земельного участка (электронный документ, распечатанный на бумажном носителе, заверенный подписью и печатью МФЦ (опционально), документ на бумажном носителе или документ в электронной форме, подписанный электронной подписью);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206. Административные процедуры, осуществляемые при предоставлении Услуги в соответствии с настоящим вариантом: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207.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Прием заявления и документов</w:t>
      </w:r>
    </w:p>
    <w:p w:rsidR="008A514D" w:rsidRDefault="008A514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 xml:space="preserve">208. Представление заявителем документов и заявления в соответствии с формой, предусмотренной в </w:t>
      </w:r>
      <w:hyperlink w:anchor="P155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отправлением, посредством Регионального портала.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209.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оригинал; посредством Регионального портала: ЕСИА);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 (при подаче заявления посредством Единого портала: скан-образ;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оригинал; посредством Регионального портала: скан-образ в форматах .pdf, .jpg или .jpeg) (один из документов по выбору заявителя):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документ, подтверждающий полномочия представителя Заявителя;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документ, необходимый для его дальнейшего утверждения в рамках Услуги, -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оригинал; посредством Регионального портала: ЕСИА).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210.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схема расположения земельного участка на кадастровом плане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оригинал; посредством Регионального портала: скан-образ в форматах .pdf, .jpg или .jpeg);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211. Способами установления личности (идентификации) заявителя при взаимодействии с заявителями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д)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212. Орган местного самоуправления, МФЦ отказывают заявителю в приеме заявления и документов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представлен неполный комплект документов,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документ не соответствует требованиям к документам, представляемым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неполное заполнение полей в форме заявления, в том числе в интерактивной форме заявления на Едином портале;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е)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7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з) документ, подтверждающий полномочия представителя заявителя, является недействующим;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и) не представлен документ, подтверждающий полномочия представителя заявителя;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к)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213.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214.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lastRenderedPageBreak/>
        <w:t>215. Для получения Услуги необходимо направление следующих межведомственных информационных запросов: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Принятие решения о предоставлении</w:t>
      </w:r>
    </w:p>
    <w:p w:rsidR="008A514D" w:rsidRDefault="008A514D">
      <w:pPr>
        <w:pStyle w:val="ConsPlusTitle"/>
        <w:jc w:val="center"/>
      </w:pPr>
      <w:r>
        <w:t>(об отказе в предоставлении)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216. Орган местного самоуправления отказывает заявителю в предоставлении Услуги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сведения, указанные в заявлении, не подтверждены данными, полученными из Единого государственного реестра юридических лиц;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заявление и документы, необходимые для предоставления услуги, поданы в электронной форме с нарушением установленных требований.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217. Принятие решения о предоставлении Услуги осуществляется в срок, не превышающий 112 рабочих дней со дня получения Органом местного самоуправления всех сведений, необходимых для принятия решения.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Предоставление результата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218. Способы получения результата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уведомление об осуществлении государственного кадастрового учета земельного участка;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решение об отказе в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219. Предоставление результата Услуги осуществляется в срок, не превышающий 360 рабочих дней со дня принятия решения о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220.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Вариант 12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221. Максимальный срок предоставления варианта Услуги составляет 504 рабочих дня с даты регистрации заявления и документов, необходимых для предоставления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222. Результатом предоставления варианта Услуги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уведомление об осуществлении государственного кадастрового учета земельного участка (электронный документ, распечатанный на бумажном носителе, заверенный подписью и печатью МФЦ (опционально), документ на бумажном носителе или документ в электронной форме, подписанный электронной подписью);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223. Административные процедуры, осуществляемые при предоставлении Услуги в соответствии с настоящим вариантом: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224.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Прием заявления и документов</w:t>
      </w:r>
    </w:p>
    <w:p w:rsidR="008A514D" w:rsidRDefault="008A514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 xml:space="preserve">225. Представление заявителем документов и заявления в соответствии с формой, предусмотренной в </w:t>
      </w:r>
      <w:hyperlink w:anchor="P155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отправлением, посредством Регионального портала.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226.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а)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оригинал; посредством Регионального портала: ЕСИА);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 (при подаче заявления посредством Единого портала: скан-образ;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оригинал; посредством Регионального портала: скан-образ в форматах .pdf, .jpg или .jpeg) (один из документов по выбору заявителя):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документ, подтверждающий полномочия представителя Заявителя;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документ, необходимый для его дальнейшего утверждения в рамках Услуги, -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оригинал; посредством Регионального портала: ЕСИА);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227.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схема расположения земельного участка на кадастровом плане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копия; посредством Регионального портала: скан-образ в форматах .pdf, .jpg или .jpeg);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</w:t>
      </w:r>
      <w:r>
        <w:lastRenderedPageBreak/>
        <w:t>оригинал; посредством Регионального портала: скан-образ в форматах .pdf, .jpg или .jpeg).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228. Способами установления личности (идентификации) заявителя при взаимодействии с заявителями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229. Орган местного самоуправления, МФЦ отказывают заявителю в приеме заявления и документов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представлен неполный комплект документов,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документ не соответствует требованиям к документам, представляемым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неполное заполнение полей в форме заявления, в том числе в интерактивной форме заявления на Едином портале;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е)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8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з) документ, подтверждающий полномочия представителя заявителя, является недействующим;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и) не представлен документ, подтверждающий полномочия представителя заявителя;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к)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230.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231.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232. Для получения Услуги необходимо направление следующих межведомственных информационных запросов: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Принятие решения о предоставлении</w:t>
      </w:r>
    </w:p>
    <w:p w:rsidR="008A514D" w:rsidRDefault="008A514D">
      <w:pPr>
        <w:pStyle w:val="ConsPlusTitle"/>
        <w:jc w:val="center"/>
      </w:pPr>
      <w:r>
        <w:t>(об отказе в предоставлении)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233. Орган местного самоуправления отказывает заявителю в предоставлении Услуги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сведения, указанные в заявлении, не подтверждены данными, полученными из Единого государственного реестра юридических лиц;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заявление и документы, необходимые для предоставления услуги, поданы в электронной форме с нарушением установленных требований;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обращение с заявлением лица, не являющегося правообладателем объекта недвижимого имущества, расположенного в многоквартирном доме;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е) указанный в заявлении объект недвижимости, под которым предполагается образовать земельный участок, не является многоквартирным домом;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ж) земельный участок под многоквартирным домом и иными входящими в состав такого дома объектами недвижимого имущества ранее образован и поставлен на государственный кадастровый учет.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234. Принятие решения о предоставлении Услуги осуществляется в срок, не превышающий 112 рабочих дней со дня получения Органом местного самоуправления всех сведений, необходимых для принятия решения.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Предоставление результата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235. Способы получения результата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уведомление об осуществлении государственного кадастрового учета земельного участка;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решение об отказе в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236. Предоставление результата Услуги осуществляется в срок, не превышающий 360 рабочих дней со дня принятия решения о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237.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Вариант 13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238.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239. Результатом предоставления варианта Услуги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240. Административные процедуры, осуществляемые при предоставлении Услуги в соответствии с настоящим вариантом: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б) межведомственное информационное взаимодействие;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241.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Прием заявления и документов</w:t>
      </w:r>
    </w:p>
    <w:p w:rsidR="008A514D" w:rsidRDefault="008A514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 xml:space="preserve">242. Представление заявителем документов и заявления в соответствии с формой, предусмотренной в </w:t>
      </w:r>
      <w:hyperlink w:anchor="P155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почтовым отправлением, посредством Регионального портала, посредством Единого портала.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243.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оригинал; посредством Регионального портала: ЕСИА).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244.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245. Способами установления личности (идентификации) заявителя при взаимодействии с заявителями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246. Орган местного самоуправления, МФЦ отказывают заявителю в приеме заявления и документов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б) в документе, удостоверяющем личность, имеются нарушения элементов защиты бланка </w:t>
      </w:r>
      <w:r>
        <w:lastRenderedPageBreak/>
        <w:t>документа, в результате которого невозможно установить подлинность такого бланка и обеспечить защиту от изменения нанесенной на него информации, повреждения, нарушающего целостность бланка документа (отсутствие страницы или ее части, предназначенной для внесения отметок и (или) записей), и (или) износа (повреждения), при котором невозможно однозначно визуально определить наличие или содержание всех или отдельных указанных в документе сведений и реквизитов (фамилия, имя, отчество, дата (число, месяц, год) и (или) место рождения, пол, наименование органа, выдавшего документ, номер или серия документа, дата выдачи документа), машиночитаемой записи либо фотографии;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представление неполного комплекта документов.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247.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248.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249.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Принятие решения о предоставлении</w:t>
      </w:r>
    </w:p>
    <w:p w:rsidR="008A514D" w:rsidRDefault="008A514D">
      <w:pPr>
        <w:pStyle w:val="ConsPlusTitle"/>
        <w:jc w:val="center"/>
      </w:pPr>
      <w:r>
        <w:t>(об отказе в предоставлении)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250. Орган местного самоуправления отказывает заявителю в предоставлении Услуги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наличие в заявлении неполных или недостоверных сведений;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неполное заполнение полей в форме заявления, в том числе в интерактивной форме заявления на Едином портале;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документ не соответствует требованиям к документам, представляемым в электронной форме.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251.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</w:t>
      </w:r>
      <w:r>
        <w:lastRenderedPageBreak/>
        <w:t>для принятия решения.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Предоставление результата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252. Способы получения результата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уведомление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уведомление об отказе в исправлении опечаток и (или) ошибок.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253.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254.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Вариант 14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255.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256. Результатом предоставления варианта Услуги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257. Административные процедуры, осуществляемые при предоставлении Услуги в соответствии с настоящим вариантом: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г) предоставление результата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258.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Прием заявления и документов</w:t>
      </w:r>
    </w:p>
    <w:p w:rsidR="008A514D" w:rsidRDefault="008A514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 xml:space="preserve">259. Представление заявителем документов и заявления в соответствии с формой, предусмотренной в </w:t>
      </w:r>
      <w:hyperlink w:anchor="P155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почтовым отправлением, посредством Регионального портала, посредством Единого портала.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260.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документы, удостоверяющие личность представителя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оригинал; посредством Регионального портала: ЕСИА);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документ, подтверждающий полномочия представителя Заявителя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оригинал; посредством Регионального портала: скан-образ в форматах .pdf, .jpg или .jpeg).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261.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262. Способами установления личности (идентификации) заявителя при взаимодействии с заявителями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263. Орган местного самоуправления, МФЦ отказывают заявителю в приеме заявления и документов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а) документ, подтверждающий полномочия представителя заявителя, является недействующим;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в документе, удостоверяющем личность, имеются нарушения элементов защиты бланка документа, в результате которого невозможно установить подлинность такого бланка и обеспечить защиту от изменения нанесенной на него информации, повреждения, нарушающего целостность бланка документа (отсутствие страницы или ее части, предназначенной для внесения отметок и (или) записей), и (или) износа (повреждения), при котором невозможно однозначно визуально определить наличие или содержание всех или отдельных указанных в документе сведений и реквизитов (фамилия, имя, отчество, дата (число, месяц, год) и (или) место рождения, пол, наименование органа, выдавшего документ, номер или серия документа, дата выдачи документа), машиночитаемой записи либо фотографии;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срок действия документа, удостоверяющего личность, истек на дату подачи заявления.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264.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265.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266.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Принятие решения о предоставлении</w:t>
      </w:r>
    </w:p>
    <w:p w:rsidR="008A514D" w:rsidRDefault="008A514D">
      <w:pPr>
        <w:pStyle w:val="ConsPlusTitle"/>
        <w:jc w:val="center"/>
      </w:pPr>
      <w:r>
        <w:t>(об отказе в предоставлении)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267. Орган местного самоуправления отказывает заявителю в предоставлении Услуги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заявление и документы, необходимые для предоставления услуги, поданы в электронной форме с нарушением установленных требований;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б) документ не соответствует требованиям к документам, представляемым в электронной форме.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268.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Предоставление результата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269. Способы получения результата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уведомление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уведомление об отказе в исправлении опечаток и (или) ошибок.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270.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271.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Вариант 15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272.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273. Результатом предоставления варианта Услуги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274. Административные процедуры, осуществляемые при предоставлении Услуги в соответствии с настоящим вариантом: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б) межведомственное информационное взаимодействие;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275.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Прием заявления и документов</w:t>
      </w:r>
    </w:p>
    <w:p w:rsidR="008A514D" w:rsidRDefault="008A514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 xml:space="preserve">276. Представление заявителем документов и заявления в соответствии с формой, предусмотренной в </w:t>
      </w:r>
      <w:hyperlink w:anchor="P155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почтовым отправлением, посредством Регионального портала, посредством Единого портала.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277.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оригинал; посредством Регионального портала: ЕСИА).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278.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279. Способами установления личности (идентификации) заявителя при взаимодействии с заявителями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280. Орган местного самоуправления, МФЦ отказывают заявителю в приеме заявления и документов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б) в документе, удостоверяющем личность, имеются нарушения элементов защиты бланка </w:t>
      </w:r>
      <w:r>
        <w:lastRenderedPageBreak/>
        <w:t>документа, в результате которого невозможно установить подлинность такого бланка и обеспечить защиту от изменения нанесенной на него информации, повреждения, нарушающего целостность бланка документа (отсутствие страницы или ее части, предназначенной для внесения отметок и (или) записей), и (или) износа (повреждения), при котором невозможно однозначно визуально определить наличие или содержание всех или отдельных указанных в документе сведений и реквизитов (фамилия, имя, отчество, дата (число, месяц, год) и (или) место рождения, пол, наименование органа, выдавшего документ, номер или серия документа, дата выдачи документа), машиночитаемой записи либо фотографии;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представление неполного комплекта документов.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281.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282.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283. Для получения Услуги необходимо направление следующих межведомственных информационных запросов: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Принятие решения о предоставлении</w:t>
      </w:r>
    </w:p>
    <w:p w:rsidR="008A514D" w:rsidRDefault="008A514D">
      <w:pPr>
        <w:pStyle w:val="ConsPlusTitle"/>
        <w:jc w:val="center"/>
      </w:pPr>
      <w:r>
        <w:t>(об отказе в предоставлении)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284. Орган местного самоуправления отказывает заявителю в предоставлении Услуги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индивидуальный предприниматель исключен из Единого государственного реестра индивидуальных предпринимателей на дату подачи заявления;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б) заявление о предоставлении Услуги подано в Орган власти, в полномочия которого не </w:t>
      </w:r>
      <w:r>
        <w:lastRenderedPageBreak/>
        <w:t>входит осуществление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наличие в заявлении неполных или недостоверных сведений;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285.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Предоставление результата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286. Способы получения результата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уведомление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уведомление об отказе в исправлении опечаток и (или) ошибок.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287.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288.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Вариант 16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289.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290. Результатом предоставления варианта Услуги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Документ, содержащий решение о предоставлении Услуги, настоящим Административным </w:t>
      </w:r>
      <w:r>
        <w:lastRenderedPageBreak/>
        <w:t>регламентом не предусмотрен.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291. Административные процедуры, осуществляемые при предоставлении Услуги в соответствии с настоящим вариантом: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292.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Прием заявления и документов</w:t>
      </w:r>
    </w:p>
    <w:p w:rsidR="008A514D" w:rsidRDefault="008A514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 xml:space="preserve">293. Представление заявителем документов и заявления в соответствии с формой, предусмотренной в </w:t>
      </w:r>
      <w:hyperlink w:anchor="P155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почтовым отправлением, посредством Регионального портала, посредством Единого портала.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294.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документы, удостоверяющие личность представителя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оригинал; посредством Регионального портала: ЕСИА);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документ, подтверждающий полномочия представителя Заявителя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оригинал; посредством Регионального портала: скан-образ в форматах .pdf, .jpg или .jpeg).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295.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296. Способами установления личности (идентификации) заявителя при взаимодействии с заявителями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297. Орган местного самоуправления, МФЦ отказывают заявителю в приеме заявления и документов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документ, подтверждающий полномочия представителя заявителя, является недействующим;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в документе, удостоверяющем личность, имеются нарушения элементов защиты бланка документа, в результате которого невозможно установить подлинность такого бланка и обеспечить защиту от изменения нанесенной на него информации, повреждения, нарушающего целостность бланка документа (отсутствие страницы или ее части, предназначенной для внесения отметок и (или) записей), и (или) износа (повреждения), при котором невозможно однозначно визуально определить наличие или содержание всех или отдельных указанных в документе сведений и реквизитов (фамилия, имя, отчество, дата (число, месяц, год) и (или) место рождения, пол, наименование органа, выдавшего документ, номер или серия документа, дата выдачи документа), машиночитаемой записи либо фотографии;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срок действия документа, удостоверяющего личность, истек на дату подачи заявления.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298.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299.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300. Для получения Услуги необходимо направление следующих межведомственных информационных запросов: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Принятие решения о предоставлении</w:t>
      </w:r>
    </w:p>
    <w:p w:rsidR="008A514D" w:rsidRDefault="008A514D">
      <w:pPr>
        <w:pStyle w:val="ConsPlusTitle"/>
        <w:jc w:val="center"/>
      </w:pPr>
      <w:r>
        <w:t>(об отказе в предоставлении)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301. Орган местного самоуправления отказывает заявителю в предоставлении Услуги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индивидуальный предприниматель исключен из Единого государственного реестра индивидуальных предпринимателей на дату подачи заявления;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заявление и документы, необходимые для предоставления услуги, поданы в электронной форме с нарушением установленных требований;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документ не соответствует требованиям к документам, представляемым в электронной форме.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302.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Предоставление результата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303. Способы получения результата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уведомление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уведомление об отказе в исправлении опечаток и (или) ошибок.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304.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305.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Вариант 17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306.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307. Результатом предоставления варианта Услуги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308. Административные процедуры, осуществляемые при предоставлении Услуги в соответствии с настоящим вариантом: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309.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Прием заявления и документов</w:t>
      </w:r>
    </w:p>
    <w:p w:rsidR="008A514D" w:rsidRDefault="008A514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 xml:space="preserve">310. Представление заявителем документов и заявления в соответствии с формой, предусмотренной в </w:t>
      </w:r>
      <w:hyperlink w:anchor="P155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почтовым отправлением, посредством Регионального портала, посредством Единого портала.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311.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документ, подтверждающий полномочия представителя заявителя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оригинал; посредством Регионального портала: скан-образ в форматах .pdf, .jpg или .jpeg) (один из документов по выбору заявителя):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документ, подтверждающий полномочия представителя Заявителя;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lastRenderedPageBreak/>
        <w:t>312.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313. Способами установления личности (идентификации) заявителя при взаимодействии с заявителями являются: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314. Орган местного самоуправления, МФЦ отказывают заявителю в приеме заявления и документов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документ, подтверждающий полномочия представителя заявителя, является недействующим;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несоответствие категории Заявителя установленному кругу лиц;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заявление и документы, необходимые для предоставления услуги, поданы в электронной форме с нарушением установленных требований.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315.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316.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lastRenderedPageBreak/>
        <w:t>317. Для получения Услуги необходимо направление межведомственного информационного запроса "Выписки из ЕГРЮЛ по запросам органов государственной власти"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"Федеральная налоговая служба".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Принятие решения о предоставлении</w:t>
      </w:r>
    </w:p>
    <w:p w:rsidR="008A514D" w:rsidRDefault="008A514D">
      <w:pPr>
        <w:pStyle w:val="ConsPlusTitle"/>
        <w:jc w:val="center"/>
      </w:pPr>
      <w:r>
        <w:t>(об отказе в предоставлении)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318. Орган местного самоуправления отказывает заявителю в предоставлении Услуги при наличии следующих оснований: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наличие недостоверной информации в заявлении и копиях документов, представленных заявителем;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лицо, обратившееся за предоставлением Услуги от имени юридического лица, не имеет права действовать без доверенности от имени такого юридического лица;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в) сведения, содержащиеся в заявлении (запросе), не соответствуют сведениям, содержащимся в выписке из ЕГРЮЛ;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г) юридическое лицо исключено из Единого государственного реестра юридических лиц на дату подачи заявления.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319.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3"/>
      </w:pPr>
      <w:r>
        <w:t>Предоставление результата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320. Способы получения результата предоставления Услуги: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уведомление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уведомление об отказе в исправлении опечаток и (или) ошибок.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321.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322.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1"/>
      </w:pPr>
      <w:r>
        <w:t>IV. Формы контроля</w:t>
      </w:r>
    </w:p>
    <w:p w:rsidR="008A514D" w:rsidRDefault="008A514D">
      <w:pPr>
        <w:pStyle w:val="ConsPlusTitle"/>
        <w:jc w:val="center"/>
      </w:pPr>
      <w:r>
        <w:t>за исполнением Административного регламента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Порядок осуществления текущего контроля</w:t>
      </w:r>
    </w:p>
    <w:p w:rsidR="008A514D" w:rsidRDefault="008A514D">
      <w:pPr>
        <w:pStyle w:val="ConsPlusTitle"/>
        <w:jc w:val="center"/>
      </w:pPr>
      <w:r>
        <w:t>за соблюдением и исполнением ответственными должностными</w:t>
      </w:r>
    </w:p>
    <w:p w:rsidR="008A514D" w:rsidRDefault="008A514D">
      <w:pPr>
        <w:pStyle w:val="ConsPlusTitle"/>
        <w:jc w:val="center"/>
      </w:pPr>
      <w:r>
        <w:t>лицами положений Административного регламента и иных</w:t>
      </w:r>
    </w:p>
    <w:p w:rsidR="008A514D" w:rsidRDefault="008A514D">
      <w:pPr>
        <w:pStyle w:val="ConsPlusTitle"/>
        <w:jc w:val="center"/>
      </w:pPr>
      <w:r>
        <w:t>нормативных правовых актов, устанавливающих</w:t>
      </w:r>
    </w:p>
    <w:p w:rsidR="008A514D" w:rsidRDefault="008A514D">
      <w:pPr>
        <w:pStyle w:val="ConsPlusTitle"/>
        <w:jc w:val="center"/>
      </w:pPr>
      <w:r>
        <w:lastRenderedPageBreak/>
        <w:t>требования к предоставлению Услуги,</w:t>
      </w:r>
    </w:p>
    <w:p w:rsidR="008A514D" w:rsidRDefault="008A514D">
      <w:pPr>
        <w:pStyle w:val="ConsPlusTitle"/>
        <w:jc w:val="center"/>
      </w:pPr>
      <w:r>
        <w:t>а также принятием ими решений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323.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начальником отдела, гражданами, их объединениями и организациями, руководителем Органа местного самоуправления или заместителем руководителя Органа местного самоуправления, курирующим вопросы предоставления Услуги.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324. Текущий контроль осуществляется посредством проведения плановых и внеплановых проверок.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Порядок и периодичность</w:t>
      </w:r>
    </w:p>
    <w:p w:rsidR="008A514D" w:rsidRDefault="008A514D">
      <w:pPr>
        <w:pStyle w:val="ConsPlusTitle"/>
        <w:jc w:val="center"/>
      </w:pPr>
      <w:r>
        <w:t>осуществления плановых и внеплановых проверок полноты</w:t>
      </w:r>
    </w:p>
    <w:p w:rsidR="008A514D" w:rsidRDefault="008A514D">
      <w:pPr>
        <w:pStyle w:val="ConsPlusTitle"/>
        <w:jc w:val="center"/>
      </w:pPr>
      <w:r>
        <w:t>и качества предоставления Услуги, в том числе порядок</w:t>
      </w:r>
    </w:p>
    <w:p w:rsidR="008A514D" w:rsidRDefault="008A514D">
      <w:pPr>
        <w:pStyle w:val="ConsPlusTitle"/>
        <w:jc w:val="center"/>
      </w:pPr>
      <w:r>
        <w:t>и формы контроля за полнотой и качеством</w:t>
      </w:r>
    </w:p>
    <w:p w:rsidR="008A514D" w:rsidRDefault="008A514D">
      <w:pPr>
        <w:pStyle w:val="ConsPlusTitle"/>
        <w:jc w:val="center"/>
      </w:pPr>
      <w:r>
        <w:t>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325. Плановые проверки проводятся на основе ежегодно утверждаемого плана, а внеплановые - по решению лиц, ответственных за проведение проверок.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326. Проверки проводятся уполномоченными лицами Органа местного самоуправления.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Ответственность</w:t>
      </w:r>
    </w:p>
    <w:p w:rsidR="008A514D" w:rsidRDefault="008A514D">
      <w:pPr>
        <w:pStyle w:val="ConsPlusTitle"/>
        <w:jc w:val="center"/>
      </w:pPr>
      <w:r>
        <w:t>должностных лиц органа, предоставляющего</w:t>
      </w:r>
    </w:p>
    <w:p w:rsidR="008A514D" w:rsidRDefault="008A514D">
      <w:pPr>
        <w:pStyle w:val="ConsPlusTitle"/>
        <w:jc w:val="center"/>
      </w:pPr>
      <w:r>
        <w:t>Услугу, за решения и действия (бездействие), принимаемые</w:t>
      </w:r>
    </w:p>
    <w:p w:rsidR="008A514D" w:rsidRDefault="008A514D">
      <w:pPr>
        <w:pStyle w:val="ConsPlusTitle"/>
        <w:jc w:val="center"/>
      </w:pPr>
      <w:r>
        <w:t>(осуществляемые) ими в ходе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327.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2"/>
      </w:pPr>
      <w:r>
        <w:t>Положения, характеризующие требования к порядку и формам</w:t>
      </w:r>
    </w:p>
    <w:p w:rsidR="008A514D" w:rsidRDefault="008A514D">
      <w:pPr>
        <w:pStyle w:val="ConsPlusTitle"/>
        <w:jc w:val="center"/>
      </w:pPr>
      <w:r>
        <w:t>контроля за предоставлением Услуги, в том числе со стороны</w:t>
      </w:r>
    </w:p>
    <w:p w:rsidR="008A514D" w:rsidRDefault="008A514D">
      <w:pPr>
        <w:pStyle w:val="ConsPlusTitle"/>
        <w:jc w:val="center"/>
      </w:pPr>
      <w:r>
        <w:t>граждан, их объединений и организаций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>328.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  <w:outlineLvl w:val="1"/>
      </w:pPr>
      <w:r>
        <w:t>V. Досудебный (внесудебный) порядок</w:t>
      </w:r>
    </w:p>
    <w:p w:rsidR="008A514D" w:rsidRDefault="008A514D">
      <w:pPr>
        <w:pStyle w:val="ConsPlusTitle"/>
        <w:jc w:val="center"/>
      </w:pPr>
      <w:r>
        <w:t>обжалования решений и действий (бездействия) органа,</w:t>
      </w:r>
    </w:p>
    <w:p w:rsidR="008A514D" w:rsidRDefault="008A514D">
      <w:pPr>
        <w:pStyle w:val="ConsPlusTitle"/>
        <w:jc w:val="center"/>
      </w:pPr>
      <w:r>
        <w:t>предоставляющего Услугу, многофункционального центра,</w:t>
      </w:r>
    </w:p>
    <w:p w:rsidR="008A514D" w:rsidRDefault="008A514D">
      <w:pPr>
        <w:pStyle w:val="ConsPlusTitle"/>
        <w:jc w:val="center"/>
      </w:pPr>
      <w:r>
        <w:t>организаций, указанных в части 1.1 статьи 16 Федерального</w:t>
      </w:r>
    </w:p>
    <w:p w:rsidR="008A514D" w:rsidRDefault="008A514D">
      <w:pPr>
        <w:pStyle w:val="ConsPlusTitle"/>
        <w:jc w:val="center"/>
      </w:pPr>
      <w:r>
        <w:t>закона "Об организации предоставления государственных</w:t>
      </w:r>
    </w:p>
    <w:p w:rsidR="008A514D" w:rsidRDefault="008A514D">
      <w:pPr>
        <w:pStyle w:val="ConsPlusTitle"/>
        <w:jc w:val="center"/>
      </w:pPr>
      <w:r>
        <w:t>и муниципальных услуг", а также их должностных лиц,</w:t>
      </w:r>
    </w:p>
    <w:p w:rsidR="008A514D" w:rsidRDefault="008A514D">
      <w:pPr>
        <w:pStyle w:val="ConsPlusTitle"/>
        <w:jc w:val="center"/>
      </w:pPr>
      <w:r>
        <w:t>государственных или муниципальных</w:t>
      </w:r>
    </w:p>
    <w:p w:rsidR="008A514D" w:rsidRDefault="008A514D">
      <w:pPr>
        <w:pStyle w:val="ConsPlusTitle"/>
        <w:jc w:val="center"/>
      </w:pPr>
      <w:r>
        <w:t>служащих, работников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  <w:r>
        <w:t xml:space="preserve">329. Информирование заявителей о порядке досудебного (внесудебного) обжалования осуществляется посредством размещения информации на информационных стендах в местах предоставления Услуги, посредством почтовой связи, посредством электронной почты, с </w:t>
      </w:r>
      <w:r>
        <w:lastRenderedPageBreak/>
        <w:t>использованием средств телефонной связи, при личном приеме заявителя в Органе местного самоуправления, на Региональном портале, на Едином портале, на официальном сайте Органа местного самоуправления в сети "Интернет".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 xml:space="preserve">330. Жалобы в форме электронных документов направляются через портал Федеральной государственной информационной системы "Досудебное обжалование" </w:t>
      </w:r>
      <w:hyperlink r:id="rId39">
        <w:r>
          <w:rPr>
            <w:color w:val="0000FF"/>
          </w:rPr>
          <w:t>http://do.gosuslugi.ru</w:t>
        </w:r>
      </w:hyperlink>
      <w:r>
        <w:t>.</w:t>
      </w:r>
    </w:p>
    <w:p w:rsidR="008A514D" w:rsidRDefault="008A514D">
      <w:pPr>
        <w:pStyle w:val="ConsPlusNormal"/>
        <w:spacing w:before="220"/>
        <w:ind w:firstLine="540"/>
        <w:jc w:val="both"/>
      </w:pPr>
      <w:r>
        <w:t>Жалобы в форме документов на бумажном носителе направляются путем направления почтового отправления с описью вложения и уведомлением о вручении, в МФЦ, в Органе местного самоуправления при личном обращении.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</w:p>
    <w:p w:rsidR="00C14501" w:rsidRDefault="00C14501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8A514D" w:rsidRDefault="008A514D">
      <w:pPr>
        <w:pStyle w:val="ConsPlusNormal"/>
        <w:jc w:val="right"/>
        <w:outlineLvl w:val="1"/>
      </w:pPr>
      <w:bookmarkStart w:id="5" w:name="_GoBack"/>
      <w:bookmarkEnd w:id="5"/>
      <w:r>
        <w:lastRenderedPageBreak/>
        <w:t>Приложение N 1</w:t>
      </w:r>
    </w:p>
    <w:p w:rsidR="008A514D" w:rsidRDefault="008A514D">
      <w:pPr>
        <w:pStyle w:val="ConsPlusNormal"/>
        <w:jc w:val="right"/>
      </w:pPr>
      <w:r>
        <w:t>к Административному регламенту,</w:t>
      </w:r>
    </w:p>
    <w:p w:rsidR="008A514D" w:rsidRDefault="008A514D">
      <w:pPr>
        <w:pStyle w:val="ConsPlusNormal"/>
        <w:jc w:val="right"/>
      </w:pPr>
      <w:r>
        <w:t>утвержденному Постановлением администрации</w:t>
      </w:r>
    </w:p>
    <w:p w:rsidR="008A514D" w:rsidRDefault="008A514D">
      <w:pPr>
        <w:pStyle w:val="ConsPlusNormal"/>
        <w:jc w:val="right"/>
      </w:pPr>
      <w:r>
        <w:t>Петропавловск-Камчатского</w:t>
      </w:r>
    </w:p>
    <w:p w:rsidR="008A514D" w:rsidRDefault="008A514D">
      <w:pPr>
        <w:pStyle w:val="ConsPlusNormal"/>
        <w:jc w:val="right"/>
      </w:pPr>
      <w:r>
        <w:t>городского округа</w:t>
      </w:r>
    </w:p>
    <w:p w:rsidR="008A514D" w:rsidRDefault="008A514D">
      <w:pPr>
        <w:pStyle w:val="ConsPlusNormal"/>
        <w:jc w:val="right"/>
      </w:pPr>
      <w:r>
        <w:t>от 14.08.2024 N 2105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</w:pPr>
      <w:r>
        <w:t>ПЕРЕЧЕНЬ ОБЩИХ ПРИЗНАКОВ ЗАЯВИТЕЛЕЙ, А ТАКЖЕ КОМБИНАЦИИ</w:t>
      </w:r>
    </w:p>
    <w:p w:rsidR="008A514D" w:rsidRDefault="008A514D">
      <w:pPr>
        <w:pStyle w:val="ConsPlusTitle"/>
        <w:jc w:val="center"/>
      </w:pPr>
      <w:r>
        <w:t>ЗНАЧЕНИЙ ПРИЗНАКОВ, КАЖДАЯ ИЗ КОТОРЫХ СООТВЕТСТВУЕТ ОДНОМУ</w:t>
      </w:r>
    </w:p>
    <w:p w:rsidR="008A514D" w:rsidRDefault="008A514D">
      <w:pPr>
        <w:pStyle w:val="ConsPlusTitle"/>
        <w:jc w:val="center"/>
      </w:pPr>
      <w:r>
        <w:t>ВАРИАНТУ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jc w:val="right"/>
        <w:outlineLvl w:val="2"/>
      </w:pPr>
      <w:r>
        <w:t>Таблица 1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</w:pPr>
      <w:bookmarkStart w:id="6" w:name="P1472"/>
      <w:bookmarkEnd w:id="6"/>
      <w:r>
        <w:t>КРУГ ЗАЯВИТЕЛЕЙ</w:t>
      </w:r>
    </w:p>
    <w:p w:rsidR="008A514D" w:rsidRDefault="008A514D">
      <w:pPr>
        <w:pStyle w:val="ConsPlusTitle"/>
        <w:jc w:val="center"/>
      </w:pPr>
      <w:r>
        <w:t>В СООТВЕТСТВИИ С ВАРИАНТАМИ ПРЕДОСТАВЛЕНИЯ УСЛУГИ</w:t>
      </w:r>
    </w:p>
    <w:p w:rsidR="008A514D" w:rsidRDefault="008A514D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42"/>
        <w:gridCol w:w="7937"/>
      </w:tblGrid>
      <w:tr w:rsidR="008A514D">
        <w:tc>
          <w:tcPr>
            <w:tcW w:w="1142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7937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8A514D">
        <w:tc>
          <w:tcPr>
            <w:tcW w:w="9079" w:type="dxa"/>
            <w:gridSpan w:val="2"/>
            <w:vAlign w:val="center"/>
          </w:tcPr>
          <w:p w:rsidR="008A514D" w:rsidRDefault="008A514D">
            <w:pPr>
              <w:pStyle w:val="ConsPlusNormal"/>
              <w:jc w:val="both"/>
            </w:pPr>
            <w:r>
              <w:t>Результат Услуги, за которым обращается заявитель "Образование земельного участка, на котором расположены многоквартирный дом и иные входящие в состав такого дома объекты недвижимого имущества"</w:t>
            </w:r>
          </w:p>
        </w:tc>
      </w:tr>
      <w:tr w:rsidR="008A514D">
        <w:tc>
          <w:tcPr>
            <w:tcW w:w="1142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937" w:type="dxa"/>
            <w:vAlign w:val="center"/>
          </w:tcPr>
          <w:p w:rsidR="008A514D" w:rsidRDefault="008A514D">
            <w:pPr>
              <w:pStyle w:val="ConsPlusNormal"/>
              <w:jc w:val="both"/>
            </w:pPr>
            <w:r>
              <w:t>Физическое лицо, обратился лично, право зарегистрировано в ЕГРН</w:t>
            </w:r>
          </w:p>
        </w:tc>
      </w:tr>
      <w:tr w:rsidR="008A514D">
        <w:tc>
          <w:tcPr>
            <w:tcW w:w="1142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937" w:type="dxa"/>
            <w:vAlign w:val="center"/>
          </w:tcPr>
          <w:p w:rsidR="008A514D" w:rsidRDefault="008A514D">
            <w:pPr>
              <w:pStyle w:val="ConsPlusNormal"/>
              <w:jc w:val="both"/>
            </w:pPr>
            <w:r>
              <w:t>Физическое лицо, обратился лично, право не зарегистрировано в ЕГРН</w:t>
            </w:r>
          </w:p>
        </w:tc>
      </w:tr>
      <w:tr w:rsidR="008A514D">
        <w:tc>
          <w:tcPr>
            <w:tcW w:w="1142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937" w:type="dxa"/>
            <w:vAlign w:val="center"/>
          </w:tcPr>
          <w:p w:rsidR="008A514D" w:rsidRDefault="008A514D">
            <w:pPr>
              <w:pStyle w:val="ConsPlusNormal"/>
              <w:jc w:val="both"/>
            </w:pPr>
            <w:r>
              <w:t>Физическое лицо, обращается через представителя, право зарегистрировано в ЕГРН</w:t>
            </w:r>
          </w:p>
        </w:tc>
      </w:tr>
      <w:tr w:rsidR="008A514D">
        <w:tc>
          <w:tcPr>
            <w:tcW w:w="1142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937" w:type="dxa"/>
            <w:vAlign w:val="center"/>
          </w:tcPr>
          <w:p w:rsidR="008A514D" w:rsidRDefault="008A514D">
            <w:pPr>
              <w:pStyle w:val="ConsPlusNormal"/>
              <w:jc w:val="both"/>
            </w:pPr>
            <w:r>
              <w:t>Физическое лицо, обращается через представителя, право не зарегистрировано в ЕГРН</w:t>
            </w:r>
          </w:p>
        </w:tc>
      </w:tr>
      <w:tr w:rsidR="008A514D">
        <w:tc>
          <w:tcPr>
            <w:tcW w:w="1142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937" w:type="dxa"/>
            <w:vAlign w:val="center"/>
          </w:tcPr>
          <w:p w:rsidR="008A514D" w:rsidRDefault="008A514D">
            <w:pPr>
              <w:pStyle w:val="ConsPlusNormal"/>
              <w:jc w:val="both"/>
            </w:pPr>
            <w:r>
              <w:t>Индивидуальный предприниматель, обратился лично, право зарегистрировано в ЕГРН</w:t>
            </w:r>
          </w:p>
        </w:tc>
      </w:tr>
      <w:tr w:rsidR="008A514D">
        <w:tc>
          <w:tcPr>
            <w:tcW w:w="1142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937" w:type="dxa"/>
            <w:vAlign w:val="center"/>
          </w:tcPr>
          <w:p w:rsidR="008A514D" w:rsidRDefault="008A514D">
            <w:pPr>
              <w:pStyle w:val="ConsPlusNormal"/>
              <w:jc w:val="both"/>
            </w:pPr>
            <w:r>
              <w:t>Индивидуальный предприниматель, обратился лично, право не зарегистрировано в ЕГРН</w:t>
            </w:r>
          </w:p>
        </w:tc>
      </w:tr>
      <w:tr w:rsidR="008A514D">
        <w:tc>
          <w:tcPr>
            <w:tcW w:w="1142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937" w:type="dxa"/>
            <w:vAlign w:val="center"/>
          </w:tcPr>
          <w:p w:rsidR="008A514D" w:rsidRDefault="008A514D">
            <w:pPr>
              <w:pStyle w:val="ConsPlusNormal"/>
              <w:jc w:val="both"/>
            </w:pPr>
            <w:r>
              <w:t>Индивидуальный предприниматель, обращается через представителя, право зарегистрировано в ЕГРН</w:t>
            </w:r>
          </w:p>
        </w:tc>
      </w:tr>
      <w:tr w:rsidR="008A514D">
        <w:tc>
          <w:tcPr>
            <w:tcW w:w="1142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937" w:type="dxa"/>
            <w:vAlign w:val="center"/>
          </w:tcPr>
          <w:p w:rsidR="008A514D" w:rsidRDefault="008A514D">
            <w:pPr>
              <w:pStyle w:val="ConsPlusNormal"/>
              <w:jc w:val="both"/>
            </w:pPr>
            <w:r>
              <w:t>Индивидуальный предприниматель, обращается через представителя, право не зарегистрировано в ЕГРН</w:t>
            </w:r>
          </w:p>
        </w:tc>
      </w:tr>
      <w:tr w:rsidR="008A514D">
        <w:tc>
          <w:tcPr>
            <w:tcW w:w="1142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937" w:type="dxa"/>
            <w:vAlign w:val="center"/>
          </w:tcPr>
          <w:p w:rsidR="008A514D" w:rsidRDefault="008A514D">
            <w:pPr>
              <w:pStyle w:val="ConsPlusNormal"/>
              <w:jc w:val="both"/>
            </w:pPr>
            <w:r>
              <w:t>Юридическое лицо, обратился лично, право зарегистрировано в ЕГРН</w:t>
            </w:r>
          </w:p>
        </w:tc>
      </w:tr>
      <w:tr w:rsidR="008A514D">
        <w:tc>
          <w:tcPr>
            <w:tcW w:w="1142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937" w:type="dxa"/>
            <w:vAlign w:val="center"/>
          </w:tcPr>
          <w:p w:rsidR="008A514D" w:rsidRDefault="008A514D">
            <w:pPr>
              <w:pStyle w:val="ConsPlusNormal"/>
              <w:jc w:val="both"/>
            </w:pPr>
            <w:r>
              <w:t>Юридическое лицо, обратился лично, право не зарегистрировано в ЕГРН</w:t>
            </w:r>
          </w:p>
        </w:tc>
      </w:tr>
      <w:tr w:rsidR="008A514D">
        <w:tc>
          <w:tcPr>
            <w:tcW w:w="1142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937" w:type="dxa"/>
            <w:vAlign w:val="center"/>
          </w:tcPr>
          <w:p w:rsidR="008A514D" w:rsidRDefault="008A514D">
            <w:pPr>
              <w:pStyle w:val="ConsPlusNormal"/>
              <w:jc w:val="both"/>
            </w:pPr>
            <w:r>
              <w:t>Юридическое лицо, обращается через представителя, право зарегистрировано в ЕГРН</w:t>
            </w:r>
          </w:p>
        </w:tc>
      </w:tr>
      <w:tr w:rsidR="008A514D">
        <w:tc>
          <w:tcPr>
            <w:tcW w:w="1142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937" w:type="dxa"/>
            <w:vAlign w:val="center"/>
          </w:tcPr>
          <w:p w:rsidR="008A514D" w:rsidRDefault="008A514D">
            <w:pPr>
              <w:pStyle w:val="ConsPlusNormal"/>
              <w:jc w:val="both"/>
            </w:pPr>
            <w:r>
              <w:t>Юридическое лицо, обращается через представителя, право не зарегистрировано в ЕГРН</w:t>
            </w:r>
          </w:p>
        </w:tc>
      </w:tr>
      <w:tr w:rsidR="008A514D">
        <w:tc>
          <w:tcPr>
            <w:tcW w:w="9079" w:type="dxa"/>
            <w:gridSpan w:val="2"/>
            <w:vAlign w:val="center"/>
          </w:tcPr>
          <w:p w:rsidR="008A514D" w:rsidRDefault="008A514D">
            <w:pPr>
              <w:pStyle w:val="ConsPlusNormal"/>
              <w:jc w:val="both"/>
            </w:pPr>
            <w:r>
              <w:t xml:space="preserve">Результат Услуги, за которым обращается заявитель "Исправление опечаток и (или) ошибок, </w:t>
            </w:r>
            <w:r>
              <w:lastRenderedPageBreak/>
              <w:t>допущенных в результате предоставления Услуги"</w:t>
            </w:r>
          </w:p>
        </w:tc>
      </w:tr>
      <w:tr w:rsidR="008A514D">
        <w:tc>
          <w:tcPr>
            <w:tcW w:w="1142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lastRenderedPageBreak/>
              <w:t>13.</w:t>
            </w:r>
          </w:p>
        </w:tc>
        <w:tc>
          <w:tcPr>
            <w:tcW w:w="7937" w:type="dxa"/>
            <w:vAlign w:val="center"/>
          </w:tcPr>
          <w:p w:rsidR="008A514D" w:rsidRDefault="008A514D">
            <w:pPr>
              <w:pStyle w:val="ConsPlusNormal"/>
              <w:jc w:val="both"/>
            </w:pPr>
            <w:r>
              <w:t>Физическое лицо, обратился лично</w:t>
            </w:r>
          </w:p>
        </w:tc>
      </w:tr>
      <w:tr w:rsidR="008A514D">
        <w:tc>
          <w:tcPr>
            <w:tcW w:w="1142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937" w:type="dxa"/>
            <w:vAlign w:val="center"/>
          </w:tcPr>
          <w:p w:rsidR="008A514D" w:rsidRDefault="008A514D">
            <w:pPr>
              <w:pStyle w:val="ConsPlusNormal"/>
              <w:jc w:val="both"/>
            </w:pPr>
            <w:r>
              <w:t>Физическое лицо, обращается через представителя</w:t>
            </w:r>
          </w:p>
        </w:tc>
      </w:tr>
      <w:tr w:rsidR="008A514D">
        <w:tc>
          <w:tcPr>
            <w:tcW w:w="1142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937" w:type="dxa"/>
            <w:vAlign w:val="center"/>
          </w:tcPr>
          <w:p w:rsidR="008A514D" w:rsidRDefault="008A514D">
            <w:pPr>
              <w:pStyle w:val="ConsPlusNormal"/>
              <w:jc w:val="both"/>
            </w:pPr>
            <w:r>
              <w:t>Индивидуальный предприниматель, обратился лично</w:t>
            </w:r>
          </w:p>
        </w:tc>
      </w:tr>
      <w:tr w:rsidR="008A514D">
        <w:tc>
          <w:tcPr>
            <w:tcW w:w="1142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937" w:type="dxa"/>
            <w:vAlign w:val="center"/>
          </w:tcPr>
          <w:p w:rsidR="008A514D" w:rsidRDefault="008A514D">
            <w:pPr>
              <w:pStyle w:val="ConsPlusNormal"/>
              <w:jc w:val="both"/>
            </w:pPr>
            <w:r>
              <w:t>Индивидуальный предприниматель, обращается через представителя</w:t>
            </w:r>
          </w:p>
        </w:tc>
      </w:tr>
      <w:tr w:rsidR="008A514D">
        <w:tc>
          <w:tcPr>
            <w:tcW w:w="1142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937" w:type="dxa"/>
            <w:vAlign w:val="center"/>
          </w:tcPr>
          <w:p w:rsidR="008A514D" w:rsidRDefault="008A514D">
            <w:pPr>
              <w:pStyle w:val="ConsPlusNormal"/>
              <w:jc w:val="both"/>
            </w:pPr>
            <w:r>
              <w:t>Юридическое лицо</w:t>
            </w:r>
          </w:p>
        </w:tc>
      </w:tr>
    </w:tbl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jc w:val="right"/>
        <w:outlineLvl w:val="2"/>
      </w:pPr>
      <w:r>
        <w:t>Таблица 2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Title"/>
        <w:jc w:val="center"/>
      </w:pPr>
      <w:bookmarkStart w:id="7" w:name="P1516"/>
      <w:bookmarkEnd w:id="7"/>
      <w:r>
        <w:t>ПЕРЕЧЕНЬ ОБЩИХ ПРИЗНАКОВ ЗАЯВИТЕЛЕЙ</w:t>
      </w:r>
    </w:p>
    <w:p w:rsidR="008A514D" w:rsidRDefault="008A514D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34"/>
        <w:gridCol w:w="2835"/>
        <w:gridCol w:w="5102"/>
      </w:tblGrid>
      <w:tr w:rsidR="008A514D">
        <w:tc>
          <w:tcPr>
            <w:tcW w:w="1134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835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5102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8A514D">
        <w:tc>
          <w:tcPr>
            <w:tcW w:w="9071" w:type="dxa"/>
            <w:gridSpan w:val="3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Результат Услуги "Образование земельного участка, на котором расположены многоквартирный дом и иные входящие в состав такого дома объекты недвижимого имущества"</w:t>
            </w:r>
          </w:p>
        </w:tc>
      </w:tr>
      <w:tr w:rsidR="008A514D">
        <w:tc>
          <w:tcPr>
            <w:tcW w:w="1134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835" w:type="dxa"/>
            <w:vAlign w:val="center"/>
          </w:tcPr>
          <w:p w:rsidR="008A514D" w:rsidRDefault="008A514D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5102" w:type="dxa"/>
            <w:vAlign w:val="center"/>
          </w:tcPr>
          <w:p w:rsidR="008A514D" w:rsidRDefault="008A514D">
            <w:pPr>
              <w:pStyle w:val="ConsPlusNormal"/>
            </w:pPr>
            <w:r>
              <w:t>1. Физическое лицо.</w:t>
            </w:r>
          </w:p>
          <w:p w:rsidR="008A514D" w:rsidRDefault="008A514D">
            <w:pPr>
              <w:pStyle w:val="ConsPlusNormal"/>
            </w:pPr>
            <w:r>
              <w:t>2. Индивидуальный предприниматель.</w:t>
            </w:r>
          </w:p>
          <w:p w:rsidR="008A514D" w:rsidRDefault="008A514D">
            <w:pPr>
              <w:pStyle w:val="ConsPlusNormal"/>
            </w:pPr>
            <w:r>
              <w:t>3. Юридическое лицо</w:t>
            </w:r>
          </w:p>
        </w:tc>
      </w:tr>
      <w:tr w:rsidR="008A514D">
        <w:tc>
          <w:tcPr>
            <w:tcW w:w="1134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835" w:type="dxa"/>
            <w:vAlign w:val="center"/>
          </w:tcPr>
          <w:p w:rsidR="008A514D" w:rsidRDefault="008A514D">
            <w:pPr>
              <w:pStyle w:val="ConsPlusNormal"/>
            </w:pPr>
            <w:r>
              <w:t>Заявитель обращается лично или через представителя?</w:t>
            </w:r>
          </w:p>
        </w:tc>
        <w:tc>
          <w:tcPr>
            <w:tcW w:w="5102" w:type="dxa"/>
            <w:vAlign w:val="center"/>
          </w:tcPr>
          <w:p w:rsidR="008A514D" w:rsidRDefault="008A514D">
            <w:pPr>
              <w:pStyle w:val="ConsPlusNormal"/>
            </w:pPr>
            <w:r>
              <w:t>1. Обратился лично.</w:t>
            </w:r>
          </w:p>
          <w:p w:rsidR="008A514D" w:rsidRDefault="008A514D">
            <w:pPr>
              <w:pStyle w:val="ConsPlusNormal"/>
            </w:pPr>
            <w:r>
              <w:t>2. Обращается через представителя</w:t>
            </w:r>
          </w:p>
        </w:tc>
      </w:tr>
      <w:tr w:rsidR="008A514D">
        <w:tc>
          <w:tcPr>
            <w:tcW w:w="1134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835" w:type="dxa"/>
            <w:vAlign w:val="center"/>
          </w:tcPr>
          <w:p w:rsidR="008A514D" w:rsidRDefault="008A514D">
            <w:pPr>
              <w:pStyle w:val="ConsPlusNormal"/>
            </w:pPr>
            <w:r>
              <w:t>Право заявителя на помещения в многоквартирном доме зарегистрировано в ЕГРН?</w:t>
            </w:r>
          </w:p>
        </w:tc>
        <w:tc>
          <w:tcPr>
            <w:tcW w:w="5102" w:type="dxa"/>
            <w:vAlign w:val="center"/>
          </w:tcPr>
          <w:p w:rsidR="008A514D" w:rsidRDefault="008A514D">
            <w:pPr>
              <w:pStyle w:val="ConsPlusNormal"/>
            </w:pPr>
            <w:r>
              <w:t>1. Право зарегистрировано в ЕГРН.</w:t>
            </w:r>
          </w:p>
          <w:p w:rsidR="008A514D" w:rsidRDefault="008A514D">
            <w:pPr>
              <w:pStyle w:val="ConsPlusNormal"/>
            </w:pPr>
            <w:r>
              <w:t>2. Право не зарегистрировано в ЕГРН</w:t>
            </w:r>
          </w:p>
        </w:tc>
      </w:tr>
      <w:tr w:rsidR="008A514D">
        <w:tc>
          <w:tcPr>
            <w:tcW w:w="9071" w:type="dxa"/>
            <w:gridSpan w:val="3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Результат Услуги "Исправление опечаток и (или) ошибок, допущенных в результате предоставления Услуги"</w:t>
            </w:r>
          </w:p>
        </w:tc>
      </w:tr>
      <w:tr w:rsidR="008A514D">
        <w:tc>
          <w:tcPr>
            <w:tcW w:w="1134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835" w:type="dxa"/>
            <w:vAlign w:val="center"/>
          </w:tcPr>
          <w:p w:rsidR="008A514D" w:rsidRDefault="008A514D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5102" w:type="dxa"/>
            <w:vAlign w:val="center"/>
          </w:tcPr>
          <w:p w:rsidR="008A514D" w:rsidRDefault="008A514D">
            <w:pPr>
              <w:pStyle w:val="ConsPlusNormal"/>
            </w:pPr>
            <w:r>
              <w:t>1. Физическое лицо.</w:t>
            </w:r>
          </w:p>
          <w:p w:rsidR="008A514D" w:rsidRDefault="008A514D">
            <w:pPr>
              <w:pStyle w:val="ConsPlusNormal"/>
            </w:pPr>
            <w:r>
              <w:t>2. Индивидуальный предприниматель.</w:t>
            </w:r>
          </w:p>
          <w:p w:rsidR="008A514D" w:rsidRDefault="008A514D">
            <w:pPr>
              <w:pStyle w:val="ConsPlusNormal"/>
            </w:pPr>
            <w:r>
              <w:t>3. Юридическое лицо</w:t>
            </w:r>
          </w:p>
        </w:tc>
      </w:tr>
      <w:tr w:rsidR="008A514D">
        <w:tc>
          <w:tcPr>
            <w:tcW w:w="1134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2835" w:type="dxa"/>
            <w:vAlign w:val="center"/>
          </w:tcPr>
          <w:p w:rsidR="008A514D" w:rsidRDefault="008A514D">
            <w:pPr>
              <w:pStyle w:val="ConsPlusNormal"/>
            </w:pPr>
            <w:r>
              <w:t>Заявитель обращается лично или через представителя?</w:t>
            </w:r>
          </w:p>
        </w:tc>
        <w:tc>
          <w:tcPr>
            <w:tcW w:w="5102" w:type="dxa"/>
            <w:vAlign w:val="center"/>
          </w:tcPr>
          <w:p w:rsidR="008A514D" w:rsidRDefault="008A514D">
            <w:pPr>
              <w:pStyle w:val="ConsPlusNormal"/>
            </w:pPr>
            <w:r>
              <w:t>1. Обратился лично.</w:t>
            </w:r>
          </w:p>
          <w:p w:rsidR="008A514D" w:rsidRDefault="008A514D">
            <w:pPr>
              <w:pStyle w:val="ConsPlusNormal"/>
            </w:pPr>
            <w:r>
              <w:t>2. Обращается через представителя</w:t>
            </w:r>
          </w:p>
        </w:tc>
      </w:tr>
    </w:tbl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</w:p>
    <w:p w:rsidR="00C14501" w:rsidRDefault="00C14501">
      <w:pPr>
        <w:rPr>
          <w:rFonts w:ascii="Calibri" w:eastAsiaTheme="minorEastAsia" w:hAnsi="Calibri" w:cs="Calibri"/>
          <w:lang w:eastAsia="ru-RU"/>
        </w:rPr>
      </w:pPr>
      <w:bookmarkStart w:id="8" w:name="P1550"/>
      <w:bookmarkEnd w:id="8"/>
      <w:r>
        <w:br w:type="page"/>
      </w:r>
    </w:p>
    <w:p w:rsidR="008A514D" w:rsidRDefault="008A514D">
      <w:pPr>
        <w:pStyle w:val="ConsPlusNormal"/>
        <w:jc w:val="right"/>
        <w:outlineLvl w:val="1"/>
      </w:pPr>
      <w:r>
        <w:lastRenderedPageBreak/>
        <w:t>Приложение N 2</w:t>
      </w:r>
    </w:p>
    <w:p w:rsidR="008A514D" w:rsidRDefault="008A514D">
      <w:pPr>
        <w:pStyle w:val="ConsPlusNormal"/>
        <w:jc w:val="right"/>
      </w:pPr>
      <w:r>
        <w:t>к Административному регламенту,</w:t>
      </w:r>
    </w:p>
    <w:p w:rsidR="008A514D" w:rsidRDefault="008A514D">
      <w:pPr>
        <w:pStyle w:val="ConsPlusNormal"/>
        <w:jc w:val="right"/>
      </w:pPr>
      <w:r>
        <w:t>утвержденному Постановлением администрации</w:t>
      </w:r>
    </w:p>
    <w:p w:rsidR="008A514D" w:rsidRDefault="008A514D">
      <w:pPr>
        <w:pStyle w:val="ConsPlusNormal"/>
        <w:jc w:val="right"/>
      </w:pPr>
      <w:r>
        <w:t>Петропавловск-Камчатского</w:t>
      </w:r>
    </w:p>
    <w:p w:rsidR="008A514D" w:rsidRDefault="008A514D">
      <w:pPr>
        <w:pStyle w:val="ConsPlusNormal"/>
        <w:jc w:val="right"/>
      </w:pPr>
      <w:r>
        <w:t>городского округа</w:t>
      </w:r>
    </w:p>
    <w:p w:rsidR="008A514D" w:rsidRDefault="008A514D">
      <w:pPr>
        <w:pStyle w:val="ConsPlusNormal"/>
        <w:jc w:val="right"/>
      </w:pPr>
      <w:r>
        <w:t>от 14.08.2024 N 2105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jc w:val="right"/>
        <w:outlineLvl w:val="2"/>
      </w:pPr>
      <w:r>
        <w:t>форма к вариантам 1 - 12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8A514D" w:rsidRDefault="008A514D">
      <w:pPr>
        <w:pStyle w:val="ConsPlusNonformat"/>
        <w:jc w:val="both"/>
      </w:pPr>
      <w:r>
        <w:t xml:space="preserve">                                   ________________________________________</w:t>
      </w:r>
    </w:p>
    <w:p w:rsidR="008A514D" w:rsidRDefault="008A514D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8A514D" w:rsidRDefault="008A514D">
      <w:pPr>
        <w:pStyle w:val="ConsPlusNonformat"/>
        <w:jc w:val="both"/>
      </w:pPr>
      <w:r>
        <w:t xml:space="preserve">                                   ________________________________________</w:t>
      </w:r>
    </w:p>
    <w:p w:rsidR="008A514D" w:rsidRDefault="008A514D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8A514D" w:rsidRDefault="008A514D">
      <w:pPr>
        <w:pStyle w:val="ConsPlusNonformat"/>
        <w:jc w:val="both"/>
      </w:pPr>
      <w:r>
        <w:t xml:space="preserve">                                   ________________________________________</w:t>
      </w:r>
    </w:p>
    <w:p w:rsidR="008A514D" w:rsidRDefault="008A514D">
      <w:pPr>
        <w:pStyle w:val="ConsPlusNonformat"/>
        <w:jc w:val="both"/>
      </w:pPr>
    </w:p>
    <w:p w:rsidR="008A514D" w:rsidRDefault="008A514D">
      <w:pPr>
        <w:pStyle w:val="ConsPlusNonformat"/>
        <w:jc w:val="both"/>
      </w:pPr>
      <w:r>
        <w:t xml:space="preserve">                                 ЗАЯВЛЕНИЕ</w:t>
      </w:r>
    </w:p>
    <w:p w:rsidR="008A514D" w:rsidRDefault="008A514D">
      <w:pPr>
        <w:pStyle w:val="ConsPlusNonformat"/>
        <w:jc w:val="both"/>
      </w:pPr>
      <w:r>
        <w:t xml:space="preserve">                          О ПРЕДОСТАВЛЕНИИ УСЛУГИ</w:t>
      </w:r>
    </w:p>
    <w:p w:rsidR="008A514D" w:rsidRDefault="008A514D">
      <w:pPr>
        <w:pStyle w:val="ConsPlusNonformat"/>
        <w:jc w:val="both"/>
      </w:pPr>
      <w:r>
        <w:t xml:space="preserve">          "ОБРАЗОВАНИЕ ЗЕМЕЛЬНОГО УЧАСТКА, НА КОТОРОМ РАСПОЛОЖЕНЫ</w:t>
      </w:r>
    </w:p>
    <w:p w:rsidR="008A514D" w:rsidRDefault="008A514D">
      <w:pPr>
        <w:pStyle w:val="ConsPlusNonformat"/>
        <w:jc w:val="both"/>
      </w:pPr>
      <w:r>
        <w:t xml:space="preserve">         МНОГОКВАРТИРНЫЙ ДОМ И ИНЫЕ ВХОДЯЩИЕ В СОСТАВ ТАКОГО ДОМА</w:t>
      </w:r>
    </w:p>
    <w:p w:rsidR="008A514D" w:rsidRDefault="008A514D">
      <w:pPr>
        <w:pStyle w:val="ConsPlusNonformat"/>
        <w:jc w:val="both"/>
      </w:pPr>
      <w:r>
        <w:t xml:space="preserve">                      ОБЪЕКТЫ НЕДВИЖИМОГО ИМУЩЕСТВА"</w:t>
      </w:r>
    </w:p>
    <w:p w:rsidR="008A514D" w:rsidRDefault="008A514D">
      <w:pPr>
        <w:pStyle w:val="ConsPlusNonformat"/>
        <w:jc w:val="both"/>
      </w:pPr>
    </w:p>
    <w:p w:rsidR="008A514D" w:rsidRDefault="008A514D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8A514D" w:rsidRDefault="008A514D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наименование и реквизиты документа, удостоверяющего личность заявителя: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серия и номер документа, удостоверяющего личность: ____________________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когда выдан: ____.______________._______ г.;</w:t>
      </w:r>
    </w:p>
    <w:p w:rsidR="008A514D" w:rsidRDefault="008A514D">
      <w:pPr>
        <w:pStyle w:val="ConsPlusNonformat"/>
        <w:jc w:val="both"/>
      </w:pPr>
      <w:r>
        <w:t xml:space="preserve">    адрес   места   жительства   (почтовый  индекс,  наименование  субъекта</w:t>
      </w:r>
    </w:p>
    <w:p w:rsidR="008A514D" w:rsidRDefault="008A514D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8A514D" w:rsidRDefault="008A514D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номер телефона (при наличии): 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8A514D" w:rsidRDefault="008A514D">
      <w:pPr>
        <w:pStyle w:val="ConsPlusNonformat"/>
        <w:jc w:val="both"/>
      </w:pPr>
      <w:r>
        <w:t xml:space="preserve">    страховой номер индивидуального лицевого счета (СНИЛС): ______________.</w:t>
      </w:r>
    </w:p>
    <w:p w:rsidR="008A514D" w:rsidRDefault="008A514D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8A514D" w:rsidRDefault="008A514D">
      <w:pPr>
        <w:pStyle w:val="ConsPlusNonformat"/>
        <w:jc w:val="both"/>
      </w:pPr>
      <w:r>
        <w:t xml:space="preserve">    полное наименование: 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8A514D" w:rsidRDefault="008A514D">
      <w:pPr>
        <w:pStyle w:val="ConsPlusNonformat"/>
        <w:jc w:val="both"/>
      </w:pPr>
      <w:r>
        <w:t xml:space="preserve">    адрес регистрации по месту жительства (по месту пребывания): __________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СНИЛС ИП: ____________________________________________________________.</w:t>
      </w:r>
    </w:p>
    <w:p w:rsidR="008A514D" w:rsidRDefault="008A514D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8A514D" w:rsidRDefault="008A514D">
      <w:pPr>
        <w:pStyle w:val="ConsPlusNonformat"/>
        <w:jc w:val="both"/>
      </w:pPr>
      <w:r>
        <w:t xml:space="preserve">    полное    наименование    юридического    лица    с    указанием    его</w:t>
      </w:r>
    </w:p>
    <w:p w:rsidR="008A514D" w:rsidRDefault="008A514D">
      <w:pPr>
        <w:pStyle w:val="ConsPlusNonformat"/>
        <w:jc w:val="both"/>
      </w:pPr>
      <w:r>
        <w:t>организационно-правовой формы: ____________________________________________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основной государственный регистрационный номер (ОГРН): _______________;</w:t>
      </w:r>
    </w:p>
    <w:p w:rsidR="008A514D" w:rsidRDefault="008A514D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8A514D" w:rsidRDefault="008A514D">
      <w:pPr>
        <w:pStyle w:val="ConsPlusNonformat"/>
        <w:jc w:val="both"/>
      </w:pPr>
      <w:r>
        <w:t xml:space="preserve">    адрес   места   нахождения   (почтовый  индекс,  наименование  субъекта</w:t>
      </w:r>
    </w:p>
    <w:p w:rsidR="008A514D" w:rsidRDefault="008A514D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8A514D" w:rsidRDefault="008A514D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адрес электронной почты: _____________________________________________.</w:t>
      </w:r>
    </w:p>
    <w:p w:rsidR="008A514D" w:rsidRDefault="008A514D">
      <w:pPr>
        <w:pStyle w:val="ConsPlusNonformat"/>
        <w:jc w:val="both"/>
      </w:pPr>
      <w:r>
        <w:t xml:space="preserve">    Сведения о представителе заявителя:</w:t>
      </w:r>
    </w:p>
    <w:p w:rsidR="008A514D" w:rsidRDefault="008A514D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__________________________________________________________________________;</w:t>
      </w:r>
    </w:p>
    <w:p w:rsidR="008A514D" w:rsidRDefault="008A514D">
      <w:pPr>
        <w:pStyle w:val="ConsPlusNonformat"/>
        <w:jc w:val="both"/>
      </w:pPr>
      <w:r>
        <w:lastRenderedPageBreak/>
        <w:t xml:space="preserve">    наименование документа, удостоверяющего личность: ____________________;</w:t>
      </w:r>
    </w:p>
    <w:p w:rsidR="008A514D" w:rsidRDefault="008A514D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8A514D" w:rsidRDefault="008A514D">
      <w:pPr>
        <w:pStyle w:val="ConsPlusNonformat"/>
        <w:jc w:val="both"/>
      </w:pPr>
      <w:r>
        <w:t xml:space="preserve">    СНИЛС: _______________________________________________________________.</w:t>
      </w:r>
    </w:p>
    <w:p w:rsidR="008A514D" w:rsidRDefault="008A514D">
      <w:pPr>
        <w:pStyle w:val="ConsPlusNonformat"/>
        <w:jc w:val="both"/>
      </w:pPr>
      <w:r>
        <w:t xml:space="preserve">    Прошу    образовать   земельный   участок,   на   котором   расположены</w:t>
      </w:r>
    </w:p>
    <w:p w:rsidR="008A514D" w:rsidRDefault="008A514D">
      <w:pPr>
        <w:pStyle w:val="ConsPlusNonformat"/>
        <w:jc w:val="both"/>
      </w:pPr>
      <w:r>
        <w:t>многоквартирный   дом   и  иные  входящие  в  состав  такого  дома  объекты</w:t>
      </w:r>
    </w:p>
    <w:p w:rsidR="008A514D" w:rsidRDefault="008A514D">
      <w:pPr>
        <w:pStyle w:val="ConsPlusNonformat"/>
        <w:jc w:val="both"/>
      </w:pPr>
      <w:r>
        <w:t>недвижимого имущества, и обеспечить его государственный кадастровый учет.</w:t>
      </w:r>
    </w:p>
    <w:p w:rsidR="008A514D" w:rsidRDefault="008A514D">
      <w:pPr>
        <w:pStyle w:val="ConsPlusNonformat"/>
        <w:jc w:val="both"/>
      </w:pPr>
      <w:r>
        <w:t xml:space="preserve">    Сведения о земельном участке:</w:t>
      </w:r>
    </w:p>
    <w:p w:rsidR="008A514D" w:rsidRDefault="008A514D">
      <w:pPr>
        <w:pStyle w:val="ConsPlusNonformat"/>
        <w:jc w:val="both"/>
      </w:pPr>
      <w:r>
        <w:t xml:space="preserve">    адрес или описание местоположения: ____________________________________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общая площадь (кв.м.): 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цель использования земельного участка: ________________________________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__________________________________________________________________________.</w:t>
      </w:r>
    </w:p>
    <w:p w:rsidR="008A514D" w:rsidRDefault="008A514D">
      <w:pPr>
        <w:pStyle w:val="ConsPlusNonformat"/>
        <w:jc w:val="both"/>
      </w:pPr>
      <w:r>
        <w:t xml:space="preserve">    К заявлению прилагаются:</w:t>
      </w:r>
    </w:p>
    <w:p w:rsidR="008A514D" w:rsidRDefault="008A514D">
      <w:pPr>
        <w:pStyle w:val="ConsPlusNonformat"/>
        <w:jc w:val="both"/>
      </w:pPr>
      <w:r>
        <w:t xml:space="preserve">    перечень документов, представленных в целях предоставления Услуги: ____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__________________________________________________________________________.</w:t>
      </w:r>
    </w:p>
    <w:p w:rsidR="008A514D" w:rsidRDefault="008A514D">
      <w:pPr>
        <w:pStyle w:val="ConsPlusNonformat"/>
        <w:jc w:val="both"/>
      </w:pPr>
      <w:r>
        <w:t xml:space="preserve">    Способ получения результата Услуги:</w:t>
      </w:r>
    </w:p>
    <w:p w:rsidR="008A514D" w:rsidRDefault="008A514D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8A514D" w:rsidRDefault="008A514D">
      <w:pPr>
        <w:pStyle w:val="ConsPlusNonformat"/>
        <w:jc w:val="both"/>
      </w:pPr>
      <w:r>
        <w:t xml:space="preserve">    ┌─┐     ┌─┐</w:t>
      </w:r>
    </w:p>
    <w:p w:rsidR="008A514D" w:rsidRDefault="008A514D">
      <w:pPr>
        <w:pStyle w:val="ConsPlusNonformat"/>
        <w:jc w:val="both"/>
      </w:pPr>
      <w:r>
        <w:t xml:space="preserve">    └─┘ да, └─┘ нет;</w:t>
      </w:r>
    </w:p>
    <w:p w:rsidR="008A514D" w:rsidRDefault="008A514D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8A514D" w:rsidRDefault="008A514D">
      <w:pPr>
        <w:pStyle w:val="ConsPlusNonformat"/>
        <w:jc w:val="both"/>
      </w:pPr>
      <w:r>
        <w:t xml:space="preserve">    ┌─┐     ┌─┐</w:t>
      </w:r>
    </w:p>
    <w:p w:rsidR="008A514D" w:rsidRDefault="008A514D">
      <w:pPr>
        <w:pStyle w:val="ConsPlusNonformat"/>
        <w:jc w:val="both"/>
      </w:pPr>
      <w:r>
        <w:t xml:space="preserve">    └─┘ да, └─┘ нет;</w:t>
      </w:r>
    </w:p>
    <w:p w:rsidR="008A514D" w:rsidRDefault="008A514D">
      <w:pPr>
        <w:pStyle w:val="ConsPlusNonformat"/>
        <w:jc w:val="both"/>
      </w:pPr>
      <w:r>
        <w:t xml:space="preserve">    в Органе власти:</w:t>
      </w:r>
    </w:p>
    <w:p w:rsidR="008A514D" w:rsidRDefault="008A514D">
      <w:pPr>
        <w:pStyle w:val="ConsPlusNonformat"/>
        <w:jc w:val="both"/>
      </w:pPr>
      <w:r>
        <w:t xml:space="preserve">    ┌─┐     ┌─┐</w:t>
      </w:r>
    </w:p>
    <w:p w:rsidR="008A514D" w:rsidRDefault="008A514D">
      <w:pPr>
        <w:pStyle w:val="ConsPlusNonformat"/>
        <w:jc w:val="both"/>
      </w:pPr>
      <w:r>
        <w:t xml:space="preserve">    └─┘ да, └─┘ нет;</w:t>
      </w:r>
    </w:p>
    <w:p w:rsidR="008A514D" w:rsidRDefault="008A514D">
      <w:pPr>
        <w:pStyle w:val="ConsPlusNonformat"/>
        <w:jc w:val="both"/>
      </w:pPr>
      <w:r>
        <w:t xml:space="preserve">    на адрес электронной почты:</w:t>
      </w:r>
    </w:p>
    <w:p w:rsidR="008A514D" w:rsidRDefault="008A514D">
      <w:pPr>
        <w:pStyle w:val="ConsPlusNonformat"/>
        <w:jc w:val="both"/>
      </w:pPr>
      <w:r>
        <w:t xml:space="preserve">    ┌─┐     ┌─┐</w:t>
      </w:r>
    </w:p>
    <w:p w:rsidR="008A514D" w:rsidRDefault="008A514D">
      <w:pPr>
        <w:pStyle w:val="ConsPlusNonformat"/>
        <w:jc w:val="both"/>
      </w:pPr>
      <w:r>
        <w:t xml:space="preserve">    └─┘ да, └─┘ нет;</w:t>
      </w:r>
    </w:p>
    <w:p w:rsidR="008A514D" w:rsidRDefault="008A514D">
      <w:pPr>
        <w:pStyle w:val="ConsPlusNonformat"/>
        <w:jc w:val="both"/>
      </w:pPr>
      <w:r>
        <w:t xml:space="preserve">    посредством  почтовой связи (простое или заказное почтовое отправлением</w:t>
      </w:r>
    </w:p>
    <w:p w:rsidR="008A514D" w:rsidRDefault="008A514D">
      <w:pPr>
        <w:pStyle w:val="ConsPlusNonformat"/>
        <w:jc w:val="both"/>
      </w:pPr>
      <w:r>
        <w:t>с уведомлением о вручении):</w:t>
      </w:r>
    </w:p>
    <w:p w:rsidR="008A514D" w:rsidRDefault="008A514D">
      <w:pPr>
        <w:pStyle w:val="ConsPlusNonformat"/>
        <w:jc w:val="both"/>
      </w:pPr>
      <w:r>
        <w:t xml:space="preserve">    ┌─┐     ┌─┐</w:t>
      </w:r>
    </w:p>
    <w:p w:rsidR="008A514D" w:rsidRDefault="008A514D">
      <w:pPr>
        <w:pStyle w:val="ConsPlusNonformat"/>
        <w:jc w:val="both"/>
      </w:pPr>
      <w:r>
        <w:t xml:space="preserve">    └─┘ да, └─┘ нет.</w:t>
      </w:r>
    </w:p>
    <w:p w:rsidR="008A514D" w:rsidRDefault="008A514D">
      <w:pPr>
        <w:pStyle w:val="ConsPlusNonformat"/>
        <w:jc w:val="both"/>
      </w:pPr>
      <w:r>
        <w:t xml:space="preserve">    Подпись и дата подачи заявления:</w:t>
      </w:r>
    </w:p>
    <w:p w:rsidR="008A514D" w:rsidRDefault="008A514D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дата подписания: ____.______________._______ г.;</w:t>
      </w:r>
    </w:p>
    <w:p w:rsidR="008A514D" w:rsidRDefault="008A514D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8A514D" w:rsidRDefault="008A514D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8A514D" w:rsidRDefault="008A514D">
      <w:pPr>
        <w:pStyle w:val="ConsPlusNormal"/>
        <w:ind w:firstLine="540"/>
        <w:jc w:val="both"/>
      </w:pPr>
    </w:p>
    <w:p w:rsidR="00C14501" w:rsidRDefault="00C14501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8A514D" w:rsidRDefault="008A514D">
      <w:pPr>
        <w:pStyle w:val="ConsPlusNormal"/>
        <w:jc w:val="right"/>
        <w:outlineLvl w:val="2"/>
      </w:pPr>
      <w:r>
        <w:lastRenderedPageBreak/>
        <w:t>форма к вариантам 13 - 17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8A514D" w:rsidRDefault="008A514D">
      <w:pPr>
        <w:pStyle w:val="ConsPlusNonformat"/>
        <w:jc w:val="both"/>
      </w:pPr>
      <w:r>
        <w:t xml:space="preserve">                                   ________________________________________</w:t>
      </w:r>
    </w:p>
    <w:p w:rsidR="008A514D" w:rsidRDefault="008A514D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8A514D" w:rsidRDefault="008A514D">
      <w:pPr>
        <w:pStyle w:val="ConsPlusNonformat"/>
        <w:jc w:val="both"/>
      </w:pPr>
      <w:r>
        <w:t xml:space="preserve">                                   ________________________________________</w:t>
      </w:r>
    </w:p>
    <w:p w:rsidR="008A514D" w:rsidRDefault="008A514D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8A514D" w:rsidRDefault="008A514D">
      <w:pPr>
        <w:pStyle w:val="ConsPlusNonformat"/>
        <w:jc w:val="both"/>
      </w:pPr>
      <w:r>
        <w:t xml:space="preserve">                                   ________________________________________</w:t>
      </w:r>
    </w:p>
    <w:p w:rsidR="008A514D" w:rsidRDefault="008A514D">
      <w:pPr>
        <w:pStyle w:val="ConsPlusNonformat"/>
        <w:jc w:val="both"/>
      </w:pPr>
    </w:p>
    <w:p w:rsidR="008A514D" w:rsidRDefault="008A514D">
      <w:pPr>
        <w:pStyle w:val="ConsPlusNonformat"/>
        <w:jc w:val="both"/>
      </w:pPr>
      <w:r>
        <w:t xml:space="preserve">                                 ЗАЯВЛЕНИЕ</w:t>
      </w:r>
    </w:p>
    <w:p w:rsidR="008A514D" w:rsidRDefault="008A514D">
      <w:pPr>
        <w:pStyle w:val="ConsPlusNonformat"/>
        <w:jc w:val="both"/>
      </w:pPr>
      <w:r>
        <w:t xml:space="preserve">                          О ПРЕДОСТАВЛЕНИИ УСЛУГИ</w:t>
      </w:r>
    </w:p>
    <w:p w:rsidR="008A514D" w:rsidRDefault="008A514D">
      <w:pPr>
        <w:pStyle w:val="ConsPlusNonformat"/>
        <w:jc w:val="both"/>
      </w:pPr>
      <w:r>
        <w:t xml:space="preserve">          "ОБРАЗОВАНИЕ ЗЕМЕЛЬНОГО УЧАСТКА, НА КОТОРОМ РАСПОЛОЖЕНЫ</w:t>
      </w:r>
    </w:p>
    <w:p w:rsidR="008A514D" w:rsidRDefault="008A514D">
      <w:pPr>
        <w:pStyle w:val="ConsPlusNonformat"/>
        <w:jc w:val="both"/>
      </w:pPr>
      <w:r>
        <w:t xml:space="preserve">         МНОГОКВАРТИРНЫЙ ДОМ И ИНЫЕ ВХОДЯЩИЕ В СОСТАВ ТАКОГО ДОМА</w:t>
      </w:r>
    </w:p>
    <w:p w:rsidR="008A514D" w:rsidRDefault="008A514D">
      <w:pPr>
        <w:pStyle w:val="ConsPlusNonformat"/>
        <w:jc w:val="both"/>
      </w:pPr>
      <w:r>
        <w:t xml:space="preserve">                      ОБЪЕКТЫ НЕДВИЖИМОГО ИМУЩЕСТВА"</w:t>
      </w:r>
    </w:p>
    <w:p w:rsidR="008A514D" w:rsidRDefault="008A514D">
      <w:pPr>
        <w:pStyle w:val="ConsPlusNonformat"/>
        <w:jc w:val="both"/>
      </w:pPr>
    </w:p>
    <w:p w:rsidR="008A514D" w:rsidRDefault="008A514D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8A514D" w:rsidRDefault="008A514D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8A514D" w:rsidRDefault="008A514D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когда выдан: ____.___________.______ г.;</w:t>
      </w:r>
    </w:p>
    <w:p w:rsidR="008A514D" w:rsidRDefault="008A514D">
      <w:pPr>
        <w:pStyle w:val="ConsPlusNonformat"/>
        <w:jc w:val="both"/>
      </w:pPr>
      <w:r>
        <w:t xml:space="preserve">    адрес   места   жительства   (почтовый  индекс,  наименование  субъекта</w:t>
      </w:r>
    </w:p>
    <w:p w:rsidR="008A514D" w:rsidRDefault="008A514D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8A514D" w:rsidRDefault="008A514D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8A514D" w:rsidRDefault="008A514D">
      <w:pPr>
        <w:pStyle w:val="ConsPlusNonformat"/>
        <w:jc w:val="both"/>
      </w:pPr>
      <w:r>
        <w:t xml:space="preserve">    страховой номер индивидуального лицевого счета (СНИЛС): _______________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__________________________________________________________________________.</w:t>
      </w:r>
    </w:p>
    <w:p w:rsidR="008A514D" w:rsidRDefault="008A514D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8A514D" w:rsidRDefault="008A514D">
      <w:pPr>
        <w:pStyle w:val="ConsPlusNonformat"/>
        <w:jc w:val="both"/>
      </w:pPr>
      <w:r>
        <w:t xml:space="preserve">    наименование юридического лица: _______________________________________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основной государственный регистрационный номер (ОГРН): ________________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8A514D" w:rsidRDefault="008A514D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E-mail: ______________________________________________________________.</w:t>
      </w:r>
    </w:p>
    <w:p w:rsidR="008A514D" w:rsidRDefault="008A514D">
      <w:pPr>
        <w:pStyle w:val="ConsPlusNonformat"/>
        <w:jc w:val="both"/>
      </w:pPr>
      <w:r>
        <w:t xml:space="preserve">    Сведения о заявителе, являющемся индивидуальным предпринимателем:</w:t>
      </w:r>
    </w:p>
    <w:p w:rsidR="008A514D" w:rsidRDefault="008A514D">
      <w:pPr>
        <w:pStyle w:val="ConsPlusNonformat"/>
        <w:jc w:val="both"/>
      </w:pPr>
      <w:r>
        <w:t xml:space="preserve">    фамилия, имя, отчество (при наличии) индивидуального предпринимателя: 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8A514D" w:rsidRDefault="008A514D">
      <w:pPr>
        <w:pStyle w:val="ConsPlusNonformat"/>
        <w:jc w:val="both"/>
      </w:pPr>
      <w:r>
        <w:t>предпринимателя (ОГРНИП): 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8A514D" w:rsidRDefault="008A514D">
      <w:pPr>
        <w:pStyle w:val="ConsPlusNonformat"/>
        <w:jc w:val="both"/>
      </w:pPr>
      <w:r>
        <w:t xml:space="preserve">    наименование и реквизиты документа, удостоверяющего личность заявителя: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номер телефона (с указанием кода): ____________________________________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8A514D" w:rsidRDefault="008A514D">
      <w:pPr>
        <w:pStyle w:val="ConsPlusNonformat"/>
        <w:jc w:val="both"/>
      </w:pPr>
      <w:r>
        <w:t xml:space="preserve">    Сведения о представителе по доверенности:</w:t>
      </w:r>
    </w:p>
    <w:p w:rsidR="008A514D" w:rsidRDefault="008A514D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8A514D" w:rsidRDefault="008A514D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дата выдачи: _____._____________.________ г.;</w:t>
      </w:r>
    </w:p>
    <w:p w:rsidR="008A514D" w:rsidRDefault="008A514D">
      <w:pPr>
        <w:pStyle w:val="ConsPlusNonformat"/>
        <w:jc w:val="both"/>
      </w:pPr>
      <w:r>
        <w:t xml:space="preserve">    наименование документа, подтверждающего полномочия представителя: _____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номер документа, подтверждающего полномочия представителя: ____________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дата   выдачи   документа,  подтверждающего  полномочия  представителя:</w:t>
      </w:r>
    </w:p>
    <w:p w:rsidR="008A514D" w:rsidRDefault="008A514D">
      <w:pPr>
        <w:pStyle w:val="ConsPlusNonformat"/>
        <w:jc w:val="both"/>
      </w:pPr>
      <w:r>
        <w:t>_______.________________.______ г.;</w:t>
      </w:r>
    </w:p>
    <w:p w:rsidR="008A514D" w:rsidRDefault="008A514D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8A514D" w:rsidRDefault="008A514D">
      <w:pPr>
        <w:pStyle w:val="ConsPlusNonformat"/>
        <w:jc w:val="both"/>
      </w:pPr>
      <w:r>
        <w:t xml:space="preserve">    телефон (при наличии), факс (при наличии): ___________________________.</w:t>
      </w:r>
    </w:p>
    <w:p w:rsidR="008A514D" w:rsidRDefault="008A514D">
      <w:pPr>
        <w:pStyle w:val="ConsPlusNonformat"/>
        <w:jc w:val="both"/>
      </w:pPr>
      <w:r>
        <w:lastRenderedPageBreak/>
        <w:t xml:space="preserve">    Наименование документа, требующего исправления опечаток и (или) ошибок,</w:t>
      </w:r>
    </w:p>
    <w:p w:rsidR="008A514D" w:rsidRDefault="008A514D">
      <w:pPr>
        <w:pStyle w:val="ConsPlusNonformat"/>
        <w:jc w:val="both"/>
      </w:pPr>
      <w:r>
        <w:t>указание на конкретные ошибки, опечатки:</w:t>
      </w:r>
    </w:p>
    <w:p w:rsidR="008A514D" w:rsidRDefault="008A514D">
      <w:pPr>
        <w:pStyle w:val="ConsPlusNonformat"/>
        <w:jc w:val="both"/>
      </w:pPr>
      <w:r>
        <w:t xml:space="preserve">    наименование   документа,   выданного   в   результате   предоставления</w:t>
      </w:r>
    </w:p>
    <w:p w:rsidR="008A514D" w:rsidRDefault="008A514D">
      <w:pPr>
        <w:pStyle w:val="ConsPlusNonformat"/>
        <w:jc w:val="both"/>
      </w:pPr>
      <w:r>
        <w:t>государственной услуги, требующего исправление опечаток и (или) ошибок: 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номер документа: 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дата документа: _____.__________.______ г.;</w:t>
      </w:r>
    </w:p>
    <w:p w:rsidR="008A514D" w:rsidRDefault="008A514D">
      <w:pPr>
        <w:pStyle w:val="ConsPlusNonformat"/>
        <w:jc w:val="both"/>
      </w:pPr>
      <w:r>
        <w:t xml:space="preserve">    ошибки и (или) опечатки: ______________________________________________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__________________________________________________________________________.</w:t>
      </w:r>
    </w:p>
    <w:p w:rsidR="008A514D" w:rsidRDefault="008A514D">
      <w:pPr>
        <w:pStyle w:val="ConsPlusNonformat"/>
        <w:jc w:val="both"/>
      </w:pPr>
      <w:r>
        <w:t xml:space="preserve">    Основание   для   исправления  опечаток  и  (или)  ошибок:  (ссылка  на</w:t>
      </w:r>
    </w:p>
    <w:p w:rsidR="008A514D" w:rsidRDefault="008A514D">
      <w:pPr>
        <w:pStyle w:val="ConsPlusNonformat"/>
        <w:jc w:val="both"/>
      </w:pPr>
      <w:r>
        <w:t>документ).</w:t>
      </w:r>
    </w:p>
    <w:p w:rsidR="008A514D" w:rsidRDefault="008A514D">
      <w:pPr>
        <w:pStyle w:val="ConsPlusNonformat"/>
        <w:jc w:val="both"/>
      </w:pPr>
      <w:r>
        <w:t xml:space="preserve">    Прошу исправить допущенные опечатки и (или) ошибки:</w:t>
      </w:r>
    </w:p>
    <w:p w:rsidR="008A514D" w:rsidRDefault="008A514D">
      <w:pPr>
        <w:pStyle w:val="ConsPlusNonformat"/>
        <w:jc w:val="both"/>
      </w:pPr>
      <w:r>
        <w:t xml:space="preserve">    описание опечаток (ошибок): ___________________________________________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__________________________________________________________________________.</w:t>
      </w:r>
    </w:p>
    <w:p w:rsidR="008A514D" w:rsidRDefault="008A514D">
      <w:pPr>
        <w:pStyle w:val="ConsPlusNonformat"/>
        <w:jc w:val="both"/>
      </w:pPr>
      <w:r>
        <w:t xml:space="preserve">    Способ получения результата Услуги:</w:t>
      </w:r>
    </w:p>
    <w:p w:rsidR="008A514D" w:rsidRDefault="008A514D">
      <w:pPr>
        <w:pStyle w:val="ConsPlusNonformat"/>
        <w:jc w:val="both"/>
      </w:pPr>
      <w:r>
        <w:t xml:space="preserve">    на адрес электронной почты:</w:t>
      </w:r>
    </w:p>
    <w:p w:rsidR="008A514D" w:rsidRDefault="008A514D">
      <w:pPr>
        <w:pStyle w:val="ConsPlusNonformat"/>
        <w:jc w:val="both"/>
      </w:pPr>
      <w:r>
        <w:t xml:space="preserve">    ┌─┐     ┌─┐</w:t>
      </w:r>
    </w:p>
    <w:p w:rsidR="008A514D" w:rsidRDefault="008A514D">
      <w:pPr>
        <w:pStyle w:val="ConsPlusNonformat"/>
        <w:jc w:val="both"/>
      </w:pPr>
      <w:r>
        <w:t xml:space="preserve">    └─┘ да, └─┘ нет;</w:t>
      </w:r>
    </w:p>
    <w:p w:rsidR="008A514D" w:rsidRDefault="008A514D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8A514D" w:rsidRDefault="008A514D">
      <w:pPr>
        <w:pStyle w:val="ConsPlusNonformat"/>
        <w:jc w:val="both"/>
      </w:pPr>
      <w:r>
        <w:t xml:space="preserve">    ┌─┐     ┌─┐</w:t>
      </w:r>
    </w:p>
    <w:p w:rsidR="008A514D" w:rsidRDefault="008A514D">
      <w:pPr>
        <w:pStyle w:val="ConsPlusNonformat"/>
        <w:jc w:val="both"/>
      </w:pPr>
      <w:r>
        <w:t xml:space="preserve">    └─┘ да, └─┘ нет;</w:t>
      </w:r>
    </w:p>
    <w:p w:rsidR="008A514D" w:rsidRDefault="008A514D">
      <w:pPr>
        <w:pStyle w:val="ConsPlusNonformat"/>
        <w:jc w:val="both"/>
      </w:pPr>
      <w:r>
        <w:t xml:space="preserve">    посредством  почтовой связи (простое или заказное почтовое отправлением</w:t>
      </w:r>
    </w:p>
    <w:p w:rsidR="008A514D" w:rsidRDefault="008A514D">
      <w:pPr>
        <w:pStyle w:val="ConsPlusNonformat"/>
        <w:jc w:val="both"/>
      </w:pPr>
      <w:r>
        <w:t>с уведомлением о вручении):</w:t>
      </w:r>
    </w:p>
    <w:p w:rsidR="008A514D" w:rsidRDefault="008A514D">
      <w:pPr>
        <w:pStyle w:val="ConsPlusNonformat"/>
        <w:jc w:val="both"/>
      </w:pPr>
      <w:r>
        <w:t xml:space="preserve">    ┌─┐     ┌─┐</w:t>
      </w:r>
    </w:p>
    <w:p w:rsidR="008A514D" w:rsidRDefault="008A514D">
      <w:pPr>
        <w:pStyle w:val="ConsPlusNonformat"/>
        <w:jc w:val="both"/>
      </w:pPr>
      <w:r>
        <w:t xml:space="preserve">    └─┘ да, └─┘ нет;</w:t>
      </w:r>
    </w:p>
    <w:p w:rsidR="008A514D" w:rsidRDefault="008A514D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8A514D" w:rsidRDefault="008A514D">
      <w:pPr>
        <w:pStyle w:val="ConsPlusNonformat"/>
        <w:jc w:val="both"/>
      </w:pPr>
      <w:r>
        <w:t xml:space="preserve">    ┌─┐     ┌─┐</w:t>
      </w:r>
    </w:p>
    <w:p w:rsidR="008A514D" w:rsidRDefault="008A514D">
      <w:pPr>
        <w:pStyle w:val="ConsPlusNonformat"/>
        <w:jc w:val="both"/>
      </w:pPr>
      <w:r>
        <w:t xml:space="preserve">    └─┘ да, └─┘ нет;</w:t>
      </w:r>
    </w:p>
    <w:p w:rsidR="008A514D" w:rsidRDefault="008A514D">
      <w:pPr>
        <w:pStyle w:val="ConsPlusNonformat"/>
        <w:jc w:val="both"/>
      </w:pPr>
      <w:r>
        <w:t xml:space="preserve">    в Органе власти:</w:t>
      </w:r>
    </w:p>
    <w:p w:rsidR="008A514D" w:rsidRDefault="008A514D">
      <w:pPr>
        <w:pStyle w:val="ConsPlusNonformat"/>
        <w:jc w:val="both"/>
      </w:pPr>
      <w:r>
        <w:t xml:space="preserve">    ┌─┐     ┌─┐</w:t>
      </w:r>
    </w:p>
    <w:p w:rsidR="008A514D" w:rsidRDefault="008A514D">
      <w:pPr>
        <w:pStyle w:val="ConsPlusNonformat"/>
        <w:jc w:val="both"/>
      </w:pPr>
      <w:r>
        <w:t xml:space="preserve">    └─┘ да, └─┘ нет.</w:t>
      </w:r>
    </w:p>
    <w:p w:rsidR="008A514D" w:rsidRDefault="008A514D">
      <w:pPr>
        <w:pStyle w:val="ConsPlusNonformat"/>
        <w:jc w:val="both"/>
      </w:pPr>
      <w:r>
        <w:t xml:space="preserve">    Перечень    прилагаемых    заявителем   документов,   необходимых   для</w:t>
      </w:r>
    </w:p>
    <w:p w:rsidR="008A514D" w:rsidRDefault="008A514D">
      <w:pPr>
        <w:pStyle w:val="ConsPlusNonformat"/>
        <w:jc w:val="both"/>
      </w:pPr>
      <w:r>
        <w:t>предоставления Услуги: наименование представленных документов:</w:t>
      </w:r>
    </w:p>
    <w:p w:rsidR="008A514D" w:rsidRDefault="008A514D">
      <w:pPr>
        <w:pStyle w:val="ConsPlusNonformat"/>
        <w:jc w:val="both"/>
      </w:pPr>
      <w:r>
        <w:t xml:space="preserve">    1) наименование документа: 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2) наименование документа: 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3) наименование документа: 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4) наименование документа: 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5) наименование документа: ___________________________________________.</w:t>
      </w:r>
    </w:p>
    <w:p w:rsidR="008A514D" w:rsidRDefault="008A514D">
      <w:pPr>
        <w:pStyle w:val="ConsPlusNonformat"/>
        <w:jc w:val="both"/>
      </w:pPr>
      <w:r>
        <w:t xml:space="preserve">    Подпись и дата подачи заявления:</w:t>
      </w:r>
    </w:p>
    <w:p w:rsidR="008A514D" w:rsidRDefault="008A514D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дата подписания: ____.______________._______ г.;</w:t>
      </w:r>
    </w:p>
    <w:p w:rsidR="008A514D" w:rsidRDefault="008A514D">
      <w:pPr>
        <w:pStyle w:val="ConsPlusNonformat"/>
        <w:jc w:val="both"/>
      </w:pPr>
      <w:r>
        <w:t xml:space="preserve">    инициалы, фамилия заявителя: _________________________________________;</w:t>
      </w:r>
    </w:p>
    <w:p w:rsidR="008A514D" w:rsidRDefault="008A514D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</w:p>
    <w:p w:rsidR="00C14501" w:rsidRDefault="00C14501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8A514D" w:rsidRDefault="008A514D">
      <w:pPr>
        <w:pStyle w:val="ConsPlusNormal"/>
        <w:jc w:val="right"/>
        <w:outlineLvl w:val="1"/>
      </w:pPr>
      <w:r>
        <w:lastRenderedPageBreak/>
        <w:t>Приложение N 3</w:t>
      </w:r>
    </w:p>
    <w:p w:rsidR="008A514D" w:rsidRDefault="008A514D">
      <w:pPr>
        <w:pStyle w:val="ConsPlusNormal"/>
        <w:jc w:val="right"/>
      </w:pPr>
      <w:r>
        <w:t>к Административному регламенту,</w:t>
      </w:r>
    </w:p>
    <w:p w:rsidR="008A514D" w:rsidRDefault="008A514D">
      <w:pPr>
        <w:pStyle w:val="ConsPlusNormal"/>
        <w:jc w:val="right"/>
      </w:pPr>
      <w:r>
        <w:t>утвержденному Постановлением администрации</w:t>
      </w:r>
    </w:p>
    <w:p w:rsidR="008A514D" w:rsidRDefault="008A514D">
      <w:pPr>
        <w:pStyle w:val="ConsPlusNormal"/>
        <w:jc w:val="right"/>
      </w:pPr>
      <w:r>
        <w:t>Петропавловск-Камчатского</w:t>
      </w:r>
    </w:p>
    <w:p w:rsidR="008A514D" w:rsidRDefault="008A514D">
      <w:pPr>
        <w:pStyle w:val="ConsPlusNormal"/>
        <w:jc w:val="right"/>
      </w:pPr>
      <w:r>
        <w:t>городского округа</w:t>
      </w:r>
    </w:p>
    <w:p w:rsidR="008A514D" w:rsidRDefault="008A514D">
      <w:pPr>
        <w:pStyle w:val="ConsPlusNormal"/>
        <w:jc w:val="right"/>
      </w:pPr>
      <w:r>
        <w:t>от 14.08.2024 N 2105</w:t>
      </w:r>
    </w:p>
    <w:p w:rsidR="008A514D" w:rsidRDefault="008A514D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969"/>
        <w:gridCol w:w="5046"/>
      </w:tblGrid>
      <w:tr w:rsidR="008A514D"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514D" w:rsidRDefault="008A514D">
            <w:pPr>
              <w:pStyle w:val="ConsPlusNormal"/>
            </w:pPr>
            <w:r>
              <w:t>Угловой штамп</w:t>
            </w:r>
          </w:p>
          <w:p w:rsidR="008A514D" w:rsidRDefault="008A514D">
            <w:pPr>
              <w:pStyle w:val="ConsPlusNormal"/>
            </w:pPr>
            <w:r>
              <w:t>Органа, выдавшего документ</w:t>
            </w:r>
          </w:p>
        </w:tc>
        <w:tc>
          <w:tcPr>
            <w:tcW w:w="50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Адресат</w:t>
            </w:r>
          </w:p>
        </w:tc>
      </w:tr>
    </w:tbl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nformat"/>
        <w:jc w:val="both"/>
      </w:pPr>
      <w:r>
        <w:t xml:space="preserve">            УВЕДОМЛЕНИЕ ОБ ИСПРАВЛЕНИИ ОПЕЧАТОК И (ИЛИ) ОШИБОК,</w:t>
      </w:r>
    </w:p>
    <w:p w:rsidR="008A514D" w:rsidRDefault="008A514D">
      <w:pPr>
        <w:pStyle w:val="ConsPlusNonformat"/>
        <w:jc w:val="both"/>
      </w:pPr>
      <w:r>
        <w:t xml:space="preserve">        ДОПУЩЕННЫХ В ДОКУМЕНТАХ, ВЫДАННЫХ ЗАЯВИТЕЛЮ ПО РЕЗУЛЬТАТАМ</w:t>
      </w:r>
    </w:p>
    <w:p w:rsidR="008A514D" w:rsidRDefault="008A514D">
      <w:pPr>
        <w:pStyle w:val="ConsPlusNonformat"/>
        <w:jc w:val="both"/>
      </w:pPr>
      <w:r>
        <w:t xml:space="preserve">                           ПРЕДОСТАВЛЕНИЯ УСЛУГИ</w:t>
      </w:r>
    </w:p>
    <w:p w:rsidR="008A514D" w:rsidRDefault="008A514D">
      <w:pPr>
        <w:pStyle w:val="ConsPlusNonformat"/>
        <w:jc w:val="both"/>
      </w:pPr>
    </w:p>
    <w:p w:rsidR="008A514D" w:rsidRDefault="008A514D">
      <w:pPr>
        <w:pStyle w:val="ConsPlusNonformat"/>
        <w:jc w:val="both"/>
      </w:pPr>
      <w:r>
        <w:t xml:space="preserve">    На основании запроса _________________________________________________,</w:t>
      </w:r>
    </w:p>
    <w:p w:rsidR="008A514D" w:rsidRDefault="008A514D">
      <w:pPr>
        <w:pStyle w:val="ConsPlusNonformat"/>
        <w:jc w:val="both"/>
      </w:pPr>
      <w:r>
        <w:t xml:space="preserve">                          (номер и дата запроса на предоставление Услуги)</w:t>
      </w:r>
    </w:p>
    <w:p w:rsidR="008A514D" w:rsidRDefault="008A514D">
      <w:pPr>
        <w:pStyle w:val="ConsPlusNonformat"/>
        <w:jc w:val="both"/>
      </w:pPr>
      <w:r>
        <w:t>поступившего на рассмотрение _____________________________________________,</w:t>
      </w:r>
    </w:p>
    <w:p w:rsidR="008A514D" w:rsidRDefault="008A514D">
      <w:pPr>
        <w:pStyle w:val="ConsPlusNonformat"/>
        <w:jc w:val="both"/>
      </w:pPr>
      <w:r>
        <w:t xml:space="preserve">                                 (указывается дата получения запроса)</w:t>
      </w:r>
    </w:p>
    <w:p w:rsidR="008A514D" w:rsidRDefault="008A514D">
      <w:pPr>
        <w:pStyle w:val="ConsPlusNonformat"/>
        <w:jc w:val="both"/>
      </w:pPr>
      <w:r>
        <w:t>в соответствии с __________________________________________________________</w:t>
      </w:r>
    </w:p>
    <w:p w:rsidR="008A514D" w:rsidRDefault="008A514D">
      <w:pPr>
        <w:pStyle w:val="ConsPlusNonformat"/>
        <w:jc w:val="both"/>
      </w:pPr>
      <w:r>
        <w:t>уведомляем  Вас  об  исправлении  опечаток  и  (или)  ошибок,  допущенных в</w:t>
      </w:r>
    </w:p>
    <w:p w:rsidR="008A514D" w:rsidRDefault="008A514D">
      <w:pPr>
        <w:pStyle w:val="ConsPlusNonformat"/>
        <w:jc w:val="both"/>
      </w:pPr>
      <w:r>
        <w:t>документах, выданных заявителю по результатам предоставления Услуги.</w:t>
      </w:r>
    </w:p>
    <w:p w:rsidR="008A514D" w:rsidRDefault="008A514D">
      <w:pPr>
        <w:pStyle w:val="ConsPlusNonformat"/>
        <w:jc w:val="both"/>
      </w:pPr>
      <w:r>
        <w:t xml:space="preserve">    Сведения в документе __________________________________________________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___________________________________________________________________________</w:t>
      </w:r>
    </w:p>
    <w:p w:rsidR="008A514D" w:rsidRDefault="008A514D">
      <w:pPr>
        <w:pStyle w:val="ConsPlusNonformat"/>
        <w:jc w:val="both"/>
      </w:pPr>
      <w:r>
        <w:t xml:space="preserve">                   (указывается наименование сведений до</w:t>
      </w:r>
    </w:p>
    <w:p w:rsidR="008A514D" w:rsidRDefault="008A514D">
      <w:pPr>
        <w:pStyle w:val="ConsPlusNonformat"/>
        <w:jc w:val="both"/>
      </w:pPr>
      <w:r>
        <w:t xml:space="preserve">                   исправления ошибок и (или) опечаток)</w:t>
      </w:r>
    </w:p>
    <w:p w:rsidR="008A514D" w:rsidRDefault="008A514D">
      <w:pPr>
        <w:pStyle w:val="ConsPlusNonformat"/>
        <w:jc w:val="both"/>
      </w:pPr>
      <w:r>
        <w:t>исправлены на _____________________________________________________________</w:t>
      </w:r>
    </w:p>
    <w:p w:rsidR="008A514D" w:rsidRDefault="008A514D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970"/>
        <w:gridCol w:w="1805"/>
        <w:gridCol w:w="3269"/>
      </w:tblGrid>
      <w:tr w:rsidR="008A514D">
        <w:tc>
          <w:tcPr>
            <w:tcW w:w="3970" w:type="dxa"/>
          </w:tcPr>
          <w:p w:rsidR="008A514D" w:rsidRDefault="008A514D">
            <w:pPr>
              <w:pStyle w:val="ConsPlusNormal"/>
            </w:pPr>
          </w:p>
        </w:tc>
        <w:tc>
          <w:tcPr>
            <w:tcW w:w="1805" w:type="dxa"/>
          </w:tcPr>
          <w:p w:rsidR="008A514D" w:rsidRDefault="008A514D">
            <w:pPr>
              <w:pStyle w:val="ConsPlusNormal"/>
            </w:pPr>
          </w:p>
        </w:tc>
        <w:tc>
          <w:tcPr>
            <w:tcW w:w="3269" w:type="dxa"/>
          </w:tcPr>
          <w:p w:rsidR="008A514D" w:rsidRDefault="008A514D">
            <w:pPr>
              <w:pStyle w:val="ConsPlusNormal"/>
            </w:pPr>
          </w:p>
        </w:tc>
      </w:tr>
      <w:tr w:rsidR="008A514D">
        <w:tc>
          <w:tcPr>
            <w:tcW w:w="3970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полное наименование должности</w:t>
            </w:r>
          </w:p>
        </w:tc>
        <w:tc>
          <w:tcPr>
            <w:tcW w:w="1805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подпись</w:t>
            </w:r>
          </w:p>
        </w:tc>
        <w:tc>
          <w:tcPr>
            <w:tcW w:w="3269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инициалы, фамилия</w:t>
            </w:r>
          </w:p>
        </w:tc>
      </w:tr>
    </w:tbl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</w:p>
    <w:p w:rsidR="00C14501" w:rsidRDefault="00C14501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8A514D" w:rsidRDefault="008A514D">
      <w:pPr>
        <w:pStyle w:val="ConsPlusNormal"/>
        <w:jc w:val="right"/>
        <w:outlineLvl w:val="1"/>
      </w:pPr>
      <w:r>
        <w:lastRenderedPageBreak/>
        <w:t>Приложение N 4</w:t>
      </w:r>
    </w:p>
    <w:p w:rsidR="008A514D" w:rsidRDefault="008A514D">
      <w:pPr>
        <w:pStyle w:val="ConsPlusNormal"/>
        <w:jc w:val="right"/>
      </w:pPr>
      <w:r>
        <w:t>к Административному регламенту,</w:t>
      </w:r>
    </w:p>
    <w:p w:rsidR="008A514D" w:rsidRDefault="008A514D">
      <w:pPr>
        <w:pStyle w:val="ConsPlusNormal"/>
        <w:jc w:val="right"/>
      </w:pPr>
      <w:r>
        <w:t>утвержденному Постановлением администрации</w:t>
      </w:r>
    </w:p>
    <w:p w:rsidR="008A514D" w:rsidRDefault="008A514D">
      <w:pPr>
        <w:pStyle w:val="ConsPlusNormal"/>
        <w:jc w:val="right"/>
      </w:pPr>
      <w:r>
        <w:t>Петропавловск-Камчатского</w:t>
      </w:r>
    </w:p>
    <w:p w:rsidR="008A514D" w:rsidRDefault="008A514D">
      <w:pPr>
        <w:pStyle w:val="ConsPlusNormal"/>
        <w:jc w:val="right"/>
      </w:pPr>
      <w:r>
        <w:t>городского округа</w:t>
      </w:r>
    </w:p>
    <w:p w:rsidR="008A514D" w:rsidRDefault="008A514D">
      <w:pPr>
        <w:pStyle w:val="ConsPlusNormal"/>
        <w:jc w:val="right"/>
      </w:pPr>
      <w:r>
        <w:t>от 14.08.2024 N 2105</w:t>
      </w:r>
    </w:p>
    <w:p w:rsidR="008A514D" w:rsidRDefault="008A514D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969"/>
        <w:gridCol w:w="5046"/>
      </w:tblGrid>
      <w:tr w:rsidR="008A514D"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514D" w:rsidRDefault="008A514D">
            <w:pPr>
              <w:pStyle w:val="ConsPlusNormal"/>
            </w:pPr>
            <w:r>
              <w:t>Угловой штамп</w:t>
            </w:r>
          </w:p>
          <w:p w:rsidR="008A514D" w:rsidRDefault="008A514D">
            <w:pPr>
              <w:pStyle w:val="ConsPlusNormal"/>
            </w:pPr>
            <w:r>
              <w:t>Органа, выдавшего документ</w:t>
            </w:r>
          </w:p>
        </w:tc>
        <w:tc>
          <w:tcPr>
            <w:tcW w:w="50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Адресат</w:t>
            </w:r>
          </w:p>
        </w:tc>
      </w:tr>
    </w:tbl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nformat"/>
        <w:jc w:val="both"/>
      </w:pPr>
      <w:r>
        <w:t xml:space="preserve">                           УВЕДОМЛЕНИЕ ОБ ОТКАЗЕ</w:t>
      </w:r>
    </w:p>
    <w:p w:rsidR="008A514D" w:rsidRDefault="008A514D">
      <w:pPr>
        <w:pStyle w:val="ConsPlusNonformat"/>
        <w:jc w:val="both"/>
      </w:pPr>
      <w:r>
        <w:t xml:space="preserve">                  В ИСПРАВЛЕНИИ ОПЕЧАТОК И (ИЛИ) ОШИБОК,</w:t>
      </w:r>
    </w:p>
    <w:p w:rsidR="008A514D" w:rsidRDefault="008A514D">
      <w:pPr>
        <w:pStyle w:val="ConsPlusNonformat"/>
        <w:jc w:val="both"/>
      </w:pPr>
      <w:r>
        <w:t xml:space="preserve">        ДОПУЩЕННЫХ В ДОКУМЕНТАХ, ВЫДАННЫХ ЗАЯВИТЕЛЮ ПО РЕЗУЛЬТАТАМ</w:t>
      </w:r>
    </w:p>
    <w:p w:rsidR="008A514D" w:rsidRDefault="008A514D">
      <w:pPr>
        <w:pStyle w:val="ConsPlusNonformat"/>
        <w:jc w:val="both"/>
      </w:pPr>
      <w:r>
        <w:t xml:space="preserve">                           ПРЕДОСТАВЛЕНИЯ УСЛУГИ</w:t>
      </w:r>
    </w:p>
    <w:p w:rsidR="008A514D" w:rsidRDefault="008A514D">
      <w:pPr>
        <w:pStyle w:val="ConsPlusNonformat"/>
        <w:jc w:val="both"/>
      </w:pPr>
    </w:p>
    <w:p w:rsidR="008A514D" w:rsidRDefault="008A514D">
      <w:pPr>
        <w:pStyle w:val="ConsPlusNonformat"/>
        <w:jc w:val="both"/>
      </w:pPr>
      <w:r>
        <w:t xml:space="preserve">    На основании запроса _________________________________________________,</w:t>
      </w:r>
    </w:p>
    <w:p w:rsidR="008A514D" w:rsidRDefault="008A514D">
      <w:pPr>
        <w:pStyle w:val="ConsPlusNonformat"/>
        <w:jc w:val="both"/>
      </w:pPr>
      <w:r>
        <w:t xml:space="preserve">                          (номер и дата запроса на предоставление Услуги)</w:t>
      </w:r>
    </w:p>
    <w:p w:rsidR="008A514D" w:rsidRDefault="008A514D">
      <w:pPr>
        <w:pStyle w:val="ConsPlusNonformat"/>
        <w:jc w:val="both"/>
      </w:pPr>
      <w:r>
        <w:t>поступившего на рассмотрение _____________________________________________,</w:t>
      </w:r>
    </w:p>
    <w:p w:rsidR="008A514D" w:rsidRDefault="008A514D">
      <w:pPr>
        <w:pStyle w:val="ConsPlusNonformat"/>
        <w:jc w:val="both"/>
      </w:pPr>
      <w:r>
        <w:t xml:space="preserve">                                 (указывается дата получения запроса)</w:t>
      </w:r>
    </w:p>
    <w:p w:rsidR="008A514D" w:rsidRDefault="008A514D">
      <w:pPr>
        <w:pStyle w:val="ConsPlusNonformat"/>
        <w:jc w:val="both"/>
      </w:pPr>
      <w:r>
        <w:t>в соответствии с __________________________________________________________</w:t>
      </w:r>
    </w:p>
    <w:p w:rsidR="008A514D" w:rsidRDefault="008A514D">
      <w:pPr>
        <w:pStyle w:val="ConsPlusNonformat"/>
        <w:jc w:val="both"/>
      </w:pPr>
      <w:r>
        <w:t>уведомляем  Вас об отказе в исправлении опечаток и (или) ошибок, допущенных</w:t>
      </w:r>
    </w:p>
    <w:p w:rsidR="008A514D" w:rsidRDefault="008A514D">
      <w:pPr>
        <w:pStyle w:val="ConsPlusNonformat"/>
        <w:jc w:val="both"/>
      </w:pPr>
      <w:r>
        <w:t>в  документах,  выданных  заявителю по результатам предоставления Услуги, в</w:t>
      </w:r>
    </w:p>
    <w:p w:rsidR="008A514D" w:rsidRDefault="008A514D">
      <w:pPr>
        <w:pStyle w:val="ConsPlusNonformat"/>
        <w:jc w:val="both"/>
      </w:pPr>
      <w:r>
        <w:t>связи с тем, что __________________________________________________________</w:t>
      </w:r>
    </w:p>
    <w:p w:rsidR="008A514D" w:rsidRDefault="008A514D">
      <w:pPr>
        <w:pStyle w:val="ConsPlusNonformat"/>
        <w:jc w:val="both"/>
      </w:pPr>
      <w:r>
        <w:t>__________________________________________________________________________.</w:t>
      </w:r>
    </w:p>
    <w:p w:rsidR="008A514D" w:rsidRDefault="008A514D">
      <w:pPr>
        <w:pStyle w:val="ConsPlusNonformat"/>
        <w:jc w:val="both"/>
      </w:pPr>
      <w:r>
        <w:t xml:space="preserve">                       (указываются причины отказа)</w:t>
      </w:r>
    </w:p>
    <w:p w:rsidR="008A514D" w:rsidRDefault="008A514D">
      <w:pPr>
        <w:pStyle w:val="ConsPlusNonformat"/>
        <w:jc w:val="both"/>
      </w:pPr>
      <w:r>
        <w:t xml:space="preserve">    Уведомление  об отказе в исправлении опечаток и(или) ошибок, допущенных</w:t>
      </w:r>
    </w:p>
    <w:p w:rsidR="008A514D" w:rsidRDefault="008A514D">
      <w:pPr>
        <w:pStyle w:val="ConsPlusNonformat"/>
        <w:jc w:val="both"/>
      </w:pPr>
      <w:r>
        <w:t>в  документах,  выданных  заявителю по результатам предоставления Услуги, в</w:t>
      </w:r>
    </w:p>
    <w:p w:rsidR="008A514D" w:rsidRDefault="008A514D">
      <w:pPr>
        <w:pStyle w:val="ConsPlusNonformat"/>
        <w:jc w:val="both"/>
      </w:pPr>
      <w:r>
        <w:t>соответствии с ____________________________________________________________</w:t>
      </w:r>
    </w:p>
    <w:p w:rsidR="008A514D" w:rsidRDefault="008A514D">
      <w:pPr>
        <w:pStyle w:val="ConsPlusNonformat"/>
        <w:jc w:val="both"/>
      </w:pPr>
      <w:r>
        <w:t>может быть обжалован в суде.</w:t>
      </w:r>
    </w:p>
    <w:p w:rsidR="008A514D" w:rsidRDefault="008A514D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970"/>
        <w:gridCol w:w="1805"/>
        <w:gridCol w:w="3269"/>
      </w:tblGrid>
      <w:tr w:rsidR="008A514D">
        <w:tc>
          <w:tcPr>
            <w:tcW w:w="3970" w:type="dxa"/>
          </w:tcPr>
          <w:p w:rsidR="008A514D" w:rsidRDefault="008A514D">
            <w:pPr>
              <w:pStyle w:val="ConsPlusNormal"/>
            </w:pPr>
          </w:p>
        </w:tc>
        <w:tc>
          <w:tcPr>
            <w:tcW w:w="1805" w:type="dxa"/>
          </w:tcPr>
          <w:p w:rsidR="008A514D" w:rsidRDefault="008A514D">
            <w:pPr>
              <w:pStyle w:val="ConsPlusNormal"/>
            </w:pPr>
          </w:p>
        </w:tc>
        <w:tc>
          <w:tcPr>
            <w:tcW w:w="3269" w:type="dxa"/>
          </w:tcPr>
          <w:p w:rsidR="008A514D" w:rsidRDefault="008A514D">
            <w:pPr>
              <w:pStyle w:val="ConsPlusNormal"/>
            </w:pPr>
          </w:p>
        </w:tc>
      </w:tr>
      <w:tr w:rsidR="008A514D">
        <w:tc>
          <w:tcPr>
            <w:tcW w:w="3970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полное наименование должности</w:t>
            </w:r>
          </w:p>
        </w:tc>
        <w:tc>
          <w:tcPr>
            <w:tcW w:w="1805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подпись</w:t>
            </w:r>
          </w:p>
        </w:tc>
        <w:tc>
          <w:tcPr>
            <w:tcW w:w="3269" w:type="dxa"/>
            <w:vAlign w:val="center"/>
          </w:tcPr>
          <w:p w:rsidR="008A514D" w:rsidRDefault="008A514D">
            <w:pPr>
              <w:pStyle w:val="ConsPlusNormal"/>
              <w:jc w:val="center"/>
            </w:pPr>
            <w:r>
              <w:t>инициалы, фамилия</w:t>
            </w:r>
          </w:p>
        </w:tc>
      </w:tr>
    </w:tbl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ind w:firstLine="540"/>
        <w:jc w:val="both"/>
      </w:pPr>
    </w:p>
    <w:p w:rsidR="008A514D" w:rsidRDefault="008A514D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80A71" w:rsidRDefault="00280A71"/>
    <w:sectPr w:rsidR="00280A71" w:rsidSect="001969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14D"/>
    <w:rsid w:val="00280A71"/>
    <w:rsid w:val="008A514D"/>
    <w:rsid w:val="00C14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24B6A4-8315-40AA-8869-BE0D8F60D7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A514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8A514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8A514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8A514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8A514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8A514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8A514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8A514D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296&amp;n=193202" TargetMode="External"/><Relationship Id="rId13" Type="http://schemas.openxmlformats.org/officeDocument/2006/relationships/hyperlink" Target="https://login.consultant.ru/link/?req=doc&amp;base=RLAW296&amp;n=148766" TargetMode="External"/><Relationship Id="rId18" Type="http://schemas.openxmlformats.org/officeDocument/2006/relationships/hyperlink" Target="https://login.consultant.ru/link/?req=doc&amp;base=RLAW296&amp;n=165622" TargetMode="External"/><Relationship Id="rId26" Type="http://schemas.openxmlformats.org/officeDocument/2006/relationships/hyperlink" Target="https://login.consultant.ru/link/?req=doc&amp;base=LAW&amp;n=491831" TargetMode="External"/><Relationship Id="rId39" Type="http://schemas.openxmlformats.org/officeDocument/2006/relationships/hyperlink" Target="http://do.gosuslugi.ru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RLAW296&amp;n=181268" TargetMode="External"/><Relationship Id="rId34" Type="http://schemas.openxmlformats.org/officeDocument/2006/relationships/hyperlink" Target="https://login.consultant.ru/link/?req=doc&amp;base=LAW&amp;n=494998&amp;dst=100088" TargetMode="External"/><Relationship Id="rId7" Type="http://schemas.openxmlformats.org/officeDocument/2006/relationships/hyperlink" Target="https://login.consultant.ru/link/?req=doc&amp;base=LAW&amp;n=494996" TargetMode="External"/><Relationship Id="rId12" Type="http://schemas.openxmlformats.org/officeDocument/2006/relationships/hyperlink" Target="https://login.consultant.ru/link/?req=doc&amp;base=RLAW296&amp;n=136525" TargetMode="External"/><Relationship Id="rId17" Type="http://schemas.openxmlformats.org/officeDocument/2006/relationships/hyperlink" Target="https://login.consultant.ru/link/?req=doc&amp;base=RLAW296&amp;n=164090" TargetMode="External"/><Relationship Id="rId25" Type="http://schemas.openxmlformats.org/officeDocument/2006/relationships/hyperlink" Target="https://login.consultant.ru/link/?req=doc&amp;base=LAW&amp;n=498004&amp;dst=100174" TargetMode="External"/><Relationship Id="rId33" Type="http://schemas.openxmlformats.org/officeDocument/2006/relationships/hyperlink" Target="https://login.consultant.ru/link/?req=doc&amp;base=LAW&amp;n=494998&amp;dst=100088" TargetMode="External"/><Relationship Id="rId38" Type="http://schemas.openxmlformats.org/officeDocument/2006/relationships/hyperlink" Target="https://login.consultant.ru/link/?req=doc&amp;base=LAW&amp;n=494998&amp;dst=100088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296&amp;n=161572" TargetMode="External"/><Relationship Id="rId20" Type="http://schemas.openxmlformats.org/officeDocument/2006/relationships/hyperlink" Target="https://login.consultant.ru/link/?req=doc&amp;base=RLAW296&amp;n=172943" TargetMode="External"/><Relationship Id="rId29" Type="http://schemas.openxmlformats.org/officeDocument/2006/relationships/hyperlink" Target="https://login.consultant.ru/link/?req=doc&amp;base=LAW&amp;n=494998&amp;dst=100088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80999" TargetMode="External"/><Relationship Id="rId11" Type="http://schemas.openxmlformats.org/officeDocument/2006/relationships/hyperlink" Target="https://login.consultant.ru/link/?req=doc&amp;base=RLAW296&amp;n=25537" TargetMode="External"/><Relationship Id="rId24" Type="http://schemas.openxmlformats.org/officeDocument/2006/relationships/hyperlink" Target="https://login.consultant.ru/link/?req=doc&amp;base=LAW&amp;n=495208&amp;dst=100042" TargetMode="External"/><Relationship Id="rId32" Type="http://schemas.openxmlformats.org/officeDocument/2006/relationships/hyperlink" Target="https://login.consultant.ru/link/?req=doc&amp;base=LAW&amp;n=494998&amp;dst=100088" TargetMode="External"/><Relationship Id="rId37" Type="http://schemas.openxmlformats.org/officeDocument/2006/relationships/hyperlink" Target="https://login.consultant.ru/link/?req=doc&amp;base=LAW&amp;n=494998&amp;dst=100088" TargetMode="External"/><Relationship Id="rId40" Type="http://schemas.openxmlformats.org/officeDocument/2006/relationships/fontTable" Target="fontTable.xml"/><Relationship Id="rId5" Type="http://schemas.openxmlformats.org/officeDocument/2006/relationships/hyperlink" Target="https://login.consultant.ru/link/?req=doc&amp;base=LAW&amp;n=483141" TargetMode="External"/><Relationship Id="rId15" Type="http://schemas.openxmlformats.org/officeDocument/2006/relationships/hyperlink" Target="https://login.consultant.ru/link/?req=doc&amp;base=RLAW296&amp;n=156758" TargetMode="External"/><Relationship Id="rId23" Type="http://schemas.openxmlformats.org/officeDocument/2006/relationships/hyperlink" Target="https://login.consultant.ru/link/?req=doc&amp;base=RLAW296&amp;n=195177" TargetMode="External"/><Relationship Id="rId28" Type="http://schemas.openxmlformats.org/officeDocument/2006/relationships/hyperlink" Target="https://login.consultant.ru/link/?req=doc&amp;base=LAW&amp;n=494998&amp;dst=100088" TargetMode="External"/><Relationship Id="rId36" Type="http://schemas.openxmlformats.org/officeDocument/2006/relationships/hyperlink" Target="https://login.consultant.ru/link/?req=doc&amp;base=LAW&amp;n=494998&amp;dst=100088" TargetMode="External"/><Relationship Id="rId10" Type="http://schemas.openxmlformats.org/officeDocument/2006/relationships/hyperlink" Target="https://login.consultant.ru/link/?req=doc&amp;base=RLAW296&amp;n=24075" TargetMode="External"/><Relationship Id="rId19" Type="http://schemas.openxmlformats.org/officeDocument/2006/relationships/hyperlink" Target="https://login.consultant.ru/link/?req=doc&amp;base=RLAW296&amp;n=167071" TargetMode="External"/><Relationship Id="rId31" Type="http://schemas.openxmlformats.org/officeDocument/2006/relationships/hyperlink" Target="https://login.consultant.ru/link/?req=doc&amp;base=LAW&amp;n=494998&amp;dst=100088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296&amp;n=195250" TargetMode="External"/><Relationship Id="rId14" Type="http://schemas.openxmlformats.org/officeDocument/2006/relationships/hyperlink" Target="https://login.consultant.ru/link/?req=doc&amp;base=RLAW296&amp;n=150570" TargetMode="External"/><Relationship Id="rId22" Type="http://schemas.openxmlformats.org/officeDocument/2006/relationships/hyperlink" Target="https://login.consultant.ru/link/?req=doc&amp;base=RLAW296&amp;n=185383" TargetMode="External"/><Relationship Id="rId27" Type="http://schemas.openxmlformats.org/officeDocument/2006/relationships/hyperlink" Target="https://login.consultant.ru/link/?req=doc&amp;base=LAW&amp;n=494998&amp;dst=100088" TargetMode="External"/><Relationship Id="rId30" Type="http://schemas.openxmlformats.org/officeDocument/2006/relationships/hyperlink" Target="https://login.consultant.ru/link/?req=doc&amp;base=LAW&amp;n=494998&amp;dst=100088" TargetMode="External"/><Relationship Id="rId35" Type="http://schemas.openxmlformats.org/officeDocument/2006/relationships/hyperlink" Target="https://login.consultant.ru/link/?req=doc&amp;base=LAW&amp;n=494998&amp;dst=10008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80</Pages>
  <Words>32243</Words>
  <Characters>183786</Characters>
  <Application>Microsoft Office Word</Application>
  <DocSecurity>0</DocSecurity>
  <Lines>1531</Lines>
  <Paragraphs>431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2</cp:revision>
  <dcterms:created xsi:type="dcterms:W3CDTF">2025-03-14T04:38:00Z</dcterms:created>
  <dcterms:modified xsi:type="dcterms:W3CDTF">2025-03-17T02:07:00Z</dcterms:modified>
</cp:coreProperties>
</file>