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Петропавловск-Камчатского городского округа от 28.05.2024 N 1446</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28 мая 2024 г. N 1446</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"ВЫДАЧА РАЗРЕШЕНИЙ НА ВЫПОЛНЕНИЕ АВИАЦИОННЫХ</w:t>
      </w:r>
    </w:p>
    <w:p>
      <w:pPr>
        <w:pStyle w:val="2"/>
        <w:jc w:val="center"/>
      </w:pPr>
      <w:r>
        <w:rPr>
          <w:sz w:val="20"/>
        </w:rPr>
        <w:t xml:space="preserve">РАБОТ, ПАРАШЮТНЫХ ПРЫЖКОВ, ДЕМОНСТРАЦИОННЫХ ПОЛЕТОВ</w:t>
      </w:r>
    </w:p>
    <w:p>
      <w:pPr>
        <w:pStyle w:val="2"/>
        <w:jc w:val="center"/>
      </w:pPr>
      <w:r>
        <w:rPr>
          <w:sz w:val="20"/>
        </w:rPr>
        <w:t xml:space="preserve">ВОЗДУШНЫХ СУДОВ, ПОЛЕТОВ БЕСПИЛОТНЫХ ЛЕТАТЕЛЬНЫХ АППАРАТОВ,</w:t>
      </w:r>
    </w:p>
    <w:p>
      <w:pPr>
        <w:pStyle w:val="2"/>
        <w:jc w:val="center"/>
      </w:pPr>
      <w:r>
        <w:rPr>
          <w:sz w:val="20"/>
        </w:rPr>
        <w:t xml:space="preserve">ПОДЪЕМОВ ПРИВЯЗАННЫХ АЭРОСТАТОВ НАД НАСЕЛЕННЫМИ ПУНКТАМИ,</w:t>
      </w:r>
    </w:p>
    <w:p>
      <w:pPr>
        <w:pStyle w:val="2"/>
        <w:jc w:val="center"/>
      </w:pPr>
      <w:r>
        <w:rPr>
          <w:sz w:val="20"/>
        </w:rPr>
        <w:t xml:space="preserve">А ТАКЖЕ НА ПОСАДКУ (ВЗЛЕТ) НА РАСПОЛОЖЕННЫЕ</w:t>
      </w:r>
    </w:p>
    <w:p>
      <w:pPr>
        <w:pStyle w:val="2"/>
        <w:jc w:val="center"/>
      </w:pPr>
      <w:r>
        <w:rPr>
          <w:sz w:val="20"/>
        </w:rPr>
        <w:t xml:space="preserve">В ГРАНИЦАХ НАСЕЛЕННЫХ ПУНКТОВ ПЛОЩАДКИ,</w:t>
      </w:r>
    </w:p>
    <w:p>
      <w:pPr>
        <w:pStyle w:val="2"/>
        <w:jc w:val="center"/>
      </w:pPr>
      <w:r>
        <w:rPr>
          <w:sz w:val="20"/>
        </w:rPr>
        <w:t xml:space="preserve">СВЕДЕНИЯ О КОТОРЫХ НЕ ОПУБЛИКОВАНЫ В</w:t>
      </w:r>
    </w:p>
    <w:p>
      <w:pPr>
        <w:pStyle w:val="2"/>
        <w:jc w:val="center"/>
      </w:pPr>
      <w:r>
        <w:rPr>
          <w:sz w:val="20"/>
        </w:rPr>
        <w:t xml:space="preserve">ДОКУМЕНТАХ АЭРОНАВИГАЦИОННОЙ</w:t>
      </w:r>
    </w:p>
    <w:p>
      <w:pPr>
        <w:pStyle w:val="2"/>
        <w:jc w:val="center"/>
      </w:pPr>
      <w:r>
        <w:rPr>
          <w:sz w:val="20"/>
        </w:rPr>
        <w:t xml:space="preserve">ИНФОРМАЦИИ"</w:t>
      </w:r>
    </w:p>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9"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w:t>
      </w:r>
      <w:hyperlink w:history="0" r:id="rId10"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 {КонсультантПлюс}">
        <w:r>
          <w:rPr>
            <w:sz w:val="20"/>
            <w:color w:val="0000ff"/>
          </w:rPr>
          <w:t xml:space="preserve">пунктом 40.5</w:t>
        </w:r>
      </w:hyperlink>
      <w:r>
        <w:rPr>
          <w:sz w:val="20"/>
        </w:rPr>
        <w:t xml:space="preserve">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 6</w:t>
      </w:r>
    </w:p>
    <w:p>
      <w:pPr>
        <w:pStyle w:val="0"/>
        <w:jc w:val="both"/>
      </w:pPr>
      <w:r>
        <w:rPr>
          <w:sz w:val="20"/>
        </w:rPr>
      </w:r>
    </w:p>
    <w:p>
      <w:pPr>
        <w:pStyle w:val="0"/>
        <w:ind w:firstLine="540"/>
        <w:jc w:val="both"/>
      </w:pPr>
      <w:r>
        <w:rPr>
          <w:sz w:val="20"/>
        </w:rPr>
        <w:t xml:space="preserve">1. Утвердить прилагаемый </w:t>
      </w:r>
      <w:hyperlink w:history="0" w:anchor="P51"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остановление Администрации Петропавловск-Камчатского городского округа от 10.10.2019 N 2096 (ред. от 11.01.2024)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2" w:tooltip="Постановление Администрации Петропавловск-Камчатского городского округа от 15.11.2019 N 2346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15.11.2019 N 2346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3" w:tooltip="Постановление Администрации Петропавловск-Камчатского городского округа от 24.01.2020 N 104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24.01.2020 N 104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4" w:tooltip="Постановление Администрации Петропавловск-Камчатского городского округа от 04.03.2020 N 364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04.03.2020 N 364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5" w:tooltip="Постановление Администрации Петропавловск-Камчатского городского округа от 06.11.2020 N 1993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06.11.2020 N 1993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6" w:tooltip="Постановление Администрации Петропавловск-Камчатского городского округа от 23.04.2021 N 655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23.04.2021 N 655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7" w:tooltip="Постановление Администрации Петропавловск-Камчатского городского округа от 15.06.2021 N 1253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15.06.2021 N 1253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8" w:tooltip="Постановление Администрации Петропавловск-Камчатского городского округа от 21.04.2023 N 865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21.04.2023 N 865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19" w:tooltip="Постановление Администрации Петропавловск-Камчатского городского округа от 15.12.2023 N 3050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15.12.2023 N 3050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hyperlink w:history="0" r:id="rId20" w:tooltip="Постановление Администрации Петропавловск-Камчатского городского округа от 11.01.2024 N 1 &quot;О внесении изменений в Постановление администрации Петропавловск-Камчатского городского округа от 10.10.2019 N 2096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11.01.2024 N 1 "О внесении изменений в Постановление администрации Петропавловск-Камчатского городского округа от 10.10.2019 N 2096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Контроль за исполнением настоящего Постановления возложить на заместителя главы администрации Петропавловск-Камчатского городского округа - руководителя Управления делами администрации Петропавловск-Камчатского городского округа.</w:t>
      </w:r>
    </w:p>
    <w:p>
      <w:pPr>
        <w:pStyle w:val="0"/>
        <w:jc w:val="both"/>
      </w:pPr>
      <w:r>
        <w:rPr>
          <w:sz w:val="20"/>
        </w:rPr>
      </w:r>
    </w:p>
    <w:p>
      <w:pPr>
        <w:pStyle w:val="0"/>
        <w:jc w:val="right"/>
      </w:pPr>
      <w:r>
        <w:rPr>
          <w:sz w:val="20"/>
        </w:rPr>
        <w:t xml:space="preserve">Исполняющий полномочия главы</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Ю.Н.ИВАНОВА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28.05.2024 N 1446</w:t>
      </w:r>
    </w:p>
    <w:p>
      <w:pPr>
        <w:pStyle w:val="0"/>
        <w:jc w:val="both"/>
      </w:pPr>
      <w:r>
        <w:rPr>
          <w:sz w:val="20"/>
        </w:rPr>
      </w:r>
    </w:p>
    <w:bookmarkStart w:id="51" w:name="P51"/>
    <w:bookmarkEnd w:id="51"/>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w:t>
      </w:r>
    </w:p>
    <w:p>
      <w:pPr>
        <w:pStyle w:val="2"/>
        <w:jc w:val="center"/>
      </w:pPr>
      <w:r>
        <w:rPr>
          <w:sz w:val="20"/>
        </w:rPr>
        <w:t xml:space="preserve">УСЛУГИ "ВЫДАЧА РАЗРЕШЕНИЙ НА ВЫПОЛНЕНИЕ АВИАЦИОННЫХ РАБОТ,</w:t>
      </w:r>
    </w:p>
    <w:p>
      <w:pPr>
        <w:pStyle w:val="2"/>
        <w:jc w:val="center"/>
      </w:pPr>
      <w:r>
        <w:rPr>
          <w:sz w:val="20"/>
        </w:rPr>
        <w:t xml:space="preserve">ПАРАШЮТНЫХ ПРЫЖКОВ, ДЕМОНСТРАЦИОННЫХ ПОЛЕТОВ ВОЗДУШНЫХ</w:t>
      </w:r>
    </w:p>
    <w:p>
      <w:pPr>
        <w:pStyle w:val="2"/>
        <w:jc w:val="center"/>
      </w:pPr>
      <w:r>
        <w:rPr>
          <w:sz w:val="20"/>
        </w:rPr>
        <w:t xml:space="preserve">СУДОВ, ПОЛЕТОВ БЕСПИЛОТНЫХ ЛЕТАТЕЛЬНЫХ АППАРАТОВ, ПОДЪЕМОВ</w:t>
      </w:r>
    </w:p>
    <w:p>
      <w:pPr>
        <w:pStyle w:val="2"/>
        <w:jc w:val="center"/>
      </w:pPr>
      <w:r>
        <w:rPr>
          <w:sz w:val="20"/>
        </w:rPr>
        <w:t xml:space="preserve">ПРИВЯЗАННЫХ АЭРОСТАТОВ НАД НАСЕЛЕННЫМИ ПУНКТАМИ, А ТАКЖЕ</w:t>
      </w:r>
    </w:p>
    <w:p>
      <w:pPr>
        <w:pStyle w:val="2"/>
        <w:jc w:val="center"/>
      </w:pPr>
      <w:r>
        <w:rPr>
          <w:sz w:val="20"/>
        </w:rPr>
        <w:t xml:space="preserve">НА ПОСАДКУ (ВЗЛЕТ) НА РАСПОЛОЖЕННЫЕ В ГРАНИЦАХ НАСЕЛЕННЫХ</w:t>
      </w:r>
    </w:p>
    <w:p>
      <w:pPr>
        <w:pStyle w:val="2"/>
        <w:jc w:val="center"/>
      </w:pPr>
      <w:r>
        <w:rPr>
          <w:sz w:val="20"/>
        </w:rPr>
        <w:t xml:space="preserve">ПУНКТОВ ПЛОЩАДКИ, СВЕДЕНИЯ О КОТОРЫХ НЕ ОПУБЛИКОВАНЫ</w:t>
      </w:r>
    </w:p>
    <w:p>
      <w:pPr>
        <w:pStyle w:val="2"/>
        <w:jc w:val="center"/>
      </w:pPr>
      <w:r>
        <w:rPr>
          <w:sz w:val="20"/>
        </w:rPr>
        <w:t xml:space="preserve">В ДОКУМЕНТАХ АЭРОНАВИГАЦИОННОЙ ИНФОРМАЦИИ."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Услуга).</w:t>
      </w:r>
    </w:p>
    <w:p>
      <w:pPr>
        <w:pStyle w:val="0"/>
        <w:spacing w:before="200" w:lineRule="auto"/>
        <w:ind w:firstLine="540"/>
        <w:jc w:val="both"/>
      </w:pPr>
      <w:r>
        <w:rPr>
          <w:sz w:val="20"/>
        </w:rPr>
        <w:t xml:space="preserve">2. Услуга предоставляется физическим лицам, индивидуальному предпринимателю, юридическим лицам (далее - заявители), указанным в </w:t>
      </w:r>
      <w:hyperlink w:history="0" w:anchor="P2835"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2929"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путем профилирования </w:t>
      </w:r>
      <w:hyperlink w:history="0" w:anchor="P71"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72"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71" w:name="P71"/>
    <w:bookmarkEnd w:id="71"/>
    <w:p>
      <w:pPr>
        <w:pStyle w:val="0"/>
        <w:spacing w:before="200" w:lineRule="auto"/>
        <w:ind w:firstLine="540"/>
        <w:jc w:val="both"/>
      </w:pPr>
      <w:r>
        <w:rPr>
          <w:sz w:val="20"/>
        </w:rPr>
        <w:t xml:space="preserve">&lt;1&gt; </w:t>
      </w:r>
      <w:hyperlink w:history="0" r:id="rId21"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72" w:name="P72"/>
    <w:bookmarkEnd w:id="72"/>
    <w:p>
      <w:pPr>
        <w:pStyle w:val="0"/>
        <w:spacing w:before="200" w:lineRule="auto"/>
        <w:ind w:firstLine="540"/>
        <w:jc w:val="both"/>
      </w:pPr>
      <w:r>
        <w:rPr>
          <w:sz w:val="20"/>
        </w:rPr>
        <w:t xml:space="preserve">&lt;2&gt; </w:t>
      </w:r>
      <w:hyperlink w:history="0" r:id="rId2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делами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выдачей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12. Результаты предоставления Услуги могут быть получены посредством Регионального портала, посредством почтового отправления, посредством электронной почты, в службе "одного окна", в МФЦ, посредством Единого портала.</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13. Максимальный срок предоставления Услуги составляет 15 календарных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217" w:tooltip="III. Состав, последовательность">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г)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д)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з) результат Услуги, - уведомление о постановке на учет беспилотного воздушного судна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к) документы, подтверждающие государственную регистрацию юридического лица или индивидуального предпринимателя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лист записи Единого государственного реестра юридических лиц;</w:t>
      </w:r>
    </w:p>
    <w:p>
      <w:pPr>
        <w:pStyle w:val="0"/>
        <w:spacing w:before="200" w:lineRule="auto"/>
        <w:ind w:firstLine="540"/>
        <w:jc w:val="both"/>
      </w:pPr>
      <w:r>
        <w:rPr>
          <w:sz w:val="20"/>
        </w:rPr>
        <w:t xml:space="preserve">лист записи Единого государственного реестра индивидуальных предпринимателей;</w:t>
      </w:r>
    </w:p>
    <w:p>
      <w:pPr>
        <w:pStyle w:val="0"/>
        <w:spacing w:before="200" w:lineRule="auto"/>
        <w:ind w:firstLine="540"/>
        <w:jc w:val="both"/>
      </w:pPr>
      <w:r>
        <w:rPr>
          <w:sz w:val="20"/>
        </w:rPr>
        <w:t xml:space="preserve">л)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16.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17. Представление заявителем документов, предусмотренных в настоящем подразделе, а также заявления осуществляется посредством Регионального портала, в службе "одного окна", в МФЦ, посредством Единого портала.</w:t>
      </w:r>
    </w:p>
    <w:p>
      <w:pPr>
        <w:pStyle w:val="0"/>
        <w:jc w:val="both"/>
      </w:pPr>
      <w:r>
        <w:rPr>
          <w:sz w:val="20"/>
        </w:rPr>
      </w:r>
    </w:p>
    <w:p>
      <w:pPr>
        <w:pStyle w:val="2"/>
        <w:outlineLvl w:val="2"/>
        <w:jc w:val="center"/>
      </w:pPr>
      <w:r>
        <w:rPr>
          <w:sz w:val="20"/>
        </w:rPr>
        <w:t xml:space="preserve">Исчерпывающий перечень</w:t>
      </w:r>
    </w:p>
    <w:p>
      <w:pPr>
        <w:pStyle w:val="2"/>
        <w:jc w:val="center"/>
      </w:pPr>
      <w:r>
        <w:rPr>
          <w:sz w:val="20"/>
        </w:rPr>
        <w:t xml:space="preserve">оснований для отказа в приеме заявления и документов,</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18.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jc w:val="both"/>
      </w:pPr>
      <w:r>
        <w:rPr>
          <w:sz w:val="20"/>
        </w:rPr>
      </w:r>
    </w:p>
    <w:p>
      <w:pPr>
        <w:pStyle w:val="2"/>
        <w:outlineLvl w:val="2"/>
        <w:jc w:val="center"/>
      </w:pPr>
      <w:r>
        <w:rPr>
          <w:sz w:val="20"/>
        </w:rPr>
        <w:t xml:space="preserve">Исчерпывающий перечень</w:t>
      </w:r>
    </w:p>
    <w:p>
      <w:pPr>
        <w:pStyle w:val="2"/>
        <w:jc w:val="center"/>
      </w:pPr>
      <w:r>
        <w:rPr>
          <w:sz w:val="20"/>
        </w:rPr>
        <w:t xml:space="preserve">оснований для приостановления предоставления Услуги или</w:t>
      </w:r>
    </w:p>
    <w:p>
      <w:pPr>
        <w:pStyle w:val="2"/>
        <w:jc w:val="center"/>
      </w:pPr>
      <w:r>
        <w:rPr>
          <w:sz w:val="20"/>
        </w:rPr>
        <w:t xml:space="preserve">отказа в предоставлении Услуги</w:t>
      </w:r>
    </w:p>
    <w:p>
      <w:pPr>
        <w:pStyle w:val="0"/>
        <w:jc w:val="both"/>
      </w:pPr>
      <w:r>
        <w:rPr>
          <w:sz w:val="20"/>
        </w:rPr>
      </w:r>
    </w:p>
    <w:p>
      <w:pPr>
        <w:pStyle w:val="0"/>
        <w:ind w:firstLine="540"/>
        <w:jc w:val="both"/>
      </w:pPr>
      <w:r>
        <w:rPr>
          <w:sz w:val="20"/>
        </w:rPr>
        <w:t xml:space="preserve">19.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20. Основания для отказа в предоставлении Услуги законодательством Российской Федерации не предусмотрены.</w:t>
      </w:r>
    </w:p>
    <w:p>
      <w:pPr>
        <w:pStyle w:val="0"/>
        <w:jc w:val="both"/>
      </w:pPr>
      <w:r>
        <w:rPr>
          <w:sz w:val="20"/>
        </w:rPr>
      </w:r>
    </w:p>
    <w:p>
      <w:pPr>
        <w:pStyle w:val="2"/>
        <w:outlineLvl w:val="2"/>
        <w:jc w:val="center"/>
      </w:pPr>
      <w:r>
        <w:rPr>
          <w:sz w:val="20"/>
        </w:rPr>
        <w:t xml:space="preserve">Размер платы, взимаемой</w:t>
      </w:r>
    </w:p>
    <w:p>
      <w:pPr>
        <w:pStyle w:val="2"/>
        <w:jc w:val="center"/>
      </w:pPr>
      <w:r>
        <w:rPr>
          <w:sz w:val="20"/>
        </w:rPr>
        <w:t xml:space="preserve">с заявителя при предоставлении Услуги,</w:t>
      </w:r>
    </w:p>
    <w:p>
      <w:pPr>
        <w:pStyle w:val="2"/>
        <w:jc w:val="center"/>
      </w:pPr>
      <w:r>
        <w:rPr>
          <w:sz w:val="20"/>
        </w:rPr>
        <w:t xml:space="preserve">и способы ее взимания</w:t>
      </w:r>
    </w:p>
    <w:p>
      <w:pPr>
        <w:pStyle w:val="0"/>
        <w:jc w:val="both"/>
      </w:pPr>
      <w:r>
        <w:rPr>
          <w:sz w:val="20"/>
        </w:rPr>
      </w:r>
    </w:p>
    <w:p>
      <w:pPr>
        <w:pStyle w:val="0"/>
        <w:ind w:firstLine="540"/>
        <w:jc w:val="both"/>
      </w:pPr>
      <w:r>
        <w:rPr>
          <w:sz w:val="20"/>
        </w:rPr>
        <w:t xml:space="preserve">21.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w:t>
      </w:r>
    </w:p>
    <w:p>
      <w:pPr>
        <w:pStyle w:val="2"/>
        <w:jc w:val="center"/>
      </w:pPr>
      <w:r>
        <w:rPr>
          <w:sz w:val="20"/>
        </w:rPr>
        <w:t xml:space="preserve">в очереди при подаче заявителем заявления и при получении</w:t>
      </w:r>
    </w:p>
    <w:p>
      <w:pPr>
        <w:pStyle w:val="2"/>
        <w:jc w:val="center"/>
      </w:pPr>
      <w:r>
        <w:rPr>
          <w:sz w:val="20"/>
        </w:rPr>
        <w:t xml:space="preserve">результата предоставления Услуги</w:t>
      </w:r>
    </w:p>
    <w:p>
      <w:pPr>
        <w:pStyle w:val="0"/>
        <w:jc w:val="both"/>
      </w:pPr>
      <w:r>
        <w:rPr>
          <w:sz w:val="20"/>
        </w:rPr>
      </w:r>
    </w:p>
    <w:p>
      <w:pPr>
        <w:pStyle w:val="0"/>
        <w:ind w:firstLine="540"/>
        <w:jc w:val="both"/>
      </w:pPr>
      <w:r>
        <w:rPr>
          <w:sz w:val="20"/>
        </w:rPr>
        <w:t xml:space="preserve">22.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23.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2"/>
        <w:jc w:val="center"/>
      </w:pPr>
      <w:r>
        <w:rPr>
          <w:sz w:val="20"/>
        </w:rPr>
        <w:t xml:space="preserve">Требования к помещениям,</w:t>
      </w:r>
    </w:p>
    <w:p>
      <w:pPr>
        <w:pStyle w:val="2"/>
        <w:jc w:val="center"/>
      </w:pPr>
      <w:r>
        <w:rPr>
          <w:sz w:val="20"/>
        </w:rPr>
        <w:t xml:space="preserve">в которых предоставляется Услуга</w:t>
      </w:r>
    </w:p>
    <w:p>
      <w:pPr>
        <w:pStyle w:val="0"/>
        <w:jc w:val="both"/>
      </w:pPr>
      <w:r>
        <w:rPr>
          <w:sz w:val="20"/>
        </w:rPr>
      </w:r>
    </w:p>
    <w:p>
      <w:pPr>
        <w:pStyle w:val="0"/>
        <w:ind w:firstLine="540"/>
        <w:jc w:val="both"/>
      </w:pPr>
      <w:r>
        <w:rPr>
          <w:sz w:val="20"/>
        </w:rPr>
        <w:t xml:space="preserve">25. Помещения, в которых предоставляется Услуга, должны соответствовать следующим требованиям:</w:t>
      </w:r>
    </w:p>
    <w:p>
      <w:pPr>
        <w:pStyle w:val="0"/>
        <w:spacing w:before="200" w:lineRule="auto"/>
        <w:ind w:firstLine="540"/>
        <w:jc w:val="both"/>
      </w:pPr>
      <w:r>
        <w:rPr>
          <w:sz w:val="20"/>
        </w:rPr>
        <w:t xml:space="preserve">а)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б) на территории, прилегающей к зданию Органа местного самоуправления,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pPr>
        <w:pStyle w:val="0"/>
        <w:spacing w:before="200" w:lineRule="auto"/>
        <w:ind w:firstLine="540"/>
        <w:jc w:val="both"/>
      </w:pPr>
      <w:r>
        <w:rPr>
          <w:sz w:val="20"/>
        </w:rPr>
        <w:t xml:space="preserve">в) помещения для приема заявителей организуются в виде отдельных кабинетов или окон для приема и выдачи документов;</w:t>
      </w:r>
    </w:p>
    <w:p>
      <w:pPr>
        <w:pStyle w:val="0"/>
        <w:spacing w:before="200" w:lineRule="auto"/>
        <w:ind w:firstLine="540"/>
        <w:jc w:val="both"/>
      </w:pPr>
      <w:r>
        <w:rPr>
          <w:sz w:val="20"/>
        </w:rPr>
        <w:t xml:space="preserve">г) прием заявителей осуществляется в кабинетах, которые оборудуются информационными табличками с указанием номера кабинета; фамилии, имени и отчества должностного лица, осуществляющего предоставление Услуги. Рабочие места должностных лиц, предоставляющих Услугу, оборудуются столами, стульями, компьютерами и оргтехникой, позволяющими своевременно и в полном объеме предоставлять Услугу;</w:t>
      </w:r>
    </w:p>
    <w:p>
      <w:pPr>
        <w:pStyle w:val="0"/>
        <w:spacing w:before="200" w:lineRule="auto"/>
        <w:ind w:firstLine="540"/>
        <w:jc w:val="both"/>
      </w:pPr>
      <w:r>
        <w:rPr>
          <w:sz w:val="20"/>
        </w:rPr>
        <w:t xml:space="preserve">д) для ожидания приема и для заполнения заявок о предоставлении Услуги заявителям отводятся места, оборудованные стульями, кресельными секциями, столами (стойками);</w:t>
      </w:r>
    </w:p>
    <w:p>
      <w:pPr>
        <w:pStyle w:val="0"/>
        <w:spacing w:before="200" w:lineRule="auto"/>
        <w:ind w:firstLine="540"/>
        <w:jc w:val="both"/>
      </w:pPr>
      <w:r>
        <w:rPr>
          <w:sz w:val="20"/>
        </w:rPr>
        <w:t xml:space="preserve">е) зал (места) ожидания, места для заполнения заявлений о предоставлении Услуги оборудованы стульями (кресельными секциями, скамьями, банкетками), столами (стойками) для оформления документов с размещением на них форм (бланков) документов, необходимых для получения Услуги;</w:t>
      </w:r>
    </w:p>
    <w:p>
      <w:pPr>
        <w:pStyle w:val="0"/>
        <w:spacing w:before="200" w:lineRule="auto"/>
        <w:ind w:firstLine="540"/>
        <w:jc w:val="both"/>
      </w:pPr>
      <w:r>
        <w:rPr>
          <w:sz w:val="20"/>
        </w:rPr>
        <w:t xml:space="preserve">ж)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с учетом ограничений их жизнедеятельности;</w:t>
      </w:r>
    </w:p>
    <w:p>
      <w:pPr>
        <w:pStyle w:val="0"/>
        <w:spacing w:before="200" w:lineRule="auto"/>
        <w:ind w:firstLine="540"/>
        <w:jc w:val="both"/>
      </w:pPr>
      <w:r>
        <w:rPr>
          <w:sz w:val="20"/>
        </w:rPr>
        <w:t xml:space="preserve">з) 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и)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к) 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pPr>
        <w:pStyle w:val="0"/>
        <w:spacing w:before="200" w:lineRule="auto"/>
        <w:ind w:firstLine="540"/>
        <w:jc w:val="both"/>
      </w:pPr>
      <w:r>
        <w:rPr>
          <w:sz w:val="20"/>
        </w:rPr>
        <w:t xml:space="preserve">л) допуск сурдопереводчика и тифлосурдопереводчика;</w:t>
      </w:r>
    </w:p>
    <w:p>
      <w:pPr>
        <w:pStyle w:val="0"/>
        <w:spacing w:before="200" w:lineRule="auto"/>
        <w:ind w:firstLine="540"/>
        <w:jc w:val="both"/>
      </w:pPr>
      <w:r>
        <w:rPr>
          <w:sz w:val="20"/>
        </w:rPr>
        <w:t xml:space="preserve">м) обеспечено оказание помощи инвалидам в преодолении барьеров, мешающих получению ими Услуги наравне с другими лицами;</w:t>
      </w:r>
    </w:p>
    <w:p>
      <w:pPr>
        <w:pStyle w:val="0"/>
        <w:spacing w:before="200" w:lineRule="auto"/>
        <w:ind w:firstLine="540"/>
        <w:jc w:val="both"/>
      </w:pPr>
      <w:r>
        <w:rPr>
          <w:sz w:val="20"/>
        </w:rPr>
        <w:t xml:space="preserve">н) для МФЦ, участвующих в предоставлении Услуги,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регламентированы </w:t>
      </w:r>
      <w:hyperlink w:history="0" r:id="rId2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26. К показателям доступности предоставления Услуги относятся:</w:t>
      </w:r>
    </w:p>
    <w:p>
      <w:pPr>
        <w:pStyle w:val="0"/>
        <w:spacing w:before="200" w:lineRule="auto"/>
        <w:ind w:firstLine="540"/>
        <w:jc w:val="both"/>
      </w:pPr>
      <w:r>
        <w:rPr>
          <w:sz w:val="20"/>
        </w:rPr>
        <w:t xml:space="preserve">а) возможность записи на прием посредством Регионального портала в Орган власти для подачи запроса о предоставлении Услуги;</w:t>
      </w:r>
    </w:p>
    <w:p>
      <w:pPr>
        <w:pStyle w:val="0"/>
        <w:spacing w:before="200" w:lineRule="auto"/>
        <w:ind w:firstLine="540"/>
        <w:jc w:val="both"/>
      </w:pPr>
      <w:r>
        <w:rPr>
          <w:sz w:val="20"/>
        </w:rPr>
        <w:t xml:space="preserve">б) наличие необходимого и достаточного количества специалистов Органа местного самоуправления, а также помещений Органа местного самоуправления, в которых осуществляется прием заявлений и документов от заявителей;</w:t>
      </w:r>
    </w:p>
    <w:p>
      <w:pPr>
        <w:pStyle w:val="0"/>
        <w:spacing w:before="200" w:lineRule="auto"/>
        <w:ind w:firstLine="540"/>
        <w:jc w:val="both"/>
      </w:pPr>
      <w:r>
        <w:rPr>
          <w:sz w:val="20"/>
        </w:rPr>
        <w:t xml:space="preserve">в) расположенность помещений Органа местного самоуправления, предназначенных для предоставления Услуги, в зоне доступности к основным транспортным магистралям;</w:t>
      </w:r>
    </w:p>
    <w:p>
      <w:pPr>
        <w:pStyle w:val="0"/>
        <w:spacing w:before="200" w:lineRule="auto"/>
        <w:ind w:firstLine="540"/>
        <w:jc w:val="both"/>
      </w:pPr>
      <w:r>
        <w:rPr>
          <w:sz w:val="20"/>
        </w:rPr>
        <w:t xml:space="preserve">г) возможность подачи заявления о предоставлении Услуги с необходимыми документами через МФЦ;</w:t>
      </w:r>
    </w:p>
    <w:p>
      <w:pPr>
        <w:pStyle w:val="0"/>
        <w:spacing w:before="200" w:lineRule="auto"/>
        <w:ind w:firstLine="540"/>
        <w:jc w:val="both"/>
      </w:pPr>
      <w:r>
        <w:rPr>
          <w:sz w:val="20"/>
        </w:rPr>
        <w:t xml:space="preserve">д) возможность подачи заявления и получения заявителем результатов предоставления Услуги через МФЦ;</w:t>
      </w:r>
    </w:p>
    <w:p>
      <w:pPr>
        <w:pStyle w:val="0"/>
        <w:spacing w:before="200" w:lineRule="auto"/>
        <w:ind w:firstLine="540"/>
        <w:jc w:val="both"/>
      </w:pPr>
      <w:r>
        <w:rPr>
          <w:sz w:val="20"/>
        </w:rPr>
        <w:t xml:space="preserve">е) возможность выбора заявителем формы обращения за предоставлением Услуги (посредством почтовой связи, через информационно-коммуникационные системы и сети);</w:t>
      </w:r>
    </w:p>
    <w:p>
      <w:pPr>
        <w:pStyle w:val="0"/>
        <w:spacing w:before="200" w:lineRule="auto"/>
        <w:ind w:firstLine="540"/>
        <w:jc w:val="both"/>
      </w:pPr>
      <w:r>
        <w:rPr>
          <w:sz w:val="20"/>
        </w:rPr>
        <w:t xml:space="preserve">ж) возможность досудебного (внесудебного) рассмотрения жалоб в процессе предоставления Услуги;</w:t>
      </w:r>
    </w:p>
    <w:p>
      <w:pPr>
        <w:pStyle w:val="0"/>
        <w:spacing w:before="200" w:lineRule="auto"/>
        <w:ind w:firstLine="540"/>
        <w:jc w:val="both"/>
      </w:pPr>
      <w:r>
        <w:rPr>
          <w:sz w:val="20"/>
        </w:rPr>
        <w:t xml:space="preserve">з) возможность получения полной, актуальной и достоверной информации о порядке предоставления Услуги в электронной форме;</w:t>
      </w:r>
    </w:p>
    <w:p>
      <w:pPr>
        <w:pStyle w:val="0"/>
        <w:spacing w:before="200" w:lineRule="auto"/>
        <w:ind w:firstLine="540"/>
        <w:jc w:val="both"/>
      </w:pPr>
      <w:r>
        <w:rPr>
          <w:sz w:val="20"/>
        </w:rPr>
        <w:t xml:space="preserve">и) транспортная или пешая доступность к местам предоставления Услуги.</w:t>
      </w:r>
    </w:p>
    <w:p>
      <w:pPr>
        <w:pStyle w:val="0"/>
        <w:spacing w:before="200" w:lineRule="auto"/>
        <w:ind w:firstLine="540"/>
        <w:jc w:val="both"/>
      </w:pPr>
      <w:r>
        <w:rPr>
          <w:sz w:val="20"/>
        </w:rPr>
        <w:t xml:space="preserve">27. К показателям качества предоставления Услуги относятся:</w:t>
      </w:r>
    </w:p>
    <w:p>
      <w:pPr>
        <w:pStyle w:val="0"/>
        <w:spacing w:before="200" w:lineRule="auto"/>
        <w:ind w:firstLine="540"/>
        <w:jc w:val="both"/>
      </w:pPr>
      <w:r>
        <w:rPr>
          <w:sz w:val="20"/>
        </w:rPr>
        <w:t xml:space="preserve">а) удельный вес заявлений граждан, рассмотренных в установленный срок, в общем количестве заявлений на предоставление Услуги в Органе власти;</w:t>
      </w:r>
    </w:p>
    <w:p>
      <w:pPr>
        <w:pStyle w:val="0"/>
        <w:spacing w:before="200" w:lineRule="auto"/>
        <w:ind w:firstLine="540"/>
        <w:jc w:val="both"/>
      </w:pPr>
      <w:r>
        <w:rPr>
          <w:sz w:val="20"/>
        </w:rPr>
        <w:t xml:space="preserve">б) доступность предоставляемой заявителям информации о сроках, порядке предоставления Услуги, документах, необходимых для ее предоставления;</w:t>
      </w:r>
    </w:p>
    <w:p>
      <w:pPr>
        <w:pStyle w:val="0"/>
        <w:spacing w:before="200" w:lineRule="auto"/>
        <w:ind w:firstLine="540"/>
        <w:jc w:val="both"/>
      </w:pPr>
      <w:r>
        <w:rPr>
          <w:sz w:val="20"/>
        </w:rPr>
        <w:t xml:space="preserve">в) отношение количества жалоб от заявителей о нарушениях порядка предоставления Услуги, предусмотренных настоящим Административным регламентом, к общему числу поданных заявлений о предоставлении Услуги за отчетный период;</w:t>
      </w:r>
    </w:p>
    <w:p>
      <w:pPr>
        <w:pStyle w:val="0"/>
        <w:spacing w:before="200" w:lineRule="auto"/>
        <w:ind w:firstLine="540"/>
        <w:jc w:val="both"/>
      </w:pPr>
      <w:r>
        <w:rPr>
          <w:sz w:val="20"/>
        </w:rPr>
        <w:t xml:space="preserve">г) в случае направления заявления и документов посредством Единого портала, Регионального портала взаимодействие заявителя с должностными лицами, участвующими в предоставлении Услуги, осуществляется один раз - при представлении в Орган власти оригиналов документов для сверки с электронными образами документов, поданных через Единый портал, Региональный портал;</w:t>
      </w:r>
    </w:p>
    <w:p>
      <w:pPr>
        <w:pStyle w:val="0"/>
        <w:spacing w:before="200" w:lineRule="auto"/>
        <w:ind w:firstLine="540"/>
        <w:jc w:val="both"/>
      </w:pPr>
      <w:r>
        <w:rPr>
          <w:sz w:val="20"/>
        </w:rPr>
        <w:t xml:space="preserve">д) возможность получения полной информации о ходе предоставления Услуги, в том числе с использованием информационно-коммуникационных технологий.</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28.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29. Информационная система, используемая для предоставления Услуги, - Единый портал.</w:t>
      </w:r>
    </w:p>
    <w:p>
      <w:pPr>
        <w:pStyle w:val="0"/>
        <w:jc w:val="both"/>
      </w:pPr>
      <w:r>
        <w:rPr>
          <w:sz w:val="20"/>
        </w:rPr>
      </w:r>
    </w:p>
    <w:bookmarkStart w:id="217" w:name="P217"/>
    <w:bookmarkEnd w:id="217"/>
    <w:p>
      <w:pPr>
        <w:pStyle w:val="2"/>
        <w:outlineLvl w:val="1"/>
        <w:jc w:val="center"/>
      </w:pPr>
      <w:r>
        <w:rPr>
          <w:sz w:val="20"/>
        </w:rPr>
        <w:t xml:space="preserve">III. Состав, последовательность</w:t>
      </w:r>
    </w:p>
    <w:p>
      <w:pPr>
        <w:pStyle w:val="2"/>
        <w:jc w:val="center"/>
      </w:pPr>
      <w:r>
        <w:rPr>
          <w:sz w:val="20"/>
        </w:rPr>
        <w:t xml:space="preserve">и сроки выполнения 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30. При обращении заявителя за выдачей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физическое лицо, Выполнение авиационных работ;</w:t>
      </w:r>
    </w:p>
    <w:p>
      <w:pPr>
        <w:pStyle w:val="0"/>
        <w:spacing w:before="200" w:lineRule="auto"/>
        <w:ind w:firstLine="540"/>
        <w:jc w:val="both"/>
      </w:pPr>
      <w:r>
        <w:rPr>
          <w:sz w:val="20"/>
        </w:rPr>
        <w:t xml:space="preserve">Вариант 2: физическое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spacing w:before="200" w:lineRule="auto"/>
        <w:ind w:firstLine="540"/>
        <w:jc w:val="both"/>
      </w:pPr>
      <w:r>
        <w:rPr>
          <w:sz w:val="20"/>
        </w:rPr>
        <w:t xml:space="preserve">Вариант 3: физическое лицо, Выполнение демонстрационных полетов воздушных судов;</w:t>
      </w:r>
    </w:p>
    <w:p>
      <w:pPr>
        <w:pStyle w:val="0"/>
        <w:spacing w:before="200" w:lineRule="auto"/>
        <w:ind w:firstLine="540"/>
        <w:jc w:val="both"/>
      </w:pPr>
      <w:r>
        <w:rPr>
          <w:sz w:val="20"/>
        </w:rPr>
        <w:t xml:space="preserve">Вариант 4: физическое лицо, Выполнение полетов беспилотных воздушных судов с взлетной массой более 30 килограммов;</w:t>
      </w:r>
    </w:p>
    <w:p>
      <w:pPr>
        <w:pStyle w:val="0"/>
        <w:spacing w:before="200" w:lineRule="auto"/>
        <w:ind w:firstLine="540"/>
        <w:jc w:val="both"/>
      </w:pPr>
      <w:r>
        <w:rPr>
          <w:sz w:val="20"/>
        </w:rPr>
        <w:t xml:space="preserve">Вариант 5: физическое лицо, Выполнение полетов беспилотных воздушных судов с максимальной взлетной массой 30 килограммов и менее (но не менее 0,25 килограмма);</w:t>
      </w:r>
    </w:p>
    <w:p>
      <w:pPr>
        <w:pStyle w:val="0"/>
        <w:spacing w:before="200" w:lineRule="auto"/>
        <w:ind w:firstLine="540"/>
        <w:jc w:val="both"/>
      </w:pPr>
      <w:r>
        <w:rPr>
          <w:sz w:val="20"/>
        </w:rPr>
        <w:t xml:space="preserve">Вариант 6: физическое лицо, Выполнение подъемов привязных аэростатов;</w:t>
      </w:r>
    </w:p>
    <w:p>
      <w:pPr>
        <w:pStyle w:val="0"/>
        <w:spacing w:before="200" w:lineRule="auto"/>
        <w:ind w:firstLine="540"/>
        <w:jc w:val="both"/>
      </w:pPr>
      <w:r>
        <w:rPr>
          <w:sz w:val="20"/>
        </w:rPr>
        <w:t xml:space="preserve">Вариант 7: физическое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Вариант 8: юридическое лицо, Выполнение авиационных работ;</w:t>
      </w:r>
    </w:p>
    <w:p>
      <w:pPr>
        <w:pStyle w:val="0"/>
        <w:spacing w:before="200" w:lineRule="auto"/>
        <w:ind w:firstLine="540"/>
        <w:jc w:val="both"/>
      </w:pPr>
      <w:r>
        <w:rPr>
          <w:sz w:val="20"/>
        </w:rPr>
        <w:t xml:space="preserve">Вариант 9: юридическое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spacing w:before="200" w:lineRule="auto"/>
        <w:ind w:firstLine="540"/>
        <w:jc w:val="both"/>
      </w:pPr>
      <w:r>
        <w:rPr>
          <w:sz w:val="20"/>
        </w:rPr>
        <w:t xml:space="preserve">Вариант 10: юридическое лицо, Выполнение демонстрационных полетов воздушных судов;</w:t>
      </w:r>
    </w:p>
    <w:p>
      <w:pPr>
        <w:pStyle w:val="0"/>
        <w:spacing w:before="200" w:lineRule="auto"/>
        <w:ind w:firstLine="540"/>
        <w:jc w:val="both"/>
      </w:pPr>
      <w:r>
        <w:rPr>
          <w:sz w:val="20"/>
        </w:rPr>
        <w:t xml:space="preserve">Вариант 11: юридическое лицо, Выполнение полетов беспилотных воздушных судов с взлетной массой более 30 килограммов;</w:t>
      </w:r>
    </w:p>
    <w:p>
      <w:pPr>
        <w:pStyle w:val="0"/>
        <w:spacing w:before="200" w:lineRule="auto"/>
        <w:ind w:firstLine="540"/>
        <w:jc w:val="both"/>
      </w:pPr>
      <w:r>
        <w:rPr>
          <w:sz w:val="20"/>
        </w:rPr>
        <w:t xml:space="preserve">Вариант 12: юридическое лицо, Выполнение полетов беспилотных воздушных судов с максимальной взлетной массой 30 килограммов и менее (но не менее 0,25 килограмма);</w:t>
      </w:r>
    </w:p>
    <w:p>
      <w:pPr>
        <w:pStyle w:val="0"/>
        <w:spacing w:before="200" w:lineRule="auto"/>
        <w:ind w:firstLine="540"/>
        <w:jc w:val="both"/>
      </w:pPr>
      <w:r>
        <w:rPr>
          <w:sz w:val="20"/>
        </w:rPr>
        <w:t xml:space="preserve">Вариант 13: юридическое лицо, Выполнение подъемов привязных аэростатов;</w:t>
      </w:r>
    </w:p>
    <w:p>
      <w:pPr>
        <w:pStyle w:val="0"/>
        <w:spacing w:before="200" w:lineRule="auto"/>
        <w:ind w:firstLine="540"/>
        <w:jc w:val="both"/>
      </w:pPr>
      <w:r>
        <w:rPr>
          <w:sz w:val="20"/>
        </w:rPr>
        <w:t xml:space="preserve">Вариант 14: юридическое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Вариант 15: индивидуальный предприниматель, Выполнение авиационных работ;</w:t>
      </w:r>
    </w:p>
    <w:p>
      <w:pPr>
        <w:pStyle w:val="0"/>
        <w:spacing w:before="200" w:lineRule="auto"/>
        <w:ind w:firstLine="540"/>
        <w:jc w:val="both"/>
      </w:pPr>
      <w:r>
        <w:rPr>
          <w:sz w:val="20"/>
        </w:rPr>
        <w:t xml:space="preserve">Вариант 16: индивидуальный предприниматель,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spacing w:before="200" w:lineRule="auto"/>
        <w:ind w:firstLine="540"/>
        <w:jc w:val="both"/>
      </w:pPr>
      <w:r>
        <w:rPr>
          <w:sz w:val="20"/>
        </w:rPr>
        <w:t xml:space="preserve">Вариант 17: индивидуальный предприниматель, Выполнение демонстрационных полетов воздушных судов;</w:t>
      </w:r>
    </w:p>
    <w:p>
      <w:pPr>
        <w:pStyle w:val="0"/>
        <w:spacing w:before="200" w:lineRule="auto"/>
        <w:ind w:firstLine="540"/>
        <w:jc w:val="both"/>
      </w:pPr>
      <w:r>
        <w:rPr>
          <w:sz w:val="20"/>
        </w:rPr>
        <w:t xml:space="preserve">Вариант 18: индивидуальный предприниматель, Выполнение полетов беспилотных воздушных судов с взлетной массой более 30 килограммов;</w:t>
      </w:r>
    </w:p>
    <w:p>
      <w:pPr>
        <w:pStyle w:val="0"/>
        <w:spacing w:before="200" w:lineRule="auto"/>
        <w:ind w:firstLine="540"/>
        <w:jc w:val="both"/>
      </w:pPr>
      <w:r>
        <w:rPr>
          <w:sz w:val="20"/>
        </w:rPr>
        <w:t xml:space="preserve">Вариант 19: индивидуальный предприниматель, Выполнение полетов беспилотных воздушных судов с максимальной взлетной массой 30 килограммов и менее (но не менее 0,25 килограмма);</w:t>
      </w:r>
    </w:p>
    <w:p>
      <w:pPr>
        <w:pStyle w:val="0"/>
        <w:spacing w:before="200" w:lineRule="auto"/>
        <w:ind w:firstLine="540"/>
        <w:jc w:val="both"/>
      </w:pPr>
      <w:r>
        <w:rPr>
          <w:sz w:val="20"/>
        </w:rPr>
        <w:t xml:space="preserve">Вариант 20: индивидуальный предприниматель, Выполнение подъемов привязных аэростатов;</w:t>
      </w:r>
    </w:p>
    <w:p>
      <w:pPr>
        <w:pStyle w:val="0"/>
        <w:spacing w:before="200" w:lineRule="auto"/>
        <w:ind w:firstLine="540"/>
        <w:jc w:val="both"/>
      </w:pPr>
      <w:r>
        <w:rPr>
          <w:sz w:val="20"/>
        </w:rPr>
        <w:t xml:space="preserve">Вариант 21: индивидуальный предприниматель,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31.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22: физическое лицо, Выполнение авиационных работ;</w:t>
      </w:r>
    </w:p>
    <w:p>
      <w:pPr>
        <w:pStyle w:val="0"/>
        <w:spacing w:before="200" w:lineRule="auto"/>
        <w:ind w:firstLine="540"/>
        <w:jc w:val="both"/>
      </w:pPr>
      <w:r>
        <w:rPr>
          <w:sz w:val="20"/>
        </w:rPr>
        <w:t xml:space="preserve">Вариант 23: физическое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spacing w:before="200" w:lineRule="auto"/>
        <w:ind w:firstLine="540"/>
        <w:jc w:val="both"/>
      </w:pPr>
      <w:r>
        <w:rPr>
          <w:sz w:val="20"/>
        </w:rPr>
        <w:t xml:space="preserve">Вариант 24: физическое лицо, Выполнение демонстрационных полетов воздушных судов;</w:t>
      </w:r>
    </w:p>
    <w:p>
      <w:pPr>
        <w:pStyle w:val="0"/>
        <w:spacing w:before="200" w:lineRule="auto"/>
        <w:ind w:firstLine="540"/>
        <w:jc w:val="both"/>
      </w:pPr>
      <w:r>
        <w:rPr>
          <w:sz w:val="20"/>
        </w:rPr>
        <w:t xml:space="preserve">Вариант 25: физическое лицо, Выполнение полетов беспилотных воздушных судов с взлетной массой более 30 килограммов;</w:t>
      </w:r>
    </w:p>
    <w:p>
      <w:pPr>
        <w:pStyle w:val="0"/>
        <w:spacing w:before="200" w:lineRule="auto"/>
        <w:ind w:firstLine="540"/>
        <w:jc w:val="both"/>
      </w:pPr>
      <w:r>
        <w:rPr>
          <w:sz w:val="20"/>
        </w:rPr>
        <w:t xml:space="preserve">Вариант 26: физическое лицо, Выполнение полетов беспилотных воздушных судов с максимальной взлетной массой 30 килограммов и менее (но не менее 0,25 килограмма);</w:t>
      </w:r>
    </w:p>
    <w:p>
      <w:pPr>
        <w:pStyle w:val="0"/>
        <w:spacing w:before="200" w:lineRule="auto"/>
        <w:ind w:firstLine="540"/>
        <w:jc w:val="both"/>
      </w:pPr>
      <w:r>
        <w:rPr>
          <w:sz w:val="20"/>
        </w:rPr>
        <w:t xml:space="preserve">Вариант 27: физическое лицо, Выполнение подъемов привязных аэростатов;</w:t>
      </w:r>
    </w:p>
    <w:p>
      <w:pPr>
        <w:pStyle w:val="0"/>
        <w:spacing w:before="200" w:lineRule="auto"/>
        <w:ind w:firstLine="540"/>
        <w:jc w:val="both"/>
      </w:pPr>
      <w:r>
        <w:rPr>
          <w:sz w:val="20"/>
        </w:rPr>
        <w:t xml:space="preserve">Вариант 28: физическое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Вариант 29: юридическое лицо, Выполнение авиационных работ;</w:t>
      </w:r>
    </w:p>
    <w:p>
      <w:pPr>
        <w:pStyle w:val="0"/>
        <w:spacing w:before="200" w:lineRule="auto"/>
        <w:ind w:firstLine="540"/>
        <w:jc w:val="both"/>
      </w:pPr>
      <w:r>
        <w:rPr>
          <w:sz w:val="20"/>
        </w:rPr>
        <w:t xml:space="preserve">Вариант 30: юридическое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spacing w:before="200" w:lineRule="auto"/>
        <w:ind w:firstLine="540"/>
        <w:jc w:val="both"/>
      </w:pPr>
      <w:r>
        <w:rPr>
          <w:sz w:val="20"/>
        </w:rPr>
        <w:t xml:space="preserve">Вариант 31: юридическое лицо, Выполнение демонстрационных полетов воздушных судов;</w:t>
      </w:r>
    </w:p>
    <w:p>
      <w:pPr>
        <w:pStyle w:val="0"/>
        <w:spacing w:before="200" w:lineRule="auto"/>
        <w:ind w:firstLine="540"/>
        <w:jc w:val="both"/>
      </w:pPr>
      <w:r>
        <w:rPr>
          <w:sz w:val="20"/>
        </w:rPr>
        <w:t xml:space="preserve">Вариант 32: юридическое лицо, Выполнение полетов беспилотных воздушных судов с взлетной массой более 30 килограммов;</w:t>
      </w:r>
    </w:p>
    <w:p>
      <w:pPr>
        <w:pStyle w:val="0"/>
        <w:spacing w:before="200" w:lineRule="auto"/>
        <w:ind w:firstLine="540"/>
        <w:jc w:val="both"/>
      </w:pPr>
      <w:r>
        <w:rPr>
          <w:sz w:val="20"/>
        </w:rPr>
        <w:t xml:space="preserve">Вариант 33: юридическое лицо, Выполнение полетов беспилотных воздушных судов с максимальной взлетной массой 30 килограммов и менее (но не менее 0,25 килограмма);</w:t>
      </w:r>
    </w:p>
    <w:p>
      <w:pPr>
        <w:pStyle w:val="0"/>
        <w:spacing w:before="200" w:lineRule="auto"/>
        <w:ind w:firstLine="540"/>
        <w:jc w:val="both"/>
      </w:pPr>
      <w:r>
        <w:rPr>
          <w:sz w:val="20"/>
        </w:rPr>
        <w:t xml:space="preserve">Вариант 34: юридическое лицо, Выполнение подъемов привязных аэростатов;</w:t>
      </w:r>
    </w:p>
    <w:p>
      <w:pPr>
        <w:pStyle w:val="0"/>
        <w:spacing w:before="200" w:lineRule="auto"/>
        <w:ind w:firstLine="540"/>
        <w:jc w:val="both"/>
      </w:pPr>
      <w:r>
        <w:rPr>
          <w:sz w:val="20"/>
        </w:rPr>
        <w:t xml:space="preserve">Вариант 35: юридическое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Вариант 36: индивидуальный предприниматель, Выполнение авиационных работ;</w:t>
      </w:r>
    </w:p>
    <w:p>
      <w:pPr>
        <w:pStyle w:val="0"/>
        <w:spacing w:before="200" w:lineRule="auto"/>
        <w:ind w:firstLine="540"/>
        <w:jc w:val="both"/>
      </w:pPr>
      <w:r>
        <w:rPr>
          <w:sz w:val="20"/>
        </w:rPr>
        <w:t xml:space="preserve">Вариант 37: индивидуальный предприниматель,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spacing w:before="200" w:lineRule="auto"/>
        <w:ind w:firstLine="540"/>
        <w:jc w:val="both"/>
      </w:pPr>
      <w:r>
        <w:rPr>
          <w:sz w:val="20"/>
        </w:rPr>
        <w:t xml:space="preserve">Вариант 38: индивидуальный предприниматель, Выполнение демонстрационных полетов воздушных судов;</w:t>
      </w:r>
    </w:p>
    <w:p>
      <w:pPr>
        <w:pStyle w:val="0"/>
        <w:spacing w:before="200" w:lineRule="auto"/>
        <w:ind w:firstLine="540"/>
        <w:jc w:val="both"/>
      </w:pPr>
      <w:r>
        <w:rPr>
          <w:sz w:val="20"/>
        </w:rPr>
        <w:t xml:space="preserve">Вариант 39: индивидуальный предприниматель, Выполнение полетов беспилотных воздушных судов с взлетной массой более 30 килограммов;</w:t>
      </w:r>
    </w:p>
    <w:p>
      <w:pPr>
        <w:pStyle w:val="0"/>
        <w:spacing w:before="200" w:lineRule="auto"/>
        <w:ind w:firstLine="540"/>
        <w:jc w:val="both"/>
      </w:pPr>
      <w:r>
        <w:rPr>
          <w:sz w:val="20"/>
        </w:rPr>
        <w:t xml:space="preserve">Вариант 40: индивидуальный предприниматель, Выполнение полетов беспилотных воздушных судов с максимальной взлетной массой 30 килограммов и менее (но не менее 0,25 килограмма);</w:t>
      </w:r>
    </w:p>
    <w:p>
      <w:pPr>
        <w:pStyle w:val="0"/>
        <w:spacing w:before="200" w:lineRule="auto"/>
        <w:ind w:firstLine="540"/>
        <w:jc w:val="both"/>
      </w:pPr>
      <w:r>
        <w:rPr>
          <w:sz w:val="20"/>
        </w:rPr>
        <w:t xml:space="preserve">Вариант 41: индивидуальный предприниматель, Выполнение подъемов привязных аэростатов;</w:t>
      </w:r>
    </w:p>
    <w:p>
      <w:pPr>
        <w:pStyle w:val="0"/>
        <w:spacing w:before="200" w:lineRule="auto"/>
        <w:ind w:firstLine="540"/>
        <w:jc w:val="both"/>
      </w:pPr>
      <w:r>
        <w:rPr>
          <w:sz w:val="20"/>
        </w:rPr>
        <w:t xml:space="preserve">Вариант 42: индивидуальный предприниматель,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p>
      <w:pPr>
        <w:pStyle w:val="0"/>
        <w:spacing w:before="200" w:lineRule="auto"/>
        <w:ind w:firstLine="540"/>
        <w:jc w:val="both"/>
      </w:pPr>
      <w:r>
        <w:rPr>
          <w:sz w:val="20"/>
        </w:rPr>
        <w:t xml:space="preserve">32.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33. 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2929"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службе "одного окна";</w:t>
      </w:r>
    </w:p>
    <w:p>
      <w:pPr>
        <w:pStyle w:val="0"/>
        <w:spacing w:before="200" w:lineRule="auto"/>
        <w:ind w:firstLine="540"/>
        <w:jc w:val="both"/>
      </w:pPr>
      <w:r>
        <w:rPr>
          <w:sz w:val="20"/>
        </w:rPr>
        <w:t xml:space="preserve">в) посредством Регионального портала.</w:t>
      </w:r>
    </w:p>
    <w:p>
      <w:pPr>
        <w:pStyle w:val="0"/>
        <w:spacing w:before="200" w:lineRule="auto"/>
        <w:ind w:firstLine="540"/>
        <w:jc w:val="both"/>
      </w:pPr>
      <w:r>
        <w:rPr>
          <w:sz w:val="20"/>
        </w:rPr>
        <w:t xml:space="preserve">34.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35.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38.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41.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г)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д)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45.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48.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49.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51.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55.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58.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д)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60.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62.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65.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66.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68.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72.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74.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75.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разрешительные документы, - сертификат о летной годности (удостоверение о годности к полетам) воздушных судов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79.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82.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83.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85.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86.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87.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89.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91.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92.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документы о страховании, - страховой полис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94.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96.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99.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100.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102.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103.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104.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106.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108.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109.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110.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результат Услуги, - уведомление о постановке на учет беспилотного воздушного судна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 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111.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113.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116.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117.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119.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120.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121.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123.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125.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126.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127.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д)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е)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128.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130.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133.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134.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136.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137.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138.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140.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142.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143.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144.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в)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д)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145.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147.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150.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151.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153.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154.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155.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157.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159.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160.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161.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ж)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з)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162.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164.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167.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168.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170.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171.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172.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174.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176.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177.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178.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з)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к) документы, подтверждающие сведения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179.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181.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184.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185.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187.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188.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189.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191.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192.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193.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194.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195.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разрешительные документы, - сертификат о летной годности (удостоверение о годности к полетам) воздушных судов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196.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198.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199.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201.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202.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204.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205.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206.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208.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210.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211.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212.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з)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213.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215.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218.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219.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221.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222.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223.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225.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227.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228.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229.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результат Услуги, - уведомление о постановке на учет беспилотного воздушного судна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 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230.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232.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235.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236.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237.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238.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239.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240.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242.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244.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245.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246.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з)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и)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247.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249.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252.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253.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254.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255.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256.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257.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259.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261.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262.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263.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з)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к)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264.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266.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269.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270.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271.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272.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273.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274.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276.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278.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279.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280.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д)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е)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281.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283.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284.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286.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287.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289.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290.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291.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293.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294.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295.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296.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297.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е)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з) документы, подтверждающие сведения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298.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299.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300.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303.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304.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306.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307.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308.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309.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310.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312.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313.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314.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разрешительные документы, - сертификат о летной годности (удостоверение о годности к полетам) воздушных судов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315.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317.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320.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321.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323.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324.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325.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327.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329.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330.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331.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о страховании, - страховой полис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е)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332.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334.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337.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338.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339.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340.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341.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342.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344.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346.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347.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348.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результат Услуги, - уведомление о постановке на учет беспилотного воздушного судна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 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349.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351.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354.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355.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357.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358.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359.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361.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363.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364.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365.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366.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368.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371.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372.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374.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375.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376. Максимальный срок предоставления варианта Услуги составляет 10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378.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380.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381.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382.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е)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з)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383.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384.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385.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386.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388.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389. Принятие решения о предоставлении Услуги осуществляется в срок, не превышающий 10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391.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392.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393.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395.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396.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397.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398.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399.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г)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д)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400.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402.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405.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406.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407.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408.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409.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410.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412.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414.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415.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416.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д)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417.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419.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422.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423.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424.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425.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426.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427.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428.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429.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431.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432.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433.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о страховании, - страховой полис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разрешительные документы, - сертификат о летной годности (удостоверение о годности к полетам) воздушных судов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 документ, подтверждающий право собственности или иное законное основание владения и пользования техникой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434.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436.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439.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440.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441.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442.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443.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444.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446.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447.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448.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449.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450.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о страховании, - страховой полис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г) разрешительные документы, - сертификат о летной годности (удостоверение о годности к полетам) воздушных судов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документы, подтверждающие сведения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451.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452.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453.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454.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456.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457.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458.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459.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460.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461.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462.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463.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465.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466.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467.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г) документы, подтверждающие сведения, - 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 (при подаче заявления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468.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470.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471.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473.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474.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476.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477.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478.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479.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480.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481.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482.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483.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484.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о страховании, - страховой полис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г)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д)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е)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485.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486.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487.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488.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489.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490.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491.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493.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494.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495.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497.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498.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499.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500.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о страховании, - страховой полис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разрешительные документы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д)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502.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503.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504.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507.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508.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509.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510.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511.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512.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514.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515.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516.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517.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ж)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з)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519.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520.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521.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524.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525.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526.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527.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528.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529.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531.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533.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534.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w:t>
      </w:r>
    </w:p>
    <w:p>
      <w:pPr>
        <w:pStyle w:val="0"/>
        <w:spacing w:before="200" w:lineRule="auto"/>
        <w:jc w:val="both"/>
      </w:pPr>
      <w:r>
        <w:rPr>
          <w:sz w:val="20"/>
        </w:rPr>
        <w:t xml:space="preserve">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з)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к) документы, подтверждающие сведения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536.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538.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539.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541.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542.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543.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544.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545.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31</w:t>
      </w:r>
    </w:p>
    <w:p>
      <w:pPr>
        <w:pStyle w:val="0"/>
        <w:jc w:val="both"/>
      </w:pPr>
      <w:r>
        <w:rPr>
          <w:sz w:val="20"/>
        </w:rPr>
      </w:r>
    </w:p>
    <w:p>
      <w:pPr>
        <w:pStyle w:val="0"/>
        <w:ind w:firstLine="540"/>
        <w:jc w:val="both"/>
      </w:pPr>
      <w:r>
        <w:rPr>
          <w:sz w:val="20"/>
        </w:rPr>
        <w:t xml:space="preserve">546.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547.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548.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549.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550.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551.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разрешительные документы, - сертификат о летной годности (удостоверение о годности к полетам) воздушных судов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право собственности или иное законное основание владения и пользования техникой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и)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553.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554.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555.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556.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557.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558.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559.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560.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561.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562.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32</w:t>
      </w:r>
    </w:p>
    <w:p>
      <w:pPr>
        <w:pStyle w:val="0"/>
        <w:jc w:val="both"/>
      </w:pPr>
      <w:r>
        <w:rPr>
          <w:sz w:val="20"/>
        </w:rPr>
      </w:r>
    </w:p>
    <w:p>
      <w:pPr>
        <w:pStyle w:val="0"/>
        <w:ind w:firstLine="540"/>
        <w:jc w:val="both"/>
      </w:pPr>
      <w:r>
        <w:rPr>
          <w:sz w:val="20"/>
        </w:rPr>
        <w:t xml:space="preserve">563.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564.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565.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566.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567.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568.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569.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разрешительные документы, - сертификат о летной годности (удостоверение о годности к полетам) воздушных судов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з) документы, подтверждающие сведения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570.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571.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572.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573.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574.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575.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576.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577.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578.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579.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33</w:t>
      </w:r>
    </w:p>
    <w:p>
      <w:pPr>
        <w:pStyle w:val="0"/>
        <w:jc w:val="both"/>
      </w:pPr>
      <w:r>
        <w:rPr>
          <w:sz w:val="20"/>
        </w:rPr>
      </w:r>
    </w:p>
    <w:p>
      <w:pPr>
        <w:pStyle w:val="0"/>
        <w:ind w:firstLine="540"/>
        <w:jc w:val="both"/>
      </w:pPr>
      <w:r>
        <w:rPr>
          <w:sz w:val="20"/>
        </w:rPr>
        <w:t xml:space="preserve">580.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582.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583.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584.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585.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586.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 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 (при подаче заявления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587.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588.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589.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590.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591.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592.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593.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594.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595.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596.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34</w:t>
      </w:r>
    </w:p>
    <w:p>
      <w:pPr>
        <w:pStyle w:val="0"/>
        <w:jc w:val="both"/>
      </w:pPr>
      <w:r>
        <w:rPr>
          <w:sz w:val="20"/>
        </w:rPr>
      </w:r>
    </w:p>
    <w:p>
      <w:pPr>
        <w:pStyle w:val="0"/>
        <w:ind w:firstLine="540"/>
        <w:jc w:val="both"/>
      </w:pPr>
      <w:r>
        <w:rPr>
          <w:sz w:val="20"/>
        </w:rPr>
        <w:t xml:space="preserve">597.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598.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599.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600.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601.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602.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603.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ж)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з)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и)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604.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605.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606.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607.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609.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610.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611.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612.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613.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35</w:t>
      </w:r>
    </w:p>
    <w:p>
      <w:pPr>
        <w:pStyle w:val="0"/>
        <w:jc w:val="both"/>
      </w:pPr>
      <w:r>
        <w:rPr>
          <w:sz w:val="20"/>
        </w:rPr>
      </w:r>
    </w:p>
    <w:p>
      <w:pPr>
        <w:pStyle w:val="0"/>
        <w:ind w:firstLine="540"/>
        <w:jc w:val="both"/>
      </w:pPr>
      <w:r>
        <w:rPr>
          <w:sz w:val="20"/>
        </w:rPr>
        <w:t xml:space="preserve">614.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615.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616.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617.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618.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619.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620.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создание (изменение статуса) юридического лица, - устав юридического лица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в)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юридических лиц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полномочия представителя, - доверенность, подтверждающая полномочия представителя заявителя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полномочия представителя юридического лица, - решение общего собрания акционеров (учредителей) об образовании (назначении) исполнительного органа общества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о страховании, - страховой полис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ж) разрешительные документы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з)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и)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к)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621.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622.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623.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624.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626.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627.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628.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629.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630.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36</w:t>
      </w:r>
    </w:p>
    <w:p>
      <w:pPr>
        <w:pStyle w:val="0"/>
        <w:jc w:val="both"/>
      </w:pPr>
      <w:r>
        <w:rPr>
          <w:sz w:val="20"/>
        </w:rPr>
      </w:r>
    </w:p>
    <w:p>
      <w:pPr>
        <w:pStyle w:val="0"/>
        <w:ind w:firstLine="540"/>
        <w:jc w:val="both"/>
      </w:pPr>
      <w:r>
        <w:rPr>
          <w:sz w:val="20"/>
        </w:rPr>
        <w:t xml:space="preserve">631.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632.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633.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634.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635.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636.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637.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разрешительные документы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свидетельство о регистрации гражданских воздушных судов;</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д) документы, подтверждающие сведения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с третьим лицом на выполнение заявленных авиационных работ (в случае выполнения авиационных работ третьим лицом);</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е) документы о страховании, - страховой полис (при подаче заявления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638.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639.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640.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641.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643.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644.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645.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646.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647.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37</w:t>
      </w:r>
    </w:p>
    <w:p>
      <w:pPr>
        <w:pStyle w:val="0"/>
        <w:jc w:val="both"/>
      </w:pPr>
      <w:r>
        <w:rPr>
          <w:sz w:val="20"/>
        </w:rPr>
      </w:r>
    </w:p>
    <w:p>
      <w:pPr>
        <w:pStyle w:val="0"/>
        <w:ind w:firstLine="540"/>
        <w:jc w:val="both"/>
      </w:pPr>
      <w:r>
        <w:rPr>
          <w:sz w:val="20"/>
        </w:rPr>
        <w:t xml:space="preserve">648.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649.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650.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651.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652.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653.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654.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документация на транспортное средство, содержащая его технические характеристики, - свидетельство о регистрации гражданского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документы о страховании, - страховой полис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w:t>
      </w:r>
    </w:p>
    <w:p>
      <w:pPr>
        <w:pStyle w:val="0"/>
        <w:spacing w:before="200" w:lineRule="auto"/>
        <w:ind w:firstLine="540"/>
        <w:jc w:val="both"/>
      </w:pPr>
      <w:r>
        <w:rPr>
          <w:sz w:val="20"/>
        </w:rPr>
        <w:t xml:space="preserve">е) разрешительные документы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свидетельство о государственной регистрации сверхлегких пилотируемых гражданских воздушных судов с массой конструкции 115 килограммов и менее;</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з) документы, подтверждающие сведения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свидетельство о государственной регистрации экспериментальных воздушных судов.</w:t>
      </w:r>
    </w:p>
    <w:p>
      <w:pPr>
        <w:pStyle w:val="0"/>
        <w:spacing w:before="200" w:lineRule="auto"/>
        <w:ind w:firstLine="540"/>
        <w:jc w:val="both"/>
      </w:pPr>
      <w:r>
        <w:rPr>
          <w:sz w:val="20"/>
        </w:rPr>
        <w:t xml:space="preserve">655.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656.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657.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658.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659.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660.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661.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663.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664.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38</w:t>
      </w:r>
    </w:p>
    <w:p>
      <w:pPr>
        <w:pStyle w:val="0"/>
        <w:jc w:val="both"/>
      </w:pPr>
      <w:r>
        <w:rPr>
          <w:sz w:val="20"/>
        </w:rPr>
      </w:r>
    </w:p>
    <w:p>
      <w:pPr>
        <w:pStyle w:val="0"/>
        <w:ind w:firstLine="540"/>
        <w:jc w:val="both"/>
      </w:pPr>
      <w:r>
        <w:rPr>
          <w:sz w:val="20"/>
        </w:rPr>
        <w:t xml:space="preserve">665.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666.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667.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669.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670.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671.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документы о страховании, - страховой полис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разрешительные документы, - сертификат о летной годности (удостоверение о годности к полетам) воздушных судов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ж)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672.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674.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675.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676.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677.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678.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679.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680.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681.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39</w:t>
      </w:r>
    </w:p>
    <w:p>
      <w:pPr>
        <w:pStyle w:val="0"/>
        <w:jc w:val="both"/>
      </w:pPr>
      <w:r>
        <w:rPr>
          <w:sz w:val="20"/>
        </w:rPr>
      </w:r>
    </w:p>
    <w:p>
      <w:pPr>
        <w:pStyle w:val="0"/>
        <w:ind w:firstLine="540"/>
        <w:jc w:val="both"/>
      </w:pPr>
      <w:r>
        <w:rPr>
          <w:sz w:val="20"/>
        </w:rPr>
        <w:t xml:space="preserve">682.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684.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685.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686.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687.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688.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документы о страховании, - страховой полис (при подаче заявления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д) разрешительные документы, - сертификат о летной годности (удостоверение о годности к полетам) воздушных судов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е) документы, подтверждающие сведения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w:t>
      </w:r>
    </w:p>
    <w:p>
      <w:pPr>
        <w:pStyle w:val="0"/>
        <w:spacing w:before="200" w:lineRule="auto"/>
        <w:ind w:firstLine="540"/>
        <w:jc w:val="both"/>
      </w:pPr>
      <w:r>
        <w:rPr>
          <w:sz w:val="20"/>
        </w:rPr>
        <w:t xml:space="preserve">согласие всех сособственников воздушного судна на использование заявителем воздушного судна;</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689.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690.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691.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692.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693.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694.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695.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696.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697.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698.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40</w:t>
      </w:r>
    </w:p>
    <w:p>
      <w:pPr>
        <w:pStyle w:val="0"/>
        <w:jc w:val="both"/>
      </w:pPr>
      <w:r>
        <w:rPr>
          <w:sz w:val="20"/>
        </w:rPr>
      </w:r>
    </w:p>
    <w:p>
      <w:pPr>
        <w:pStyle w:val="0"/>
        <w:ind w:firstLine="540"/>
        <w:jc w:val="both"/>
      </w:pPr>
      <w:r>
        <w:rPr>
          <w:sz w:val="20"/>
        </w:rPr>
        <w:t xml:space="preserve">699.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701.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702.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703.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704.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705.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д) документы, подтверждающие сведения, - договор, заключенный с органами государственной власти Российской Федерации, органами государственной власти Камчатского края, органами местного самоуправления Петропавловск-Камчатского городского округа и подведомственными им организациями, для реализации которого необходимо использование беспилотных гражданских воздушных судов на территории Петропавловск-Камчатского городского округа (при наличии ограничения на полеты беспилотных гражданских воздушных судов, используемых гражданами и организациями, в границах Петропавловск-Камчатского городского округа, установленного постановлением Губернатора Камчатского края) (при подаче заявления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706.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707.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708.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709.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710.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711.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712.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713.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714.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715.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41</w:t>
      </w:r>
    </w:p>
    <w:p>
      <w:pPr>
        <w:pStyle w:val="0"/>
        <w:jc w:val="both"/>
      </w:pPr>
      <w:r>
        <w:rPr>
          <w:sz w:val="20"/>
        </w:rPr>
      </w:r>
    </w:p>
    <w:p>
      <w:pPr>
        <w:pStyle w:val="0"/>
        <w:ind w:firstLine="540"/>
        <w:jc w:val="both"/>
      </w:pPr>
      <w:r>
        <w:rPr>
          <w:sz w:val="20"/>
        </w:rPr>
        <w:t xml:space="preserve">716.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717.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718.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719.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720.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721.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722.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документы о страховании, - страховой полис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д) разрешительные документы, - сертификат о летной годности (удостоверение о годности к полетам) воздушных судов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е) документы, - документ, подтверждающий право собственности или иное законное основание владения и пользования техникой (при подаче заявления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723.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724.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725.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726.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727.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728.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729.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730.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731.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732.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42</w:t>
      </w:r>
    </w:p>
    <w:p>
      <w:pPr>
        <w:pStyle w:val="0"/>
        <w:jc w:val="both"/>
      </w:pPr>
      <w:r>
        <w:rPr>
          <w:sz w:val="20"/>
        </w:rPr>
      </w:r>
    </w:p>
    <w:p>
      <w:pPr>
        <w:pStyle w:val="0"/>
        <w:ind w:firstLine="540"/>
        <w:jc w:val="both"/>
      </w:pPr>
      <w:r>
        <w:rPr>
          <w:sz w:val="20"/>
        </w:rPr>
        <w:t xml:space="preserve">733. Максимальный срок предоставления варианта Услуги составляет 3 рабочих дня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734.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б) уведомление об отказе в приеме документов (документ на бумажном носителе, электронный документ, исправленный документ).</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килограмма), подъемов привязных аэростатов над территорией Петропавловск-Камчатского городского округа, а также на посадку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 В состав реквизитов документа входят дата выдачи, исходящий номер, название документа, ФИО заявителя (его представителя), адрес юридического лица, адрес заявителя, серия и номер паспорта гражданина Российской Федерации (при наличии), подпись и расшифровка подписи руководителя Органа власти, должность подписанта;</w:t>
      </w:r>
    </w:p>
    <w:p>
      <w:pPr>
        <w:pStyle w:val="0"/>
        <w:spacing w:before="200" w:lineRule="auto"/>
        <w:ind w:firstLine="540"/>
        <w:jc w:val="both"/>
      </w:pPr>
      <w:r>
        <w:rPr>
          <w:sz w:val="20"/>
        </w:rPr>
        <w:t xml:space="preserve">б) Уведомление об отказе в приеме документов. В состав реквизитов документа входят ФИО (при наличии) работника, дата выдачи, наименование документа(ов), подпись работника, наименование должности, Наименование учреждения, Документы для получения услуги, должность подписанта.</w:t>
      </w:r>
    </w:p>
    <w:p>
      <w:pPr>
        <w:pStyle w:val="0"/>
        <w:spacing w:before="200" w:lineRule="auto"/>
        <w:ind w:firstLine="540"/>
        <w:jc w:val="both"/>
      </w:pPr>
      <w:r>
        <w:rPr>
          <w:sz w:val="20"/>
        </w:rPr>
        <w:t xml:space="preserve">735. Основания для отказа в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737.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jc w:val="both"/>
      </w:pPr>
      <w:r>
        <w:rPr>
          <w:sz w:val="20"/>
        </w:rPr>
      </w:r>
    </w:p>
    <w:p>
      <w:pPr>
        <w:pStyle w:val="0"/>
        <w:ind w:firstLine="540"/>
        <w:jc w:val="both"/>
      </w:pPr>
      <w:r>
        <w:rPr>
          <w:sz w:val="20"/>
        </w:rPr>
        <w:t xml:space="preserve">738. Представление заявителем документов и заявления в соответствии с формой, предусмотренной в </w:t>
      </w:r>
      <w:hyperlink w:history="0" w:anchor="P2969"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службе "одного окна", в МФЦ, посредством Единого портала.</w:t>
      </w:r>
    </w:p>
    <w:p>
      <w:pPr>
        <w:pStyle w:val="0"/>
        <w:spacing w:before="200" w:lineRule="auto"/>
        <w:ind w:firstLine="540"/>
        <w:jc w:val="both"/>
      </w:pPr>
      <w:r>
        <w:rPr>
          <w:sz w:val="20"/>
        </w:rPr>
        <w:t xml:space="preserve">739.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личность лица, - паспорт гражданина Российской Федерации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государственную регистрацию юридического лица или индивидуального предпринимателя, - лист записи Единого государственного реестра индивидуальных предпринимателей (при подаче заявления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в) документы, подтверждающие полномочия представителя, - доверенность, подтверждающая полномочия представителя заявителя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г) документы о страховании, - страховой полис (при подаче заявления в МФЦ: оригинал и (или) копия документа, заверенная в порядке, установленном законодательством Российской Федерации;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д) разрешительные документы (при подаче заявления посредством Регионального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посредством Единого портала: скан-образ; в МФЦ: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сертификат о летной годности (удостоверение о годности к полетам) воздушных судов;</w:t>
      </w:r>
    </w:p>
    <w:p>
      <w:pPr>
        <w:pStyle w:val="0"/>
        <w:spacing w:before="200" w:lineRule="auto"/>
        <w:ind w:firstLine="540"/>
        <w:jc w:val="both"/>
      </w:pPr>
      <w:r>
        <w:rPr>
          <w:sz w:val="20"/>
        </w:rPr>
        <w:t xml:space="preserve">письменное согласие владельца посадочной площадки на ее использование;</w:t>
      </w:r>
    </w:p>
    <w:p>
      <w:pPr>
        <w:pStyle w:val="0"/>
        <w:spacing w:before="200" w:lineRule="auto"/>
        <w:ind w:firstLine="540"/>
        <w:jc w:val="both"/>
      </w:pPr>
      <w:r>
        <w:rPr>
          <w:sz w:val="20"/>
        </w:rPr>
        <w:t xml:space="preserve">е) результат Услуги, - уведомление о постановке на учет беспилотного воздушного судна (при подаче заявления в службе "одного окна":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в МФЦ: оригинал и (или) копия документа, заверенная в порядке, установленном законодательством Российской Федерации; посредством Единого портала: скан-образ);</w:t>
      </w:r>
    </w:p>
    <w:p>
      <w:pPr>
        <w:pStyle w:val="0"/>
        <w:spacing w:before="200" w:lineRule="auto"/>
        <w:ind w:firstLine="540"/>
        <w:jc w:val="both"/>
      </w:pPr>
      <w:r>
        <w:rPr>
          <w:sz w:val="20"/>
        </w:rPr>
        <w:t xml:space="preserve">ж) документы, - документ, подтверждающий право собственности или иное законное основание владения и пользования техникой (при подаче заявления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Единого портала: скан-образ);</w:t>
      </w:r>
    </w:p>
    <w:p>
      <w:pPr>
        <w:pStyle w:val="0"/>
        <w:spacing w:before="200" w:lineRule="auto"/>
        <w:ind w:firstLine="540"/>
        <w:jc w:val="both"/>
      </w:pPr>
      <w:r>
        <w:rPr>
          <w:sz w:val="20"/>
        </w:rPr>
        <w:t xml:space="preserve">з) документы, подтверждающие сведения, - согласие всех сособственников воздушного судна на использование заявителем воздушного судна (при подаче заявления посредством Единого портала: скан-образ; в службе "одного окна":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посредством Регионального портала: скан-образ).</w:t>
      </w:r>
    </w:p>
    <w:p>
      <w:pPr>
        <w:pStyle w:val="0"/>
        <w:spacing w:before="200" w:lineRule="auto"/>
        <w:ind w:firstLine="540"/>
        <w:jc w:val="both"/>
      </w:pPr>
      <w:r>
        <w:rPr>
          <w:sz w:val="20"/>
        </w:rPr>
        <w:t xml:space="preserve">740.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741.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службе "одного окна" - документ, удостоверяющий личность;</w:t>
      </w:r>
    </w:p>
    <w:p>
      <w:pPr>
        <w:pStyle w:val="0"/>
        <w:spacing w:before="200" w:lineRule="auto"/>
        <w:ind w:firstLine="540"/>
        <w:jc w:val="both"/>
      </w:pPr>
      <w:r>
        <w:rPr>
          <w:sz w:val="20"/>
        </w:rPr>
        <w:t xml:space="preserve">в)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г)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742. Орган местного самоуправления, МФЦ отказывают заявителю в приеме заявления и документов при наличии следующего основания - непредоставление (предоставление не в полном объеме) заявителем документов и сведений, необходимых для предоставления Услуги.</w:t>
      </w:r>
    </w:p>
    <w:p>
      <w:pPr>
        <w:pStyle w:val="0"/>
        <w:spacing w:before="200" w:lineRule="auto"/>
        <w:ind w:firstLine="540"/>
        <w:jc w:val="both"/>
      </w:pPr>
      <w:r>
        <w:rPr>
          <w:sz w:val="20"/>
        </w:rPr>
        <w:t xml:space="preserve">743.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744.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службе "одного окна"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посредством Регионального портала - 1 рабочий день.</w:t>
      </w:r>
    </w:p>
    <w:p>
      <w:pPr>
        <w:pStyle w:val="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jc w:val="both"/>
      </w:pPr>
      <w:r>
        <w:rPr>
          <w:sz w:val="20"/>
        </w:rPr>
      </w:r>
    </w:p>
    <w:p>
      <w:pPr>
        <w:pStyle w:val="0"/>
        <w:ind w:firstLine="540"/>
        <w:jc w:val="both"/>
      </w:pPr>
      <w:r>
        <w:rPr>
          <w:sz w:val="20"/>
        </w:rPr>
        <w:t xml:space="preserve">745. Критерии принятия решения о предоставлении Услуги законодательством Российской Федерации не предусмотрены.</w:t>
      </w:r>
    </w:p>
    <w:p>
      <w:pPr>
        <w:pStyle w:val="0"/>
        <w:spacing w:before="200" w:lineRule="auto"/>
        <w:ind w:firstLine="540"/>
        <w:jc w:val="both"/>
      </w:pPr>
      <w:r>
        <w:rPr>
          <w:sz w:val="20"/>
        </w:rPr>
        <w:t xml:space="preserve">746. Принятие решения о предоставлении Услуги осуществляется в срок, не превышающий 3 рабочих дней с даты получения Органом местного самоуправления всех сведений.</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747.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решение о предоставлении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посредством электронной почты, в МФЦ, посредством Регионального портала - уведомление об отказе в приеме документов.</w:t>
      </w:r>
    </w:p>
    <w:p>
      <w:pPr>
        <w:pStyle w:val="0"/>
        <w:spacing w:before="200" w:lineRule="auto"/>
        <w:ind w:firstLine="540"/>
        <w:jc w:val="both"/>
      </w:pPr>
      <w:r>
        <w:rPr>
          <w:sz w:val="20"/>
        </w:rPr>
        <w:t xml:space="preserve">748. Предоставление результата Услуги осуществляется в срок, не превышающий 0 рабочих дней с даты принятия решения о предоставлении Услуги.</w:t>
      </w:r>
    </w:p>
    <w:p>
      <w:pPr>
        <w:pStyle w:val="0"/>
        <w:spacing w:before="200" w:lineRule="auto"/>
        <w:ind w:firstLine="540"/>
        <w:jc w:val="both"/>
      </w:pPr>
      <w:r>
        <w:rPr>
          <w:sz w:val="20"/>
        </w:rPr>
        <w:t xml:space="preserve">749.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w:t>
      </w:r>
    </w:p>
    <w:p>
      <w:pPr>
        <w:pStyle w:val="2"/>
        <w:jc w:val="center"/>
      </w:pPr>
      <w:r>
        <w:rPr>
          <w:sz w:val="20"/>
        </w:rPr>
        <w:t xml:space="preserve">за исполнением Административного регламента</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осуществления текущего контроля</w:t>
      </w:r>
    </w:p>
    <w:p>
      <w:pPr>
        <w:pStyle w:val="2"/>
        <w:jc w:val="center"/>
      </w:pPr>
      <w:r>
        <w:rPr>
          <w:sz w:val="20"/>
        </w:rPr>
        <w:t xml:space="preserve">за соблюдением и исполнением ответственными</w:t>
      </w:r>
    </w:p>
    <w:p>
      <w:pPr>
        <w:pStyle w:val="2"/>
        <w:jc w:val="center"/>
      </w:pPr>
      <w:r>
        <w:rPr>
          <w:sz w:val="20"/>
        </w:rPr>
        <w:t xml:space="preserve">должностными лицами положений Административного регламента</w:t>
      </w:r>
    </w:p>
    <w:p>
      <w:pPr>
        <w:pStyle w:val="2"/>
        <w:jc w:val="center"/>
      </w:pPr>
      <w:r>
        <w:rPr>
          <w:sz w:val="20"/>
        </w:rPr>
        <w:t xml:space="preserve">и иных нормативных правовых актов, устанавливающих</w:t>
      </w:r>
    </w:p>
    <w:p>
      <w:pPr>
        <w:pStyle w:val="2"/>
        <w:jc w:val="center"/>
      </w:pPr>
      <w:r>
        <w:rPr>
          <w:sz w:val="20"/>
        </w:rPr>
        <w:t xml:space="preserve">требования к предоставлению Услуги, а также</w:t>
      </w:r>
    </w:p>
    <w:p>
      <w:pPr>
        <w:pStyle w:val="2"/>
        <w:jc w:val="center"/>
      </w:pPr>
      <w:r>
        <w:rPr>
          <w:sz w:val="20"/>
        </w:rPr>
        <w:t xml:space="preserve">принятием ими решений</w:t>
      </w:r>
    </w:p>
    <w:p>
      <w:pPr>
        <w:pStyle w:val="0"/>
        <w:jc w:val="both"/>
      </w:pPr>
      <w:r>
        <w:rPr>
          <w:sz w:val="20"/>
        </w:rPr>
      </w:r>
    </w:p>
    <w:p>
      <w:pPr>
        <w:pStyle w:val="0"/>
        <w:ind w:firstLine="540"/>
        <w:jc w:val="both"/>
      </w:pPr>
      <w:r>
        <w:rPr>
          <w:sz w:val="20"/>
        </w:rPr>
        <w:t xml:space="preserve">750.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заместителем Главы администрации Петропавловск-Камчатского городского округа - руководителем Управления делами администрации Петропавловск-Камчатского городского округа.</w:t>
      </w:r>
    </w:p>
    <w:p>
      <w:pPr>
        <w:pStyle w:val="0"/>
        <w:spacing w:before="200" w:lineRule="auto"/>
        <w:ind w:firstLine="540"/>
        <w:jc w:val="both"/>
      </w:pPr>
      <w:r>
        <w:rPr>
          <w:sz w:val="20"/>
        </w:rPr>
        <w:t xml:space="preserve">751.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w:t>
      </w:r>
    </w:p>
    <w:p>
      <w:pPr>
        <w:pStyle w:val="2"/>
        <w:jc w:val="center"/>
      </w:pPr>
      <w:r>
        <w:rPr>
          <w:sz w:val="20"/>
        </w:rPr>
        <w:t xml:space="preserve">осуществления плановых и внеплановых</w:t>
      </w:r>
    </w:p>
    <w:p>
      <w:pPr>
        <w:pStyle w:val="2"/>
        <w:jc w:val="center"/>
      </w:pPr>
      <w:r>
        <w:rPr>
          <w:sz w:val="20"/>
        </w:rPr>
        <w:t xml:space="preserve">проверок полноты и качества предоставления Услуги,</w:t>
      </w:r>
    </w:p>
    <w:p>
      <w:pPr>
        <w:pStyle w:val="2"/>
        <w:jc w:val="center"/>
      </w:pPr>
      <w:r>
        <w:rPr>
          <w:sz w:val="20"/>
        </w:rPr>
        <w:t xml:space="preserve">в том числе порядок и формы контроля за полнотой</w:t>
      </w:r>
    </w:p>
    <w:p>
      <w:pPr>
        <w:pStyle w:val="2"/>
        <w:jc w:val="center"/>
      </w:pPr>
      <w:r>
        <w:rPr>
          <w:sz w:val="20"/>
        </w:rPr>
        <w:t xml:space="preserve">и качеством предоставления Услуги</w:t>
      </w:r>
    </w:p>
    <w:p>
      <w:pPr>
        <w:pStyle w:val="0"/>
        <w:jc w:val="both"/>
      </w:pPr>
      <w:r>
        <w:rPr>
          <w:sz w:val="20"/>
        </w:rPr>
      </w:r>
    </w:p>
    <w:p>
      <w:pPr>
        <w:pStyle w:val="0"/>
        <w:ind w:firstLine="540"/>
        <w:jc w:val="both"/>
      </w:pPr>
      <w:r>
        <w:rPr>
          <w:sz w:val="20"/>
        </w:rPr>
        <w:t xml:space="preserve">752.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753.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w:t>
      </w:r>
    </w:p>
    <w:p>
      <w:pPr>
        <w:pStyle w:val="2"/>
        <w:jc w:val="center"/>
      </w:pPr>
      <w:r>
        <w:rPr>
          <w:sz w:val="20"/>
        </w:rPr>
        <w:t xml:space="preserve">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754.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w:t>
      </w:r>
    </w:p>
    <w:p>
      <w:pPr>
        <w:pStyle w:val="2"/>
        <w:jc w:val="center"/>
      </w:pPr>
      <w:r>
        <w:rPr>
          <w:sz w:val="20"/>
        </w:rPr>
        <w:t xml:space="preserve">требования к порядку и формам контроля</w:t>
      </w:r>
    </w:p>
    <w:p>
      <w:pPr>
        <w:pStyle w:val="2"/>
        <w:jc w:val="center"/>
      </w:pPr>
      <w:r>
        <w:rPr>
          <w:sz w:val="20"/>
        </w:rPr>
        <w:t xml:space="preserve">за предоставлением Услуги, в том числе со стороны граждан,</w:t>
      </w:r>
    </w:p>
    <w:p>
      <w:pPr>
        <w:pStyle w:val="2"/>
        <w:jc w:val="center"/>
      </w:pPr>
      <w:r>
        <w:rPr>
          <w:sz w:val="20"/>
        </w:rPr>
        <w:t xml:space="preserve">их объединений и организаций</w:t>
      </w:r>
    </w:p>
    <w:p>
      <w:pPr>
        <w:pStyle w:val="0"/>
        <w:jc w:val="both"/>
      </w:pPr>
      <w:r>
        <w:rPr>
          <w:sz w:val="20"/>
        </w:rPr>
      </w:r>
    </w:p>
    <w:p>
      <w:pPr>
        <w:pStyle w:val="0"/>
        <w:ind w:firstLine="540"/>
        <w:jc w:val="both"/>
      </w:pPr>
      <w:r>
        <w:rPr>
          <w:sz w:val="20"/>
        </w:rPr>
        <w:t xml:space="preserve">755.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w:t>
      </w:r>
    </w:p>
    <w:p>
      <w:pPr>
        <w:pStyle w:val="2"/>
        <w:jc w:val="center"/>
      </w:pPr>
      <w:r>
        <w:rPr>
          <w:sz w:val="20"/>
        </w:rPr>
        <w:t xml:space="preserve">обжалования решений и действий (бездействия)</w:t>
      </w:r>
    </w:p>
    <w:p>
      <w:pPr>
        <w:pStyle w:val="2"/>
        <w:jc w:val="center"/>
      </w:pPr>
      <w:r>
        <w:rPr>
          <w:sz w:val="20"/>
        </w:rPr>
        <w:t xml:space="preserve">органа, предоставляющего Услугу, многофункционального</w:t>
      </w:r>
    </w:p>
    <w:p>
      <w:pPr>
        <w:pStyle w:val="2"/>
        <w:jc w:val="center"/>
      </w:pPr>
      <w:r>
        <w:rPr>
          <w:sz w:val="20"/>
        </w:rPr>
        <w:t xml:space="preserve">центра, организаций, указанных в части 1.1 статьи 16</w:t>
      </w:r>
    </w:p>
    <w:p>
      <w:pPr>
        <w:pStyle w:val="2"/>
        <w:jc w:val="center"/>
      </w:pPr>
      <w:r>
        <w:rPr>
          <w:sz w:val="20"/>
        </w:rPr>
        <w:t xml:space="preserve">Федерального закона "Об организации предоставления</w:t>
      </w:r>
    </w:p>
    <w:p>
      <w:pPr>
        <w:pStyle w:val="2"/>
        <w:jc w:val="center"/>
      </w:pPr>
      <w:r>
        <w:rPr>
          <w:sz w:val="20"/>
        </w:rPr>
        <w:t xml:space="preserve">государственных и муниципальных услуг", а также их</w:t>
      </w:r>
    </w:p>
    <w:p>
      <w:pPr>
        <w:pStyle w:val="2"/>
        <w:jc w:val="center"/>
      </w:pPr>
      <w:r>
        <w:rPr>
          <w:sz w:val="20"/>
        </w:rPr>
        <w:t xml:space="preserve">должностных лиц, государственных или</w:t>
      </w:r>
    </w:p>
    <w:p>
      <w:pPr>
        <w:pStyle w:val="2"/>
        <w:jc w:val="center"/>
      </w:pPr>
      <w:r>
        <w:rPr>
          <w:sz w:val="20"/>
        </w:rPr>
        <w:t xml:space="preserve">муниципальных служащих,</w:t>
      </w:r>
    </w:p>
    <w:p>
      <w:pPr>
        <w:pStyle w:val="2"/>
        <w:jc w:val="center"/>
      </w:pPr>
      <w:r>
        <w:rPr>
          <w:sz w:val="20"/>
        </w:rPr>
        <w:t xml:space="preserve">работников</w:t>
      </w:r>
    </w:p>
    <w:p>
      <w:pPr>
        <w:pStyle w:val="0"/>
        <w:jc w:val="both"/>
      </w:pPr>
      <w:r>
        <w:rPr>
          <w:sz w:val="20"/>
        </w:rPr>
      </w:r>
    </w:p>
    <w:p>
      <w:pPr>
        <w:pStyle w:val="0"/>
        <w:ind w:firstLine="540"/>
        <w:jc w:val="both"/>
      </w:pPr>
      <w:r>
        <w:rPr>
          <w:sz w:val="20"/>
        </w:rPr>
        <w:t xml:space="preserve">756.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на официальном сайте администрации Петропавловск-Камчатского городского округа - https://.pkgo.ru, на Едином портале, на Региональном портале.</w:t>
      </w:r>
    </w:p>
    <w:p>
      <w:pPr>
        <w:pStyle w:val="0"/>
        <w:spacing w:before="200" w:lineRule="auto"/>
        <w:ind w:firstLine="540"/>
        <w:jc w:val="both"/>
      </w:pPr>
      <w:r>
        <w:rPr>
          <w:sz w:val="20"/>
        </w:rPr>
        <w:t xml:space="preserve">757. Жалобы в форме электронных документов направляются на официальном сайте Органа местного самоуправления в сети "Интернет", федеральной государственной информационной системы досудебного обжалования </w:t>
      </w:r>
      <w:hyperlink w:history="0" r:id="rId24">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почтовое отправление с уведомлением о вручении, в службе "одного окна", при личном приеме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28.05.2024 N 1446</w:t>
      </w:r>
    </w:p>
    <w:p>
      <w:pPr>
        <w:pStyle w:val="0"/>
        <w:jc w:val="both"/>
      </w:pPr>
      <w:r>
        <w:rPr>
          <w:sz w:val="20"/>
        </w:rPr>
      </w:r>
    </w:p>
    <w:p>
      <w:pPr>
        <w:pStyle w:val="2"/>
        <w:jc w:val="center"/>
      </w:pPr>
      <w:r>
        <w:rPr>
          <w:sz w:val="20"/>
        </w:rPr>
        <w:t xml:space="preserve">ПЕРЕЧЕНЬ</w:t>
      </w:r>
    </w:p>
    <w:p>
      <w:pPr>
        <w:pStyle w:val="2"/>
        <w:jc w:val="center"/>
      </w:pPr>
      <w:r>
        <w:rPr>
          <w:sz w:val="20"/>
        </w:rPr>
        <w:t xml:space="preserve">ОБЩИХ ПРИЗНАКОВ ЗАЯВИТЕЛЕЙ,</w:t>
      </w:r>
    </w:p>
    <w:p>
      <w:pPr>
        <w:pStyle w:val="2"/>
        <w:jc w:val="center"/>
      </w:pPr>
      <w:r>
        <w:rPr>
          <w:sz w:val="20"/>
        </w:rPr>
        <w:t xml:space="preserve">А ТАКЖЕ КОМБИНАЦИИ ЗНАЧЕНИЙ ПРИЗНАКОВ, КАЖДАЯ</w:t>
      </w:r>
    </w:p>
    <w:p>
      <w:pPr>
        <w:pStyle w:val="2"/>
        <w:jc w:val="center"/>
      </w:pPr>
      <w:r>
        <w:rPr>
          <w:sz w:val="20"/>
        </w:rPr>
        <w:t xml:space="preserve">ИЗ КОТОРЫХ СООТВЕТСТВУЕТ ОДНОМУ ВАРИАНТУ</w:t>
      </w:r>
    </w:p>
    <w:p>
      <w:pPr>
        <w:pStyle w:val="2"/>
        <w:jc w:val="center"/>
      </w:pPr>
      <w:r>
        <w:rPr>
          <w:sz w:val="20"/>
        </w:rPr>
        <w:t xml:space="preserve">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2835" w:name="P2835"/>
    <w:bookmarkEnd w:id="2835"/>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6406"/>
      </w:tblGrid>
      <w:tr>
        <w:tc>
          <w:tcPr>
            <w:tcW w:w="1077" w:type="dxa"/>
            <w:vAlign w:val="center"/>
          </w:tcPr>
          <w:p>
            <w:pPr>
              <w:pStyle w:val="0"/>
              <w:jc w:val="center"/>
            </w:pPr>
            <w:r>
              <w:rPr>
                <w:sz w:val="20"/>
              </w:rPr>
              <w:t xml:space="preserve">N варианта</w:t>
            </w:r>
          </w:p>
        </w:tc>
        <w:tc>
          <w:tcPr>
            <w:tcW w:w="6406" w:type="dxa"/>
            <w:vAlign w:val="center"/>
          </w:tcPr>
          <w:p>
            <w:pPr>
              <w:pStyle w:val="0"/>
              <w:jc w:val="center"/>
            </w:pPr>
            <w:r>
              <w:rPr>
                <w:sz w:val="20"/>
              </w:rPr>
              <w:t xml:space="preserve">Комбинация значений признаков</w:t>
            </w:r>
          </w:p>
        </w:tc>
      </w:tr>
      <w:tr>
        <w:tc>
          <w:tcPr>
            <w:gridSpan w:val="2"/>
            <w:tcW w:w="7483" w:type="dxa"/>
            <w:vAlign w:val="center"/>
          </w:tcPr>
          <w:p>
            <w:pPr>
              <w:pStyle w:val="0"/>
              <w:jc w:val="center"/>
            </w:pPr>
            <w:r>
              <w:rPr>
                <w:sz w:val="20"/>
              </w:rPr>
              <w:t xml:space="preserve">Результат Услуги, за которым обращается заявитель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w:t>
            </w:r>
          </w:p>
        </w:tc>
      </w:tr>
      <w:tr>
        <w:tc>
          <w:tcPr>
            <w:tcW w:w="1077" w:type="dxa"/>
            <w:vAlign w:val="center"/>
          </w:tcPr>
          <w:p>
            <w:pPr>
              <w:pStyle w:val="0"/>
              <w:jc w:val="center"/>
            </w:pPr>
            <w:r>
              <w:rPr>
                <w:sz w:val="20"/>
              </w:rPr>
              <w:t xml:space="preserve">1.</w:t>
            </w:r>
          </w:p>
        </w:tc>
        <w:tc>
          <w:tcPr>
            <w:tcW w:w="6406" w:type="dxa"/>
            <w:vAlign w:val="center"/>
          </w:tcPr>
          <w:p>
            <w:pPr>
              <w:pStyle w:val="0"/>
              <w:jc w:val="both"/>
            </w:pPr>
            <w:r>
              <w:rPr>
                <w:sz w:val="20"/>
              </w:rPr>
              <w:t xml:space="preserve">Физическое лицо, Выполнение авиационных работ</w:t>
            </w:r>
          </w:p>
        </w:tc>
      </w:tr>
      <w:tr>
        <w:tc>
          <w:tcPr>
            <w:tcW w:w="1077" w:type="dxa"/>
            <w:vAlign w:val="center"/>
          </w:tcPr>
          <w:p>
            <w:pPr>
              <w:pStyle w:val="0"/>
              <w:jc w:val="center"/>
            </w:pPr>
            <w:r>
              <w:rPr>
                <w:sz w:val="20"/>
              </w:rPr>
              <w:t xml:space="preserve">2.</w:t>
            </w:r>
          </w:p>
        </w:tc>
        <w:tc>
          <w:tcPr>
            <w:tcW w:w="6406" w:type="dxa"/>
            <w:vAlign w:val="center"/>
          </w:tcPr>
          <w:p>
            <w:pPr>
              <w:pStyle w:val="0"/>
              <w:jc w:val="both"/>
            </w:pPr>
            <w:r>
              <w:rPr>
                <w:sz w:val="20"/>
              </w:rPr>
              <w:t xml:space="preserve">Физическое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tc>
      </w:tr>
      <w:tr>
        <w:tc>
          <w:tcPr>
            <w:tcW w:w="1077" w:type="dxa"/>
            <w:vAlign w:val="center"/>
          </w:tcPr>
          <w:p>
            <w:pPr>
              <w:pStyle w:val="0"/>
              <w:jc w:val="center"/>
            </w:pPr>
            <w:r>
              <w:rPr>
                <w:sz w:val="20"/>
              </w:rPr>
              <w:t xml:space="preserve">3.</w:t>
            </w:r>
          </w:p>
        </w:tc>
        <w:tc>
          <w:tcPr>
            <w:tcW w:w="6406" w:type="dxa"/>
            <w:vAlign w:val="center"/>
          </w:tcPr>
          <w:p>
            <w:pPr>
              <w:pStyle w:val="0"/>
              <w:jc w:val="both"/>
            </w:pPr>
            <w:r>
              <w:rPr>
                <w:sz w:val="20"/>
              </w:rPr>
              <w:t xml:space="preserve">Физическое лицо, Выполнение демонстрационных полетов воздушных судов</w:t>
            </w:r>
          </w:p>
        </w:tc>
      </w:tr>
      <w:tr>
        <w:tc>
          <w:tcPr>
            <w:tcW w:w="1077" w:type="dxa"/>
            <w:vAlign w:val="center"/>
          </w:tcPr>
          <w:p>
            <w:pPr>
              <w:pStyle w:val="0"/>
              <w:jc w:val="center"/>
            </w:pPr>
            <w:r>
              <w:rPr>
                <w:sz w:val="20"/>
              </w:rPr>
              <w:t xml:space="preserve">4.</w:t>
            </w:r>
          </w:p>
        </w:tc>
        <w:tc>
          <w:tcPr>
            <w:tcW w:w="6406" w:type="dxa"/>
            <w:vAlign w:val="center"/>
          </w:tcPr>
          <w:p>
            <w:pPr>
              <w:pStyle w:val="0"/>
              <w:jc w:val="both"/>
            </w:pPr>
            <w:r>
              <w:rPr>
                <w:sz w:val="20"/>
              </w:rPr>
              <w:t xml:space="preserve">Физическое лицо, Выполнение полетов беспилотных воздушных судов с взлетной массой более 30 килограммов</w:t>
            </w:r>
          </w:p>
        </w:tc>
      </w:tr>
      <w:tr>
        <w:tc>
          <w:tcPr>
            <w:tcW w:w="1077" w:type="dxa"/>
            <w:vAlign w:val="center"/>
          </w:tcPr>
          <w:p>
            <w:pPr>
              <w:pStyle w:val="0"/>
              <w:jc w:val="center"/>
            </w:pPr>
            <w:r>
              <w:rPr>
                <w:sz w:val="20"/>
              </w:rPr>
              <w:t xml:space="preserve">5.</w:t>
            </w:r>
          </w:p>
        </w:tc>
        <w:tc>
          <w:tcPr>
            <w:tcW w:w="6406" w:type="dxa"/>
            <w:vAlign w:val="center"/>
          </w:tcPr>
          <w:p>
            <w:pPr>
              <w:pStyle w:val="0"/>
              <w:jc w:val="both"/>
            </w:pPr>
            <w:r>
              <w:rPr>
                <w:sz w:val="20"/>
              </w:rPr>
              <w:t xml:space="preserve">Физическое лицо, Выполнение полетов беспилотных воздушных судов с максимальной взлетной массой 30 килограммов и менее (но не менее 0,25 килограмма)</w:t>
            </w:r>
          </w:p>
        </w:tc>
      </w:tr>
      <w:tr>
        <w:tc>
          <w:tcPr>
            <w:tcW w:w="1077" w:type="dxa"/>
            <w:vAlign w:val="center"/>
          </w:tcPr>
          <w:p>
            <w:pPr>
              <w:pStyle w:val="0"/>
              <w:jc w:val="center"/>
            </w:pPr>
            <w:r>
              <w:rPr>
                <w:sz w:val="20"/>
              </w:rPr>
              <w:t xml:space="preserve">6.</w:t>
            </w:r>
          </w:p>
        </w:tc>
        <w:tc>
          <w:tcPr>
            <w:tcW w:w="6406" w:type="dxa"/>
            <w:vAlign w:val="center"/>
          </w:tcPr>
          <w:p>
            <w:pPr>
              <w:pStyle w:val="0"/>
              <w:jc w:val="both"/>
            </w:pPr>
            <w:r>
              <w:rPr>
                <w:sz w:val="20"/>
              </w:rPr>
              <w:t xml:space="preserve">Физическое лицо, Выполнение подъемов привязных аэростатов</w:t>
            </w:r>
          </w:p>
        </w:tc>
      </w:tr>
      <w:tr>
        <w:tc>
          <w:tcPr>
            <w:tcW w:w="1077" w:type="dxa"/>
            <w:vAlign w:val="center"/>
          </w:tcPr>
          <w:p>
            <w:pPr>
              <w:pStyle w:val="0"/>
              <w:jc w:val="center"/>
            </w:pPr>
            <w:r>
              <w:rPr>
                <w:sz w:val="20"/>
              </w:rPr>
              <w:t xml:space="preserve">7.</w:t>
            </w:r>
          </w:p>
        </w:tc>
        <w:tc>
          <w:tcPr>
            <w:tcW w:w="6406" w:type="dxa"/>
            <w:vAlign w:val="center"/>
          </w:tcPr>
          <w:p>
            <w:pPr>
              <w:pStyle w:val="0"/>
              <w:jc w:val="both"/>
            </w:pPr>
            <w:r>
              <w:rPr>
                <w:sz w:val="20"/>
              </w:rPr>
              <w:t xml:space="preserve">Физическое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r>
        <w:tc>
          <w:tcPr>
            <w:tcW w:w="1077" w:type="dxa"/>
            <w:vAlign w:val="center"/>
          </w:tcPr>
          <w:p>
            <w:pPr>
              <w:pStyle w:val="0"/>
              <w:jc w:val="center"/>
            </w:pPr>
            <w:r>
              <w:rPr>
                <w:sz w:val="20"/>
              </w:rPr>
              <w:t xml:space="preserve">8.</w:t>
            </w:r>
          </w:p>
        </w:tc>
        <w:tc>
          <w:tcPr>
            <w:tcW w:w="6406" w:type="dxa"/>
            <w:vAlign w:val="center"/>
          </w:tcPr>
          <w:p>
            <w:pPr>
              <w:pStyle w:val="0"/>
              <w:jc w:val="both"/>
            </w:pPr>
            <w:r>
              <w:rPr>
                <w:sz w:val="20"/>
              </w:rPr>
              <w:t xml:space="preserve">Юридическое лицо, Выполнение авиационных работ</w:t>
            </w:r>
          </w:p>
        </w:tc>
      </w:tr>
      <w:tr>
        <w:tc>
          <w:tcPr>
            <w:tcW w:w="1077" w:type="dxa"/>
            <w:vAlign w:val="center"/>
          </w:tcPr>
          <w:p>
            <w:pPr>
              <w:pStyle w:val="0"/>
              <w:jc w:val="center"/>
            </w:pPr>
            <w:r>
              <w:rPr>
                <w:sz w:val="20"/>
              </w:rPr>
              <w:t xml:space="preserve">9.</w:t>
            </w:r>
          </w:p>
        </w:tc>
        <w:tc>
          <w:tcPr>
            <w:tcW w:w="6406" w:type="dxa"/>
            <w:vAlign w:val="center"/>
          </w:tcPr>
          <w:p>
            <w:pPr>
              <w:pStyle w:val="0"/>
              <w:jc w:val="both"/>
            </w:pPr>
            <w:r>
              <w:rPr>
                <w:sz w:val="20"/>
              </w:rPr>
              <w:t xml:space="preserve">Юридическое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tc>
      </w:tr>
      <w:tr>
        <w:tc>
          <w:tcPr>
            <w:tcW w:w="1077" w:type="dxa"/>
            <w:vAlign w:val="center"/>
          </w:tcPr>
          <w:p>
            <w:pPr>
              <w:pStyle w:val="0"/>
              <w:jc w:val="center"/>
            </w:pPr>
            <w:r>
              <w:rPr>
                <w:sz w:val="20"/>
              </w:rPr>
              <w:t xml:space="preserve">10.</w:t>
            </w:r>
          </w:p>
        </w:tc>
        <w:tc>
          <w:tcPr>
            <w:tcW w:w="6406" w:type="dxa"/>
            <w:vAlign w:val="center"/>
          </w:tcPr>
          <w:p>
            <w:pPr>
              <w:pStyle w:val="0"/>
              <w:jc w:val="both"/>
            </w:pPr>
            <w:r>
              <w:rPr>
                <w:sz w:val="20"/>
              </w:rPr>
              <w:t xml:space="preserve">Юридическое лицо, Выполнение демонстрационных полетов воздушных судов</w:t>
            </w:r>
          </w:p>
        </w:tc>
      </w:tr>
      <w:tr>
        <w:tc>
          <w:tcPr>
            <w:tcW w:w="1077" w:type="dxa"/>
            <w:vAlign w:val="center"/>
          </w:tcPr>
          <w:p>
            <w:pPr>
              <w:pStyle w:val="0"/>
              <w:jc w:val="center"/>
            </w:pPr>
            <w:r>
              <w:rPr>
                <w:sz w:val="20"/>
              </w:rPr>
              <w:t xml:space="preserve">11.</w:t>
            </w:r>
          </w:p>
        </w:tc>
        <w:tc>
          <w:tcPr>
            <w:tcW w:w="6406" w:type="dxa"/>
            <w:vAlign w:val="center"/>
          </w:tcPr>
          <w:p>
            <w:pPr>
              <w:pStyle w:val="0"/>
              <w:jc w:val="both"/>
            </w:pPr>
            <w:r>
              <w:rPr>
                <w:sz w:val="20"/>
              </w:rPr>
              <w:t xml:space="preserve">Юридическое лицо, Выполнение полетов беспилотных воздушных судов с взлетной массой более 30 килограммов</w:t>
            </w:r>
          </w:p>
        </w:tc>
      </w:tr>
      <w:tr>
        <w:tc>
          <w:tcPr>
            <w:tcW w:w="1077" w:type="dxa"/>
            <w:vAlign w:val="center"/>
          </w:tcPr>
          <w:p>
            <w:pPr>
              <w:pStyle w:val="0"/>
              <w:jc w:val="center"/>
            </w:pPr>
            <w:r>
              <w:rPr>
                <w:sz w:val="20"/>
              </w:rPr>
              <w:t xml:space="preserve">12.</w:t>
            </w:r>
          </w:p>
        </w:tc>
        <w:tc>
          <w:tcPr>
            <w:tcW w:w="6406" w:type="dxa"/>
            <w:vAlign w:val="center"/>
          </w:tcPr>
          <w:p>
            <w:pPr>
              <w:pStyle w:val="0"/>
              <w:jc w:val="both"/>
            </w:pPr>
            <w:r>
              <w:rPr>
                <w:sz w:val="20"/>
              </w:rPr>
              <w:t xml:space="preserve">Юридическое лицо, Выполнение полетов беспилотных воздушных судов с максимальной взлетной массой 30 килограммов и менее (но не менее 0,25 килограмма)</w:t>
            </w:r>
          </w:p>
        </w:tc>
      </w:tr>
      <w:tr>
        <w:tc>
          <w:tcPr>
            <w:tcW w:w="1077" w:type="dxa"/>
            <w:vAlign w:val="center"/>
          </w:tcPr>
          <w:p>
            <w:pPr>
              <w:pStyle w:val="0"/>
              <w:jc w:val="center"/>
            </w:pPr>
            <w:r>
              <w:rPr>
                <w:sz w:val="20"/>
              </w:rPr>
              <w:t xml:space="preserve">13.</w:t>
            </w:r>
          </w:p>
        </w:tc>
        <w:tc>
          <w:tcPr>
            <w:tcW w:w="6406" w:type="dxa"/>
            <w:vAlign w:val="center"/>
          </w:tcPr>
          <w:p>
            <w:pPr>
              <w:pStyle w:val="0"/>
              <w:jc w:val="both"/>
            </w:pPr>
            <w:r>
              <w:rPr>
                <w:sz w:val="20"/>
              </w:rPr>
              <w:t xml:space="preserve">Юридическое лицо, Выполнение подъемов привязных аэростатов</w:t>
            </w:r>
          </w:p>
        </w:tc>
      </w:tr>
      <w:tr>
        <w:tc>
          <w:tcPr>
            <w:tcW w:w="1077" w:type="dxa"/>
            <w:vAlign w:val="center"/>
          </w:tcPr>
          <w:p>
            <w:pPr>
              <w:pStyle w:val="0"/>
              <w:jc w:val="center"/>
            </w:pPr>
            <w:r>
              <w:rPr>
                <w:sz w:val="20"/>
              </w:rPr>
              <w:t xml:space="preserve">14.</w:t>
            </w:r>
          </w:p>
        </w:tc>
        <w:tc>
          <w:tcPr>
            <w:tcW w:w="6406" w:type="dxa"/>
            <w:vAlign w:val="center"/>
          </w:tcPr>
          <w:p>
            <w:pPr>
              <w:pStyle w:val="0"/>
              <w:jc w:val="both"/>
            </w:pPr>
            <w:r>
              <w:rPr>
                <w:sz w:val="20"/>
              </w:rPr>
              <w:t xml:space="preserve">Юридическое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r>
        <w:tc>
          <w:tcPr>
            <w:tcW w:w="1077" w:type="dxa"/>
            <w:vAlign w:val="center"/>
          </w:tcPr>
          <w:p>
            <w:pPr>
              <w:pStyle w:val="0"/>
              <w:jc w:val="center"/>
            </w:pPr>
            <w:r>
              <w:rPr>
                <w:sz w:val="20"/>
              </w:rPr>
              <w:t xml:space="preserve">15.</w:t>
            </w:r>
          </w:p>
        </w:tc>
        <w:tc>
          <w:tcPr>
            <w:tcW w:w="6406" w:type="dxa"/>
            <w:vAlign w:val="center"/>
          </w:tcPr>
          <w:p>
            <w:pPr>
              <w:pStyle w:val="0"/>
              <w:jc w:val="both"/>
            </w:pPr>
            <w:r>
              <w:rPr>
                <w:sz w:val="20"/>
              </w:rPr>
              <w:t xml:space="preserve">Индивидуальный предприниматель, Выполнение авиационных работ</w:t>
            </w:r>
          </w:p>
        </w:tc>
      </w:tr>
      <w:tr>
        <w:tc>
          <w:tcPr>
            <w:tcW w:w="1077" w:type="dxa"/>
            <w:vAlign w:val="center"/>
          </w:tcPr>
          <w:p>
            <w:pPr>
              <w:pStyle w:val="0"/>
              <w:jc w:val="center"/>
            </w:pPr>
            <w:r>
              <w:rPr>
                <w:sz w:val="20"/>
              </w:rPr>
              <w:t xml:space="preserve">16.</w:t>
            </w:r>
          </w:p>
        </w:tc>
        <w:tc>
          <w:tcPr>
            <w:tcW w:w="6406" w:type="dxa"/>
            <w:vAlign w:val="center"/>
          </w:tcPr>
          <w:p>
            <w:pPr>
              <w:pStyle w:val="0"/>
              <w:jc w:val="both"/>
            </w:pPr>
            <w:r>
              <w:rPr>
                <w:sz w:val="20"/>
              </w:rPr>
              <w:t xml:space="preserve">Индивидуальный предприниматель,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tc>
      </w:tr>
      <w:tr>
        <w:tc>
          <w:tcPr>
            <w:tcW w:w="1077" w:type="dxa"/>
            <w:vAlign w:val="center"/>
          </w:tcPr>
          <w:p>
            <w:pPr>
              <w:pStyle w:val="0"/>
              <w:jc w:val="center"/>
            </w:pPr>
            <w:r>
              <w:rPr>
                <w:sz w:val="20"/>
              </w:rPr>
              <w:t xml:space="preserve">17.</w:t>
            </w:r>
          </w:p>
        </w:tc>
        <w:tc>
          <w:tcPr>
            <w:tcW w:w="6406" w:type="dxa"/>
            <w:vAlign w:val="center"/>
          </w:tcPr>
          <w:p>
            <w:pPr>
              <w:pStyle w:val="0"/>
              <w:jc w:val="both"/>
            </w:pPr>
            <w:r>
              <w:rPr>
                <w:sz w:val="20"/>
              </w:rPr>
              <w:t xml:space="preserve">Индивидуальный предприниматель, Выполнение демонстрационных полетов воздушных судов</w:t>
            </w:r>
          </w:p>
        </w:tc>
      </w:tr>
      <w:tr>
        <w:tc>
          <w:tcPr>
            <w:tcW w:w="1077" w:type="dxa"/>
            <w:vAlign w:val="center"/>
          </w:tcPr>
          <w:p>
            <w:pPr>
              <w:pStyle w:val="0"/>
              <w:jc w:val="center"/>
            </w:pPr>
            <w:r>
              <w:rPr>
                <w:sz w:val="20"/>
              </w:rPr>
              <w:t xml:space="preserve">18.</w:t>
            </w:r>
          </w:p>
        </w:tc>
        <w:tc>
          <w:tcPr>
            <w:tcW w:w="6406" w:type="dxa"/>
            <w:vAlign w:val="center"/>
          </w:tcPr>
          <w:p>
            <w:pPr>
              <w:pStyle w:val="0"/>
              <w:jc w:val="both"/>
            </w:pPr>
            <w:r>
              <w:rPr>
                <w:sz w:val="20"/>
              </w:rPr>
              <w:t xml:space="preserve">Индивидуальный предприниматель, Выполнение полетов беспилотных воздушных судов с взлетной массой более 30 килограммов</w:t>
            </w:r>
          </w:p>
        </w:tc>
      </w:tr>
      <w:tr>
        <w:tc>
          <w:tcPr>
            <w:tcW w:w="1077" w:type="dxa"/>
            <w:vAlign w:val="center"/>
          </w:tcPr>
          <w:p>
            <w:pPr>
              <w:pStyle w:val="0"/>
              <w:jc w:val="center"/>
            </w:pPr>
            <w:r>
              <w:rPr>
                <w:sz w:val="20"/>
              </w:rPr>
              <w:t xml:space="preserve">19.</w:t>
            </w:r>
          </w:p>
        </w:tc>
        <w:tc>
          <w:tcPr>
            <w:tcW w:w="6406" w:type="dxa"/>
            <w:vAlign w:val="center"/>
          </w:tcPr>
          <w:p>
            <w:pPr>
              <w:pStyle w:val="0"/>
              <w:jc w:val="both"/>
            </w:pPr>
            <w:r>
              <w:rPr>
                <w:sz w:val="20"/>
              </w:rPr>
              <w:t xml:space="preserve">Индивидуальный предприниматель, Выполнение полетов беспилотных воздушных судов с максимальной взлетной массой 30 килограммов и менее (но не менее 0,25 килограмма)</w:t>
            </w:r>
          </w:p>
        </w:tc>
      </w:tr>
      <w:tr>
        <w:tc>
          <w:tcPr>
            <w:tcW w:w="1077" w:type="dxa"/>
            <w:vAlign w:val="center"/>
          </w:tcPr>
          <w:p>
            <w:pPr>
              <w:pStyle w:val="0"/>
              <w:jc w:val="center"/>
            </w:pPr>
            <w:r>
              <w:rPr>
                <w:sz w:val="20"/>
              </w:rPr>
              <w:t xml:space="preserve">20.</w:t>
            </w:r>
          </w:p>
        </w:tc>
        <w:tc>
          <w:tcPr>
            <w:tcW w:w="6406" w:type="dxa"/>
            <w:vAlign w:val="center"/>
          </w:tcPr>
          <w:p>
            <w:pPr>
              <w:pStyle w:val="0"/>
              <w:jc w:val="both"/>
            </w:pPr>
            <w:r>
              <w:rPr>
                <w:sz w:val="20"/>
              </w:rPr>
              <w:t xml:space="preserve">Индивидуальный предприниматель, Выполнение подъемов привязных аэростатов</w:t>
            </w:r>
          </w:p>
        </w:tc>
      </w:tr>
      <w:tr>
        <w:tc>
          <w:tcPr>
            <w:tcW w:w="1077" w:type="dxa"/>
            <w:vAlign w:val="center"/>
          </w:tcPr>
          <w:p>
            <w:pPr>
              <w:pStyle w:val="0"/>
              <w:jc w:val="center"/>
            </w:pPr>
            <w:r>
              <w:rPr>
                <w:sz w:val="20"/>
              </w:rPr>
              <w:t xml:space="preserve">21.</w:t>
            </w:r>
          </w:p>
        </w:tc>
        <w:tc>
          <w:tcPr>
            <w:tcW w:w="6406" w:type="dxa"/>
            <w:vAlign w:val="center"/>
          </w:tcPr>
          <w:p>
            <w:pPr>
              <w:pStyle w:val="0"/>
              <w:jc w:val="both"/>
            </w:pPr>
            <w:r>
              <w:rPr>
                <w:sz w:val="20"/>
              </w:rPr>
              <w:t xml:space="preserve">Индивидуальный предприниматель,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r>
        <w:tc>
          <w:tcPr>
            <w:gridSpan w:val="2"/>
            <w:tcW w:w="7483"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077" w:type="dxa"/>
            <w:vAlign w:val="center"/>
          </w:tcPr>
          <w:p>
            <w:pPr>
              <w:pStyle w:val="0"/>
              <w:jc w:val="center"/>
            </w:pPr>
            <w:r>
              <w:rPr>
                <w:sz w:val="20"/>
              </w:rPr>
              <w:t xml:space="preserve">22.</w:t>
            </w:r>
          </w:p>
        </w:tc>
        <w:tc>
          <w:tcPr>
            <w:tcW w:w="6406" w:type="dxa"/>
            <w:vAlign w:val="center"/>
          </w:tcPr>
          <w:p>
            <w:pPr>
              <w:pStyle w:val="0"/>
              <w:jc w:val="both"/>
            </w:pPr>
            <w:r>
              <w:rPr>
                <w:sz w:val="20"/>
              </w:rPr>
              <w:t xml:space="preserve">Физическое лицо, Выполнение авиационных работ</w:t>
            </w:r>
          </w:p>
        </w:tc>
      </w:tr>
      <w:tr>
        <w:tc>
          <w:tcPr>
            <w:tcW w:w="1077" w:type="dxa"/>
            <w:vAlign w:val="center"/>
          </w:tcPr>
          <w:p>
            <w:pPr>
              <w:pStyle w:val="0"/>
              <w:jc w:val="center"/>
            </w:pPr>
            <w:r>
              <w:rPr>
                <w:sz w:val="20"/>
              </w:rPr>
              <w:t xml:space="preserve">23.</w:t>
            </w:r>
          </w:p>
        </w:tc>
        <w:tc>
          <w:tcPr>
            <w:tcW w:w="6406" w:type="dxa"/>
            <w:vAlign w:val="center"/>
          </w:tcPr>
          <w:p>
            <w:pPr>
              <w:pStyle w:val="0"/>
              <w:jc w:val="both"/>
            </w:pPr>
            <w:r>
              <w:rPr>
                <w:sz w:val="20"/>
              </w:rPr>
              <w:t xml:space="preserve">Физическое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tc>
      </w:tr>
      <w:tr>
        <w:tc>
          <w:tcPr>
            <w:tcW w:w="1077" w:type="dxa"/>
            <w:vAlign w:val="center"/>
          </w:tcPr>
          <w:p>
            <w:pPr>
              <w:pStyle w:val="0"/>
              <w:jc w:val="center"/>
            </w:pPr>
            <w:r>
              <w:rPr>
                <w:sz w:val="20"/>
              </w:rPr>
              <w:t xml:space="preserve">24.</w:t>
            </w:r>
          </w:p>
        </w:tc>
        <w:tc>
          <w:tcPr>
            <w:tcW w:w="6406" w:type="dxa"/>
            <w:vAlign w:val="center"/>
          </w:tcPr>
          <w:p>
            <w:pPr>
              <w:pStyle w:val="0"/>
              <w:jc w:val="both"/>
            </w:pPr>
            <w:r>
              <w:rPr>
                <w:sz w:val="20"/>
              </w:rPr>
              <w:t xml:space="preserve">Физическое лицо, Выполнение демонстрационных полетов воздушных судов</w:t>
            </w:r>
          </w:p>
        </w:tc>
      </w:tr>
      <w:tr>
        <w:tc>
          <w:tcPr>
            <w:tcW w:w="1077" w:type="dxa"/>
            <w:vAlign w:val="center"/>
          </w:tcPr>
          <w:p>
            <w:pPr>
              <w:pStyle w:val="0"/>
              <w:jc w:val="center"/>
            </w:pPr>
            <w:r>
              <w:rPr>
                <w:sz w:val="20"/>
              </w:rPr>
              <w:t xml:space="preserve">25.</w:t>
            </w:r>
          </w:p>
        </w:tc>
        <w:tc>
          <w:tcPr>
            <w:tcW w:w="6406" w:type="dxa"/>
            <w:vAlign w:val="center"/>
          </w:tcPr>
          <w:p>
            <w:pPr>
              <w:pStyle w:val="0"/>
              <w:jc w:val="both"/>
            </w:pPr>
            <w:r>
              <w:rPr>
                <w:sz w:val="20"/>
              </w:rPr>
              <w:t xml:space="preserve">Физическое лицо, Выполнение полетов беспилотных воздушных судов с взлетной массой более 30 килограммов</w:t>
            </w:r>
          </w:p>
        </w:tc>
      </w:tr>
      <w:tr>
        <w:tc>
          <w:tcPr>
            <w:tcW w:w="1077" w:type="dxa"/>
            <w:vAlign w:val="center"/>
          </w:tcPr>
          <w:p>
            <w:pPr>
              <w:pStyle w:val="0"/>
              <w:jc w:val="center"/>
            </w:pPr>
            <w:r>
              <w:rPr>
                <w:sz w:val="20"/>
              </w:rPr>
              <w:t xml:space="preserve">26.</w:t>
            </w:r>
          </w:p>
        </w:tc>
        <w:tc>
          <w:tcPr>
            <w:tcW w:w="6406" w:type="dxa"/>
            <w:vAlign w:val="center"/>
          </w:tcPr>
          <w:p>
            <w:pPr>
              <w:pStyle w:val="0"/>
              <w:jc w:val="both"/>
            </w:pPr>
            <w:r>
              <w:rPr>
                <w:sz w:val="20"/>
              </w:rPr>
              <w:t xml:space="preserve">Физическое лицо, Выполнение полетов беспилотных воздушных судов с максимальной взлетной массой 30 килограммов и менее (но не менее 0,25 килограмма)</w:t>
            </w:r>
          </w:p>
        </w:tc>
      </w:tr>
      <w:tr>
        <w:tc>
          <w:tcPr>
            <w:tcW w:w="1077" w:type="dxa"/>
            <w:vAlign w:val="center"/>
          </w:tcPr>
          <w:p>
            <w:pPr>
              <w:pStyle w:val="0"/>
              <w:jc w:val="center"/>
            </w:pPr>
            <w:r>
              <w:rPr>
                <w:sz w:val="20"/>
              </w:rPr>
              <w:t xml:space="preserve">27.</w:t>
            </w:r>
          </w:p>
        </w:tc>
        <w:tc>
          <w:tcPr>
            <w:tcW w:w="6406" w:type="dxa"/>
            <w:vAlign w:val="center"/>
          </w:tcPr>
          <w:p>
            <w:pPr>
              <w:pStyle w:val="0"/>
              <w:jc w:val="both"/>
            </w:pPr>
            <w:r>
              <w:rPr>
                <w:sz w:val="20"/>
              </w:rPr>
              <w:t xml:space="preserve">Физическое лицо, Выполнение подъемов привязных аэростатов</w:t>
            </w:r>
          </w:p>
        </w:tc>
      </w:tr>
      <w:tr>
        <w:tc>
          <w:tcPr>
            <w:tcW w:w="1077" w:type="dxa"/>
            <w:vAlign w:val="center"/>
          </w:tcPr>
          <w:p>
            <w:pPr>
              <w:pStyle w:val="0"/>
              <w:jc w:val="center"/>
            </w:pPr>
            <w:r>
              <w:rPr>
                <w:sz w:val="20"/>
              </w:rPr>
              <w:t xml:space="preserve">28.</w:t>
            </w:r>
          </w:p>
        </w:tc>
        <w:tc>
          <w:tcPr>
            <w:tcW w:w="6406" w:type="dxa"/>
            <w:vAlign w:val="center"/>
          </w:tcPr>
          <w:p>
            <w:pPr>
              <w:pStyle w:val="0"/>
              <w:jc w:val="both"/>
            </w:pPr>
            <w:r>
              <w:rPr>
                <w:sz w:val="20"/>
              </w:rPr>
              <w:t xml:space="preserve">Физическое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r>
        <w:tc>
          <w:tcPr>
            <w:tcW w:w="1077" w:type="dxa"/>
            <w:vAlign w:val="center"/>
          </w:tcPr>
          <w:p>
            <w:pPr>
              <w:pStyle w:val="0"/>
              <w:jc w:val="center"/>
            </w:pPr>
            <w:r>
              <w:rPr>
                <w:sz w:val="20"/>
              </w:rPr>
              <w:t xml:space="preserve">29.</w:t>
            </w:r>
          </w:p>
        </w:tc>
        <w:tc>
          <w:tcPr>
            <w:tcW w:w="6406" w:type="dxa"/>
            <w:vAlign w:val="center"/>
          </w:tcPr>
          <w:p>
            <w:pPr>
              <w:pStyle w:val="0"/>
              <w:jc w:val="both"/>
            </w:pPr>
            <w:r>
              <w:rPr>
                <w:sz w:val="20"/>
              </w:rPr>
              <w:t xml:space="preserve">Юридическое лицо, Выполнение авиационных работ</w:t>
            </w:r>
          </w:p>
        </w:tc>
      </w:tr>
      <w:tr>
        <w:tc>
          <w:tcPr>
            <w:tcW w:w="1077" w:type="dxa"/>
            <w:vAlign w:val="center"/>
          </w:tcPr>
          <w:p>
            <w:pPr>
              <w:pStyle w:val="0"/>
              <w:jc w:val="center"/>
            </w:pPr>
            <w:r>
              <w:rPr>
                <w:sz w:val="20"/>
              </w:rPr>
              <w:t xml:space="preserve">30.</w:t>
            </w:r>
          </w:p>
        </w:tc>
        <w:tc>
          <w:tcPr>
            <w:tcW w:w="6406" w:type="dxa"/>
            <w:vAlign w:val="center"/>
          </w:tcPr>
          <w:p>
            <w:pPr>
              <w:pStyle w:val="0"/>
              <w:jc w:val="both"/>
            </w:pPr>
            <w:r>
              <w:rPr>
                <w:sz w:val="20"/>
              </w:rPr>
              <w:t xml:space="preserve">Юридическое лицо,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tc>
      </w:tr>
      <w:tr>
        <w:tc>
          <w:tcPr>
            <w:tcW w:w="1077" w:type="dxa"/>
            <w:vAlign w:val="center"/>
          </w:tcPr>
          <w:p>
            <w:pPr>
              <w:pStyle w:val="0"/>
              <w:jc w:val="center"/>
            </w:pPr>
            <w:r>
              <w:rPr>
                <w:sz w:val="20"/>
              </w:rPr>
              <w:t xml:space="preserve">31.</w:t>
            </w:r>
          </w:p>
        </w:tc>
        <w:tc>
          <w:tcPr>
            <w:tcW w:w="6406" w:type="dxa"/>
            <w:vAlign w:val="center"/>
          </w:tcPr>
          <w:p>
            <w:pPr>
              <w:pStyle w:val="0"/>
              <w:jc w:val="both"/>
            </w:pPr>
            <w:r>
              <w:rPr>
                <w:sz w:val="20"/>
              </w:rPr>
              <w:t xml:space="preserve">Юридическое лицо, Выполнение демонстрационных полетов воздушных судов</w:t>
            </w:r>
          </w:p>
        </w:tc>
      </w:tr>
      <w:tr>
        <w:tc>
          <w:tcPr>
            <w:tcW w:w="1077" w:type="dxa"/>
            <w:vAlign w:val="center"/>
          </w:tcPr>
          <w:p>
            <w:pPr>
              <w:pStyle w:val="0"/>
              <w:jc w:val="center"/>
            </w:pPr>
            <w:r>
              <w:rPr>
                <w:sz w:val="20"/>
              </w:rPr>
              <w:t xml:space="preserve">32.</w:t>
            </w:r>
          </w:p>
        </w:tc>
        <w:tc>
          <w:tcPr>
            <w:tcW w:w="6406" w:type="dxa"/>
            <w:vAlign w:val="center"/>
          </w:tcPr>
          <w:p>
            <w:pPr>
              <w:pStyle w:val="0"/>
              <w:jc w:val="both"/>
            </w:pPr>
            <w:r>
              <w:rPr>
                <w:sz w:val="20"/>
              </w:rPr>
              <w:t xml:space="preserve">Юридическое лицо, Выполнение полетов беспилотных воздушных судов с взлетной массой более 30 килограммов</w:t>
            </w:r>
          </w:p>
        </w:tc>
      </w:tr>
      <w:tr>
        <w:tc>
          <w:tcPr>
            <w:tcW w:w="1077" w:type="dxa"/>
            <w:vAlign w:val="center"/>
          </w:tcPr>
          <w:p>
            <w:pPr>
              <w:pStyle w:val="0"/>
              <w:jc w:val="center"/>
            </w:pPr>
            <w:r>
              <w:rPr>
                <w:sz w:val="20"/>
              </w:rPr>
              <w:t xml:space="preserve">33.</w:t>
            </w:r>
          </w:p>
        </w:tc>
        <w:tc>
          <w:tcPr>
            <w:tcW w:w="6406" w:type="dxa"/>
            <w:vAlign w:val="center"/>
          </w:tcPr>
          <w:p>
            <w:pPr>
              <w:pStyle w:val="0"/>
              <w:jc w:val="both"/>
            </w:pPr>
            <w:r>
              <w:rPr>
                <w:sz w:val="20"/>
              </w:rPr>
              <w:t xml:space="preserve">Юридическое лицо, Выполнение полетов беспилотных воздушных судов с максимальной взлетной массой 30 килограммов и менее (но не менее 0,25 килограмма)</w:t>
            </w:r>
          </w:p>
        </w:tc>
      </w:tr>
      <w:tr>
        <w:tc>
          <w:tcPr>
            <w:tcW w:w="1077" w:type="dxa"/>
            <w:vAlign w:val="center"/>
          </w:tcPr>
          <w:p>
            <w:pPr>
              <w:pStyle w:val="0"/>
              <w:jc w:val="center"/>
            </w:pPr>
            <w:r>
              <w:rPr>
                <w:sz w:val="20"/>
              </w:rPr>
              <w:t xml:space="preserve">34.</w:t>
            </w:r>
          </w:p>
        </w:tc>
        <w:tc>
          <w:tcPr>
            <w:tcW w:w="6406" w:type="dxa"/>
            <w:vAlign w:val="center"/>
          </w:tcPr>
          <w:p>
            <w:pPr>
              <w:pStyle w:val="0"/>
              <w:jc w:val="both"/>
            </w:pPr>
            <w:r>
              <w:rPr>
                <w:sz w:val="20"/>
              </w:rPr>
              <w:t xml:space="preserve">Юридическое лицо, Выполнение подъемов привязных аэростатов</w:t>
            </w:r>
          </w:p>
        </w:tc>
      </w:tr>
      <w:tr>
        <w:tc>
          <w:tcPr>
            <w:tcW w:w="1077" w:type="dxa"/>
            <w:vAlign w:val="center"/>
          </w:tcPr>
          <w:p>
            <w:pPr>
              <w:pStyle w:val="0"/>
              <w:jc w:val="center"/>
            </w:pPr>
            <w:r>
              <w:rPr>
                <w:sz w:val="20"/>
              </w:rPr>
              <w:t xml:space="preserve">35.</w:t>
            </w:r>
          </w:p>
        </w:tc>
        <w:tc>
          <w:tcPr>
            <w:tcW w:w="6406" w:type="dxa"/>
            <w:vAlign w:val="center"/>
          </w:tcPr>
          <w:p>
            <w:pPr>
              <w:pStyle w:val="0"/>
              <w:jc w:val="both"/>
            </w:pPr>
            <w:r>
              <w:rPr>
                <w:sz w:val="20"/>
              </w:rPr>
              <w:t xml:space="preserve">Юридическое лицо,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r>
        <w:tc>
          <w:tcPr>
            <w:tcW w:w="1077" w:type="dxa"/>
            <w:vAlign w:val="center"/>
          </w:tcPr>
          <w:p>
            <w:pPr>
              <w:pStyle w:val="0"/>
              <w:jc w:val="center"/>
            </w:pPr>
            <w:r>
              <w:rPr>
                <w:sz w:val="20"/>
              </w:rPr>
              <w:t xml:space="preserve">36.</w:t>
            </w:r>
          </w:p>
        </w:tc>
        <w:tc>
          <w:tcPr>
            <w:tcW w:w="6406" w:type="dxa"/>
            <w:vAlign w:val="center"/>
          </w:tcPr>
          <w:p>
            <w:pPr>
              <w:pStyle w:val="0"/>
              <w:jc w:val="both"/>
            </w:pPr>
            <w:r>
              <w:rPr>
                <w:sz w:val="20"/>
              </w:rPr>
              <w:t xml:space="preserve">Индивидуальный предприниматель, Выполнение авиационных работ</w:t>
            </w:r>
          </w:p>
        </w:tc>
      </w:tr>
      <w:tr>
        <w:tc>
          <w:tcPr>
            <w:tcW w:w="1077" w:type="dxa"/>
            <w:vAlign w:val="center"/>
          </w:tcPr>
          <w:p>
            <w:pPr>
              <w:pStyle w:val="0"/>
              <w:jc w:val="center"/>
            </w:pPr>
            <w:r>
              <w:rPr>
                <w:sz w:val="20"/>
              </w:rPr>
              <w:t xml:space="preserve">37.</w:t>
            </w:r>
          </w:p>
        </w:tc>
        <w:tc>
          <w:tcPr>
            <w:tcW w:w="6406" w:type="dxa"/>
            <w:vAlign w:val="center"/>
          </w:tcPr>
          <w:p>
            <w:pPr>
              <w:pStyle w:val="0"/>
              <w:jc w:val="both"/>
            </w:pPr>
            <w:r>
              <w:rPr>
                <w:sz w:val="20"/>
              </w:rPr>
              <w:t xml:space="preserve">Индивидуальный предприниматель,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tc>
      </w:tr>
      <w:tr>
        <w:tc>
          <w:tcPr>
            <w:tcW w:w="1077" w:type="dxa"/>
            <w:vAlign w:val="center"/>
          </w:tcPr>
          <w:p>
            <w:pPr>
              <w:pStyle w:val="0"/>
              <w:jc w:val="center"/>
            </w:pPr>
            <w:r>
              <w:rPr>
                <w:sz w:val="20"/>
              </w:rPr>
              <w:t xml:space="preserve">38.</w:t>
            </w:r>
          </w:p>
        </w:tc>
        <w:tc>
          <w:tcPr>
            <w:tcW w:w="6406" w:type="dxa"/>
            <w:vAlign w:val="center"/>
          </w:tcPr>
          <w:p>
            <w:pPr>
              <w:pStyle w:val="0"/>
              <w:jc w:val="both"/>
            </w:pPr>
            <w:r>
              <w:rPr>
                <w:sz w:val="20"/>
              </w:rPr>
              <w:t xml:space="preserve">Индивидуальный предприниматель, Выполнение демонстрационных полетов воздушных судов</w:t>
            </w:r>
          </w:p>
        </w:tc>
      </w:tr>
      <w:tr>
        <w:tc>
          <w:tcPr>
            <w:tcW w:w="1077" w:type="dxa"/>
            <w:vAlign w:val="center"/>
          </w:tcPr>
          <w:p>
            <w:pPr>
              <w:pStyle w:val="0"/>
              <w:jc w:val="center"/>
            </w:pPr>
            <w:r>
              <w:rPr>
                <w:sz w:val="20"/>
              </w:rPr>
              <w:t xml:space="preserve">39.</w:t>
            </w:r>
          </w:p>
        </w:tc>
        <w:tc>
          <w:tcPr>
            <w:tcW w:w="6406" w:type="dxa"/>
            <w:vAlign w:val="center"/>
          </w:tcPr>
          <w:p>
            <w:pPr>
              <w:pStyle w:val="0"/>
              <w:jc w:val="both"/>
            </w:pPr>
            <w:r>
              <w:rPr>
                <w:sz w:val="20"/>
              </w:rPr>
              <w:t xml:space="preserve">Индивидуальный предприниматель, Выполнение полетов беспилотных воздушных судов с взлетной массой более 30 килограммов</w:t>
            </w:r>
          </w:p>
        </w:tc>
      </w:tr>
      <w:tr>
        <w:tc>
          <w:tcPr>
            <w:tcW w:w="1077" w:type="dxa"/>
            <w:vAlign w:val="center"/>
          </w:tcPr>
          <w:p>
            <w:pPr>
              <w:pStyle w:val="0"/>
              <w:jc w:val="center"/>
            </w:pPr>
            <w:r>
              <w:rPr>
                <w:sz w:val="20"/>
              </w:rPr>
              <w:t xml:space="preserve">40.</w:t>
            </w:r>
          </w:p>
        </w:tc>
        <w:tc>
          <w:tcPr>
            <w:tcW w:w="6406" w:type="dxa"/>
            <w:vAlign w:val="center"/>
          </w:tcPr>
          <w:p>
            <w:pPr>
              <w:pStyle w:val="0"/>
              <w:jc w:val="both"/>
            </w:pPr>
            <w:r>
              <w:rPr>
                <w:sz w:val="20"/>
              </w:rPr>
              <w:t xml:space="preserve">Индивидуальный предприниматель, Выполнение полетов беспилотных воздушных судов с максимальной взлетной массой 30 килограммов и менее (но не менее 0,25 килограмма)</w:t>
            </w:r>
          </w:p>
        </w:tc>
      </w:tr>
      <w:tr>
        <w:tc>
          <w:tcPr>
            <w:tcW w:w="1077" w:type="dxa"/>
            <w:vAlign w:val="center"/>
          </w:tcPr>
          <w:p>
            <w:pPr>
              <w:pStyle w:val="0"/>
              <w:jc w:val="center"/>
            </w:pPr>
            <w:r>
              <w:rPr>
                <w:sz w:val="20"/>
              </w:rPr>
              <w:t xml:space="preserve">41.</w:t>
            </w:r>
          </w:p>
        </w:tc>
        <w:tc>
          <w:tcPr>
            <w:tcW w:w="6406" w:type="dxa"/>
            <w:vAlign w:val="center"/>
          </w:tcPr>
          <w:p>
            <w:pPr>
              <w:pStyle w:val="0"/>
              <w:jc w:val="both"/>
            </w:pPr>
            <w:r>
              <w:rPr>
                <w:sz w:val="20"/>
              </w:rPr>
              <w:t xml:space="preserve">Индивидуальный предприниматель, Выполнение подъемов привязных аэростатов</w:t>
            </w:r>
          </w:p>
        </w:tc>
      </w:tr>
      <w:tr>
        <w:tc>
          <w:tcPr>
            <w:tcW w:w="1077" w:type="dxa"/>
            <w:vAlign w:val="center"/>
          </w:tcPr>
          <w:p>
            <w:pPr>
              <w:pStyle w:val="0"/>
              <w:jc w:val="center"/>
            </w:pPr>
            <w:r>
              <w:rPr>
                <w:sz w:val="20"/>
              </w:rPr>
              <w:t xml:space="preserve">42.</w:t>
            </w:r>
          </w:p>
        </w:tc>
        <w:tc>
          <w:tcPr>
            <w:tcW w:w="6406" w:type="dxa"/>
            <w:vAlign w:val="center"/>
          </w:tcPr>
          <w:p>
            <w:pPr>
              <w:pStyle w:val="0"/>
              <w:jc w:val="both"/>
            </w:pPr>
            <w:r>
              <w:rPr>
                <w:sz w:val="20"/>
              </w:rPr>
              <w:t xml:space="preserve">Индивидуальный предприниматель,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2929" w:name="P2929"/>
    <w:bookmarkEnd w:id="2929"/>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098"/>
        <w:gridCol w:w="4592"/>
      </w:tblGrid>
      <w:tr>
        <w:tc>
          <w:tcPr>
            <w:tcW w:w="794" w:type="dxa"/>
            <w:vAlign w:val="center"/>
          </w:tcPr>
          <w:p>
            <w:pPr>
              <w:pStyle w:val="0"/>
              <w:jc w:val="center"/>
            </w:pPr>
            <w:r>
              <w:rPr>
                <w:sz w:val="20"/>
              </w:rPr>
              <w:t xml:space="preserve">N п/п</w:t>
            </w:r>
          </w:p>
        </w:tc>
        <w:tc>
          <w:tcPr>
            <w:tcW w:w="2098" w:type="dxa"/>
            <w:vAlign w:val="center"/>
          </w:tcPr>
          <w:p>
            <w:pPr>
              <w:pStyle w:val="0"/>
              <w:jc w:val="center"/>
            </w:pPr>
            <w:r>
              <w:rPr>
                <w:sz w:val="20"/>
              </w:rPr>
              <w:t xml:space="preserve">Признак заявителя</w:t>
            </w:r>
          </w:p>
        </w:tc>
        <w:tc>
          <w:tcPr>
            <w:tcW w:w="4592" w:type="dxa"/>
            <w:vAlign w:val="center"/>
          </w:tcPr>
          <w:p>
            <w:pPr>
              <w:pStyle w:val="0"/>
              <w:jc w:val="center"/>
            </w:pPr>
            <w:r>
              <w:rPr>
                <w:sz w:val="20"/>
              </w:rPr>
              <w:t xml:space="preserve">Значения признака заявителя</w:t>
            </w:r>
          </w:p>
        </w:tc>
      </w:tr>
      <w:tr>
        <w:tc>
          <w:tcPr>
            <w:gridSpan w:val="3"/>
            <w:tcW w:w="7484" w:type="dxa"/>
            <w:vAlign w:val="center"/>
          </w:tcPr>
          <w:p>
            <w:pPr>
              <w:pStyle w:val="0"/>
              <w:jc w:val="center"/>
            </w:pPr>
            <w:r>
              <w:rPr>
                <w:sz w:val="20"/>
              </w:rPr>
              <w:t xml:space="preserve">Результат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w:t>
            </w:r>
          </w:p>
        </w:tc>
      </w:tr>
      <w:tr>
        <w:tc>
          <w:tcPr>
            <w:tcW w:w="794" w:type="dxa"/>
            <w:vAlign w:val="center"/>
          </w:tcPr>
          <w:p>
            <w:pPr>
              <w:pStyle w:val="0"/>
              <w:jc w:val="center"/>
            </w:pPr>
            <w:r>
              <w:rPr>
                <w:sz w:val="20"/>
              </w:rPr>
              <w:t xml:space="preserve">1.</w:t>
            </w:r>
          </w:p>
        </w:tc>
        <w:tc>
          <w:tcPr>
            <w:tcW w:w="2098" w:type="dxa"/>
            <w:vAlign w:val="center"/>
          </w:tcPr>
          <w:p>
            <w:pPr>
              <w:pStyle w:val="0"/>
            </w:pPr>
            <w:r>
              <w:rPr>
                <w:sz w:val="20"/>
              </w:rPr>
              <w:t xml:space="preserve">Категория заявителя</w:t>
            </w:r>
          </w:p>
        </w:tc>
        <w:tc>
          <w:tcPr>
            <w:tcW w:w="4592" w:type="dxa"/>
            <w:vAlign w:val="center"/>
          </w:tcPr>
          <w:p>
            <w:pPr>
              <w:pStyle w:val="0"/>
              <w:jc w:val="both"/>
            </w:pPr>
            <w:r>
              <w:rPr>
                <w:sz w:val="20"/>
              </w:rPr>
              <w:t xml:space="preserve">1. Физическое лицо.</w:t>
            </w:r>
          </w:p>
          <w:p>
            <w:pPr>
              <w:pStyle w:val="0"/>
              <w:jc w:val="both"/>
            </w:pPr>
            <w:r>
              <w:rPr>
                <w:sz w:val="20"/>
              </w:rPr>
              <w:t xml:space="preserve">2. Юридическое лицо.</w:t>
            </w:r>
          </w:p>
          <w:p>
            <w:pPr>
              <w:pStyle w:val="0"/>
              <w:jc w:val="both"/>
            </w:pPr>
            <w:r>
              <w:rPr>
                <w:sz w:val="20"/>
              </w:rPr>
              <w:t xml:space="preserve">3. Индивидуальный предприниматель</w:t>
            </w:r>
          </w:p>
        </w:tc>
      </w:tr>
      <w:tr>
        <w:tc>
          <w:tcPr>
            <w:tcW w:w="794" w:type="dxa"/>
            <w:vAlign w:val="center"/>
          </w:tcPr>
          <w:p>
            <w:pPr>
              <w:pStyle w:val="0"/>
              <w:jc w:val="center"/>
            </w:pPr>
            <w:r>
              <w:rPr>
                <w:sz w:val="20"/>
              </w:rPr>
              <w:t xml:space="preserve">2.</w:t>
            </w:r>
          </w:p>
        </w:tc>
        <w:tc>
          <w:tcPr>
            <w:tcW w:w="2098" w:type="dxa"/>
            <w:vAlign w:val="center"/>
          </w:tcPr>
          <w:p>
            <w:pPr>
              <w:pStyle w:val="0"/>
            </w:pPr>
            <w:r>
              <w:rPr>
                <w:sz w:val="20"/>
              </w:rPr>
              <w:t xml:space="preserve">Виды разрешений</w:t>
            </w:r>
          </w:p>
        </w:tc>
        <w:tc>
          <w:tcPr>
            <w:tcW w:w="4592" w:type="dxa"/>
            <w:vAlign w:val="center"/>
          </w:tcPr>
          <w:p>
            <w:pPr>
              <w:pStyle w:val="0"/>
              <w:jc w:val="both"/>
            </w:pPr>
            <w:r>
              <w:rPr>
                <w:sz w:val="20"/>
              </w:rPr>
              <w:t xml:space="preserve">1. Выполнение авиационных работ.</w:t>
            </w:r>
          </w:p>
          <w:p>
            <w:pPr>
              <w:pStyle w:val="0"/>
              <w:jc w:val="both"/>
            </w:pPr>
            <w:r>
              <w:rPr>
                <w:sz w:val="20"/>
              </w:rPr>
              <w:t xml:space="preserve">2.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jc w:val="both"/>
            </w:pPr>
            <w:r>
              <w:rPr>
                <w:sz w:val="20"/>
              </w:rPr>
              <w:t xml:space="preserve">3. Выполнение демонстрационных полетов воздушных судов.</w:t>
            </w:r>
          </w:p>
          <w:p>
            <w:pPr>
              <w:pStyle w:val="0"/>
              <w:jc w:val="both"/>
            </w:pPr>
            <w:r>
              <w:rPr>
                <w:sz w:val="20"/>
              </w:rPr>
              <w:t xml:space="preserve">4. Выполнение полетов беспилотных воздушных судов с взлетной массой более 30 килограммов.</w:t>
            </w:r>
          </w:p>
          <w:p>
            <w:pPr>
              <w:pStyle w:val="0"/>
              <w:jc w:val="both"/>
            </w:pPr>
            <w:r>
              <w:rPr>
                <w:sz w:val="20"/>
              </w:rPr>
              <w:t xml:space="preserve">5. Выполнение полетов беспилотных воздушных судов с максимальной взлетной массой 30 килограммов и менее (но не менее 0,25 килограмма).</w:t>
            </w:r>
          </w:p>
          <w:p>
            <w:pPr>
              <w:pStyle w:val="0"/>
              <w:jc w:val="both"/>
            </w:pPr>
            <w:r>
              <w:rPr>
                <w:sz w:val="20"/>
              </w:rPr>
              <w:t xml:space="preserve">6. Выполнение подъемов привязных аэростатов.</w:t>
            </w:r>
          </w:p>
          <w:p>
            <w:pPr>
              <w:pStyle w:val="0"/>
              <w:jc w:val="both"/>
            </w:pPr>
            <w:r>
              <w:rPr>
                <w:sz w:val="20"/>
              </w:rPr>
              <w:t xml:space="preserve">7.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r>
        <w:tc>
          <w:tcPr>
            <w:gridSpan w:val="3"/>
            <w:tcW w:w="7484"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794" w:type="dxa"/>
            <w:vAlign w:val="center"/>
          </w:tcPr>
          <w:p>
            <w:pPr>
              <w:pStyle w:val="0"/>
              <w:jc w:val="center"/>
            </w:pPr>
            <w:r>
              <w:rPr>
                <w:sz w:val="20"/>
              </w:rPr>
              <w:t xml:space="preserve">3.</w:t>
            </w:r>
          </w:p>
        </w:tc>
        <w:tc>
          <w:tcPr>
            <w:tcW w:w="2098" w:type="dxa"/>
            <w:vAlign w:val="center"/>
          </w:tcPr>
          <w:p>
            <w:pPr>
              <w:pStyle w:val="0"/>
            </w:pPr>
            <w:r>
              <w:rPr>
                <w:sz w:val="20"/>
              </w:rPr>
              <w:t xml:space="preserve">Категория заявителя</w:t>
            </w:r>
          </w:p>
        </w:tc>
        <w:tc>
          <w:tcPr>
            <w:tcW w:w="4592" w:type="dxa"/>
            <w:vAlign w:val="center"/>
          </w:tcPr>
          <w:p>
            <w:pPr>
              <w:pStyle w:val="0"/>
              <w:jc w:val="both"/>
            </w:pPr>
            <w:r>
              <w:rPr>
                <w:sz w:val="20"/>
              </w:rPr>
              <w:t xml:space="preserve">1. Физическое лицо.</w:t>
            </w:r>
          </w:p>
          <w:p>
            <w:pPr>
              <w:pStyle w:val="0"/>
              <w:jc w:val="both"/>
            </w:pPr>
            <w:r>
              <w:rPr>
                <w:sz w:val="20"/>
              </w:rPr>
              <w:t xml:space="preserve">2. Юридическое лицо.</w:t>
            </w:r>
          </w:p>
          <w:p>
            <w:pPr>
              <w:pStyle w:val="0"/>
              <w:jc w:val="both"/>
            </w:pPr>
            <w:r>
              <w:rPr>
                <w:sz w:val="20"/>
              </w:rPr>
              <w:t xml:space="preserve">3. Индивидуальный предприниматель</w:t>
            </w:r>
          </w:p>
        </w:tc>
      </w:tr>
      <w:tr>
        <w:tc>
          <w:tcPr>
            <w:tcW w:w="794" w:type="dxa"/>
            <w:vAlign w:val="center"/>
          </w:tcPr>
          <w:p>
            <w:pPr>
              <w:pStyle w:val="0"/>
              <w:jc w:val="center"/>
            </w:pPr>
            <w:r>
              <w:rPr>
                <w:sz w:val="20"/>
              </w:rPr>
              <w:t xml:space="preserve">4.</w:t>
            </w:r>
          </w:p>
        </w:tc>
        <w:tc>
          <w:tcPr>
            <w:tcW w:w="2098" w:type="dxa"/>
            <w:vAlign w:val="center"/>
          </w:tcPr>
          <w:p>
            <w:pPr>
              <w:pStyle w:val="0"/>
            </w:pPr>
            <w:r>
              <w:rPr>
                <w:sz w:val="20"/>
              </w:rPr>
              <w:t xml:space="preserve">Виды разрешений</w:t>
            </w:r>
          </w:p>
        </w:tc>
        <w:tc>
          <w:tcPr>
            <w:tcW w:w="4592" w:type="dxa"/>
            <w:vAlign w:val="center"/>
          </w:tcPr>
          <w:p>
            <w:pPr>
              <w:pStyle w:val="0"/>
              <w:jc w:val="both"/>
            </w:pPr>
            <w:r>
              <w:rPr>
                <w:sz w:val="20"/>
              </w:rPr>
              <w:t xml:space="preserve">1. Выполнение авиационных работ.</w:t>
            </w:r>
          </w:p>
          <w:p>
            <w:pPr>
              <w:pStyle w:val="0"/>
              <w:jc w:val="both"/>
            </w:pPr>
            <w:r>
              <w:rPr>
                <w:sz w:val="20"/>
              </w:rPr>
              <w:t xml:space="preserve">2. Выполнение парашютных прыжков, полетов сверхлегких воздушных судов - парапланов (за исключением сверхлегких воздушных судов - парапланов с массой конструкции более 115 килограммов).</w:t>
            </w:r>
          </w:p>
          <w:p>
            <w:pPr>
              <w:pStyle w:val="0"/>
              <w:jc w:val="both"/>
            </w:pPr>
            <w:r>
              <w:rPr>
                <w:sz w:val="20"/>
              </w:rPr>
              <w:t xml:space="preserve">3. Выполнение демонстрационных полетов воздушных судов.</w:t>
            </w:r>
          </w:p>
          <w:p>
            <w:pPr>
              <w:pStyle w:val="0"/>
              <w:jc w:val="both"/>
            </w:pPr>
            <w:r>
              <w:rPr>
                <w:sz w:val="20"/>
              </w:rPr>
              <w:t xml:space="preserve">4. Выполнение полетов беспилотных воздушных судов с взлетной массой более 30 килограммов.</w:t>
            </w:r>
          </w:p>
          <w:p>
            <w:pPr>
              <w:pStyle w:val="0"/>
              <w:jc w:val="both"/>
            </w:pPr>
            <w:r>
              <w:rPr>
                <w:sz w:val="20"/>
              </w:rPr>
              <w:t xml:space="preserve">5. Выполнение полетов беспилотных воздушных судов с максимальной взлетной массой 30 килограммов и менее (но не менее 0,25 килограмма).</w:t>
            </w:r>
          </w:p>
          <w:p>
            <w:pPr>
              <w:pStyle w:val="0"/>
              <w:jc w:val="both"/>
            </w:pPr>
            <w:r>
              <w:rPr>
                <w:sz w:val="20"/>
              </w:rPr>
              <w:t xml:space="preserve">6. Выполнение подъемов привязных аэростатов.</w:t>
            </w:r>
          </w:p>
          <w:p>
            <w:pPr>
              <w:pStyle w:val="0"/>
              <w:jc w:val="both"/>
            </w:pPr>
            <w:r>
              <w:rPr>
                <w:sz w:val="20"/>
              </w:rPr>
              <w:t xml:space="preserve">7. Выполнения посадки (взлет) на расположенные в границах территории Петропавловск-Камчатского городского округа площадки, сведения о которых не опубликованы в документах аэронавигационной информации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969" w:name="P2969"/>
    <w:bookmarkEnd w:id="2969"/>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28.05.2024 N 1446</w:t>
      </w:r>
    </w:p>
    <w:p>
      <w:pPr>
        <w:pStyle w:val="0"/>
        <w:jc w:val="both"/>
      </w:pPr>
      <w:r>
        <w:rPr>
          <w:sz w:val="20"/>
        </w:rPr>
      </w:r>
    </w:p>
    <w:p>
      <w:pPr>
        <w:pStyle w:val="0"/>
        <w:outlineLvl w:val="2"/>
        <w:jc w:val="right"/>
      </w:pPr>
      <w:r>
        <w:rPr>
          <w:sz w:val="20"/>
        </w:rPr>
        <w:t xml:space="preserve">форма к варианту 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договоре:</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_____._________________._______ г.;</w:t>
      </w:r>
    </w:p>
    <w:p>
      <w:pPr>
        <w:pStyle w:val="1"/>
        <w:jc w:val="both"/>
      </w:pPr>
      <w:r>
        <w:rPr>
          <w:sz w:val="20"/>
        </w:rPr>
        <w:t xml:space="preserve">    наименование органа: _________________________________________________.</w:t>
      </w:r>
    </w:p>
    <w:p>
      <w:pPr>
        <w:pStyle w:val="1"/>
        <w:jc w:val="both"/>
      </w:pPr>
      <w:r>
        <w:rPr>
          <w:sz w:val="20"/>
        </w:rPr>
      </w:r>
    </w:p>
    <w:p>
      <w:pPr>
        <w:pStyle w:val="1"/>
        <w:jc w:val="both"/>
      </w:pPr>
      <w:r>
        <w:rPr>
          <w:sz w:val="20"/>
        </w:rPr>
        <w:t xml:space="preserve">    Сведения о государственной регистрации:</w:t>
      </w:r>
    </w:p>
    <w:p>
      <w:pPr>
        <w:pStyle w:val="1"/>
        <w:jc w:val="both"/>
      </w:pPr>
      <w:r>
        <w:rPr>
          <w:sz w:val="20"/>
        </w:rPr>
        <w:t xml:space="preserve">    наименование органа, осуществившего государственную регистрацию: ______</w:t>
      </w:r>
    </w:p>
    <w:p>
      <w:pPr>
        <w:pStyle w:val="1"/>
        <w:jc w:val="both"/>
      </w:pPr>
      <w:r>
        <w:rPr>
          <w:sz w:val="20"/>
        </w:rPr>
        <w:t xml:space="preserve">__________________________________________________________________________;</w:t>
      </w:r>
    </w:p>
    <w:p>
      <w:pPr>
        <w:pStyle w:val="1"/>
        <w:jc w:val="both"/>
      </w:pPr>
      <w:r>
        <w:rPr>
          <w:sz w:val="20"/>
        </w:rPr>
        <w:t xml:space="preserve">    регистрационный номер: _______________________________________________;</w:t>
      </w:r>
    </w:p>
    <w:p>
      <w:pPr>
        <w:pStyle w:val="1"/>
        <w:jc w:val="both"/>
      </w:pPr>
      <w:r>
        <w:rPr>
          <w:sz w:val="20"/>
        </w:rPr>
        <w:t xml:space="preserve">    дата государственной регистрации: _____._________________._______ г.</w:t>
      </w:r>
    </w:p>
    <w:p>
      <w:pPr>
        <w:pStyle w:val="0"/>
        <w:jc w:val="both"/>
      </w:pPr>
      <w:r>
        <w:rPr>
          <w:sz w:val="20"/>
        </w:rPr>
      </w:r>
    </w:p>
    <w:p>
      <w:pPr>
        <w:pStyle w:val="0"/>
        <w:outlineLvl w:val="2"/>
        <w:jc w:val="right"/>
      </w:pPr>
      <w:r>
        <w:rPr>
          <w:sz w:val="20"/>
        </w:rPr>
        <w:t xml:space="preserve">форма к варианту 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1"/>
        <w:jc w:val="both"/>
      </w:pPr>
      <w:r>
        <w:rPr>
          <w:sz w:val="20"/>
        </w:rPr>
      </w:r>
    </w:p>
    <w:p>
      <w:pPr>
        <w:pStyle w:val="1"/>
        <w:jc w:val="both"/>
      </w:pPr>
      <w:r>
        <w:rPr>
          <w:sz w:val="20"/>
        </w:rPr>
        <w:t xml:space="preserve">    Сведения о договоре:</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 г.;</w:t>
      </w:r>
    </w:p>
    <w:p>
      <w:pPr>
        <w:pStyle w:val="1"/>
        <w:jc w:val="both"/>
      </w:pPr>
      <w:r>
        <w:rPr>
          <w:sz w:val="20"/>
        </w:rPr>
        <w:t xml:space="preserve">    наименование органа: _________________________________________________.</w:t>
      </w:r>
    </w:p>
    <w:p>
      <w:pPr>
        <w:pStyle w:val="1"/>
        <w:jc w:val="both"/>
      </w:pPr>
      <w:r>
        <w:rPr>
          <w:sz w:val="20"/>
        </w:rPr>
      </w:r>
    </w:p>
    <w:p>
      <w:pPr>
        <w:pStyle w:val="1"/>
        <w:jc w:val="both"/>
      </w:pPr>
      <w:r>
        <w:rPr>
          <w:sz w:val="20"/>
        </w:rPr>
        <w:t xml:space="preserve">    Сведения о государственной регистрации:</w:t>
      </w:r>
    </w:p>
    <w:p>
      <w:pPr>
        <w:pStyle w:val="1"/>
        <w:jc w:val="both"/>
      </w:pPr>
      <w:r>
        <w:rPr>
          <w:sz w:val="20"/>
        </w:rPr>
        <w:t xml:space="preserve">    наименование органа, осуществившего государственную регистрацию: ______</w:t>
      </w:r>
    </w:p>
    <w:p>
      <w:pPr>
        <w:pStyle w:val="1"/>
        <w:jc w:val="both"/>
      </w:pPr>
      <w:r>
        <w:rPr>
          <w:sz w:val="20"/>
        </w:rPr>
        <w:t xml:space="preserve">__________________________________________________________________________;</w:t>
      </w:r>
    </w:p>
    <w:p>
      <w:pPr>
        <w:pStyle w:val="1"/>
        <w:jc w:val="both"/>
      </w:pPr>
      <w:r>
        <w:rPr>
          <w:sz w:val="20"/>
        </w:rPr>
        <w:t xml:space="preserve">    регистрационный номер: _______________________________________________;</w:t>
      </w:r>
    </w:p>
    <w:p>
      <w:pPr>
        <w:pStyle w:val="1"/>
        <w:jc w:val="both"/>
      </w:pPr>
      <w:r>
        <w:rPr>
          <w:sz w:val="20"/>
        </w:rPr>
        <w:t xml:space="preserve">    дата государственной регистрации: _____.________________._____ г.</w:t>
      </w:r>
    </w:p>
    <w:p>
      <w:pPr>
        <w:pStyle w:val="0"/>
        <w:jc w:val="both"/>
      </w:pPr>
      <w:r>
        <w:rPr>
          <w:sz w:val="20"/>
        </w:rPr>
      </w:r>
    </w:p>
    <w:p>
      <w:pPr>
        <w:pStyle w:val="0"/>
        <w:outlineLvl w:val="2"/>
        <w:jc w:val="right"/>
      </w:pPr>
      <w:r>
        <w:rPr>
          <w:sz w:val="20"/>
        </w:rPr>
        <w:t xml:space="preserve">форма к варианту 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10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11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12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13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14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15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1"/>
        <w:jc w:val="both"/>
      </w:pPr>
      <w:r>
        <w:rPr>
          <w:sz w:val="20"/>
        </w:rPr>
      </w:r>
    </w:p>
    <w:p>
      <w:pPr>
        <w:pStyle w:val="1"/>
        <w:jc w:val="both"/>
      </w:pPr>
      <w:r>
        <w:rPr>
          <w:sz w:val="20"/>
        </w:rPr>
        <w:t xml:space="preserve">    Сведения о договоре:</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 г.;</w:t>
      </w:r>
    </w:p>
    <w:p>
      <w:pPr>
        <w:pStyle w:val="1"/>
        <w:jc w:val="both"/>
      </w:pPr>
      <w:r>
        <w:rPr>
          <w:sz w:val="20"/>
        </w:rPr>
        <w:t xml:space="preserve">    наименование органа: _________________________________________________.</w:t>
      </w:r>
    </w:p>
    <w:p>
      <w:pPr>
        <w:pStyle w:val="1"/>
        <w:jc w:val="both"/>
      </w:pPr>
      <w:r>
        <w:rPr>
          <w:sz w:val="20"/>
        </w:rPr>
      </w:r>
    </w:p>
    <w:p>
      <w:pPr>
        <w:pStyle w:val="1"/>
        <w:jc w:val="both"/>
      </w:pPr>
      <w:r>
        <w:rPr>
          <w:sz w:val="20"/>
        </w:rPr>
        <w:t xml:space="preserve">    Сведения о государственной регистрации:</w:t>
      </w:r>
    </w:p>
    <w:p>
      <w:pPr>
        <w:pStyle w:val="1"/>
        <w:jc w:val="both"/>
      </w:pPr>
      <w:r>
        <w:rPr>
          <w:sz w:val="20"/>
        </w:rPr>
        <w:t xml:space="preserve">    наименование органа, осуществившего государственную регистрацию: ______</w:t>
      </w:r>
    </w:p>
    <w:p>
      <w:pPr>
        <w:pStyle w:val="1"/>
        <w:jc w:val="both"/>
      </w:pPr>
      <w:r>
        <w:rPr>
          <w:sz w:val="20"/>
        </w:rPr>
        <w:t xml:space="preserve">__________________________________________________________________________;</w:t>
      </w:r>
    </w:p>
    <w:p>
      <w:pPr>
        <w:pStyle w:val="1"/>
        <w:jc w:val="both"/>
      </w:pPr>
      <w:r>
        <w:rPr>
          <w:sz w:val="20"/>
        </w:rPr>
        <w:t xml:space="preserve">    регистрационный номер: _______________________________________________;</w:t>
      </w:r>
    </w:p>
    <w:p>
      <w:pPr>
        <w:pStyle w:val="1"/>
        <w:jc w:val="both"/>
      </w:pPr>
      <w:r>
        <w:rPr>
          <w:sz w:val="20"/>
        </w:rPr>
        <w:t xml:space="preserve">    дата государственной регистрации: _____.____________._____ г.</w:t>
      </w:r>
    </w:p>
    <w:p>
      <w:pPr>
        <w:pStyle w:val="0"/>
        <w:jc w:val="both"/>
      </w:pPr>
      <w:r>
        <w:rPr>
          <w:sz w:val="20"/>
        </w:rPr>
      </w:r>
    </w:p>
    <w:p>
      <w:pPr>
        <w:pStyle w:val="0"/>
        <w:outlineLvl w:val="2"/>
        <w:jc w:val="right"/>
      </w:pPr>
      <w:r>
        <w:rPr>
          <w:sz w:val="20"/>
        </w:rPr>
        <w:t xml:space="preserve">форма к варианту 16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17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18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19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20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21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22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договоре:</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_____.______________.________ г.;</w:t>
      </w:r>
    </w:p>
    <w:p>
      <w:pPr>
        <w:pStyle w:val="1"/>
        <w:jc w:val="both"/>
      </w:pPr>
      <w:r>
        <w:rPr>
          <w:sz w:val="20"/>
        </w:rPr>
        <w:t xml:space="preserve">    наименование органа: _________________________________________________.</w:t>
      </w:r>
    </w:p>
    <w:p>
      <w:pPr>
        <w:pStyle w:val="1"/>
        <w:jc w:val="both"/>
      </w:pPr>
      <w:r>
        <w:rPr>
          <w:sz w:val="20"/>
        </w:rPr>
      </w:r>
    </w:p>
    <w:p>
      <w:pPr>
        <w:pStyle w:val="1"/>
        <w:jc w:val="both"/>
      </w:pPr>
      <w:r>
        <w:rPr>
          <w:sz w:val="20"/>
        </w:rPr>
        <w:t xml:space="preserve">    Сведения о государственной регистрации:</w:t>
      </w:r>
    </w:p>
    <w:p>
      <w:pPr>
        <w:pStyle w:val="1"/>
        <w:jc w:val="both"/>
      </w:pPr>
      <w:r>
        <w:rPr>
          <w:sz w:val="20"/>
        </w:rPr>
        <w:t xml:space="preserve">    наименование органа, осуществившего государственную регистрацию: ______</w:t>
      </w:r>
    </w:p>
    <w:p>
      <w:pPr>
        <w:pStyle w:val="1"/>
        <w:jc w:val="both"/>
      </w:pPr>
      <w:r>
        <w:rPr>
          <w:sz w:val="20"/>
        </w:rPr>
        <w:t xml:space="preserve">__________________________________________________________________________;</w:t>
      </w:r>
    </w:p>
    <w:p>
      <w:pPr>
        <w:pStyle w:val="1"/>
        <w:jc w:val="both"/>
      </w:pPr>
      <w:r>
        <w:rPr>
          <w:sz w:val="20"/>
        </w:rPr>
        <w:t xml:space="preserve">    регистрационный номер: _______________________________________________;</w:t>
      </w:r>
    </w:p>
    <w:p>
      <w:pPr>
        <w:pStyle w:val="1"/>
        <w:jc w:val="both"/>
      </w:pPr>
      <w:r>
        <w:rPr>
          <w:sz w:val="20"/>
        </w:rPr>
        <w:t xml:space="preserve">    дата государственной регистрации: _____.______________.________ г.</w:t>
      </w:r>
    </w:p>
    <w:p>
      <w:pPr>
        <w:pStyle w:val="0"/>
        <w:jc w:val="both"/>
      </w:pPr>
      <w:r>
        <w:rPr>
          <w:sz w:val="20"/>
        </w:rPr>
      </w:r>
    </w:p>
    <w:p>
      <w:pPr>
        <w:pStyle w:val="0"/>
        <w:outlineLvl w:val="2"/>
        <w:jc w:val="right"/>
      </w:pPr>
      <w:r>
        <w:rPr>
          <w:sz w:val="20"/>
        </w:rPr>
        <w:t xml:space="preserve">форма к варианту 23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24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25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26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27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28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0"/>
        <w:jc w:val="both"/>
      </w:pPr>
      <w:r>
        <w:rPr>
          <w:sz w:val="20"/>
        </w:rPr>
      </w:r>
    </w:p>
    <w:p>
      <w:pPr>
        <w:pStyle w:val="0"/>
        <w:outlineLvl w:val="2"/>
        <w:jc w:val="right"/>
      </w:pPr>
      <w:r>
        <w:rPr>
          <w:sz w:val="20"/>
        </w:rPr>
        <w:t xml:space="preserve">форма к варианту 29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1"/>
        <w:jc w:val="both"/>
      </w:pPr>
      <w:r>
        <w:rPr>
          <w:sz w:val="20"/>
        </w:rPr>
      </w:r>
    </w:p>
    <w:p>
      <w:pPr>
        <w:pStyle w:val="1"/>
        <w:jc w:val="both"/>
      </w:pPr>
      <w:r>
        <w:rPr>
          <w:sz w:val="20"/>
        </w:rPr>
        <w:t xml:space="preserve">    Сведения о договоре:</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_____.________________._____ г.;</w:t>
      </w:r>
    </w:p>
    <w:p>
      <w:pPr>
        <w:pStyle w:val="1"/>
        <w:jc w:val="both"/>
      </w:pPr>
      <w:r>
        <w:rPr>
          <w:sz w:val="20"/>
        </w:rPr>
        <w:t xml:space="preserve">    наименование органа: _________________________________________________.</w:t>
      </w:r>
    </w:p>
    <w:p>
      <w:pPr>
        <w:pStyle w:val="1"/>
        <w:jc w:val="both"/>
      </w:pPr>
      <w:r>
        <w:rPr>
          <w:sz w:val="20"/>
        </w:rPr>
      </w:r>
    </w:p>
    <w:p>
      <w:pPr>
        <w:pStyle w:val="1"/>
        <w:jc w:val="both"/>
      </w:pPr>
      <w:r>
        <w:rPr>
          <w:sz w:val="20"/>
        </w:rPr>
        <w:t xml:space="preserve">    Сведения о государственной регистрации:</w:t>
      </w:r>
    </w:p>
    <w:p>
      <w:pPr>
        <w:pStyle w:val="1"/>
        <w:jc w:val="both"/>
      </w:pPr>
      <w:r>
        <w:rPr>
          <w:sz w:val="20"/>
        </w:rPr>
        <w:t xml:space="preserve">    наименование органа, осуществившего государственную регистрацию: ______</w:t>
      </w:r>
    </w:p>
    <w:p>
      <w:pPr>
        <w:pStyle w:val="1"/>
        <w:jc w:val="both"/>
      </w:pPr>
      <w:r>
        <w:rPr>
          <w:sz w:val="20"/>
        </w:rPr>
        <w:t xml:space="preserve">__________________________________________________________________________;</w:t>
      </w:r>
    </w:p>
    <w:p>
      <w:pPr>
        <w:pStyle w:val="1"/>
        <w:jc w:val="both"/>
      </w:pPr>
      <w:r>
        <w:rPr>
          <w:sz w:val="20"/>
        </w:rPr>
        <w:t xml:space="preserve">    регистрационный номер: _______________________________________________;</w:t>
      </w:r>
    </w:p>
    <w:p>
      <w:pPr>
        <w:pStyle w:val="1"/>
        <w:jc w:val="both"/>
      </w:pPr>
      <w:r>
        <w:rPr>
          <w:sz w:val="20"/>
        </w:rPr>
        <w:t xml:space="preserve">    дата государственной регистрации: _____.________________._____ г.</w:t>
      </w:r>
    </w:p>
    <w:p>
      <w:pPr>
        <w:pStyle w:val="0"/>
        <w:jc w:val="both"/>
      </w:pPr>
      <w:r>
        <w:rPr>
          <w:sz w:val="20"/>
        </w:rPr>
      </w:r>
    </w:p>
    <w:p>
      <w:pPr>
        <w:pStyle w:val="0"/>
        <w:outlineLvl w:val="2"/>
        <w:jc w:val="right"/>
      </w:pPr>
      <w:r>
        <w:rPr>
          <w:sz w:val="20"/>
        </w:rPr>
        <w:t xml:space="preserve">форма к варианту 30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31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32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33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34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35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(юридическое лицо):</w:t>
      </w:r>
    </w:p>
    <w:p>
      <w:pPr>
        <w:pStyle w:val="1"/>
        <w:jc w:val="both"/>
      </w:pPr>
      <w:r>
        <w:rPr>
          <w:sz w:val="20"/>
        </w:rPr>
        <w:t xml:space="preserve">    наименование организации: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руководителя организации: __________________________________;</w:t>
      </w:r>
    </w:p>
    <w:p>
      <w:pPr>
        <w:pStyle w:val="1"/>
        <w:jc w:val="both"/>
      </w:pPr>
      <w:r>
        <w:rPr>
          <w:sz w:val="20"/>
        </w:rPr>
        <w:t xml:space="preserve">    фамилия, имя, отчество (при наличии) уполномоченного представителя: 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руководителя организации: ________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______________________.</w:t>
      </w:r>
    </w:p>
    <w:p>
      <w:pPr>
        <w:pStyle w:val="0"/>
        <w:jc w:val="both"/>
      </w:pPr>
      <w:r>
        <w:rPr>
          <w:sz w:val="20"/>
        </w:rPr>
      </w:r>
    </w:p>
    <w:p>
      <w:pPr>
        <w:pStyle w:val="0"/>
        <w:outlineLvl w:val="2"/>
        <w:jc w:val="right"/>
      </w:pPr>
      <w:r>
        <w:rPr>
          <w:sz w:val="20"/>
        </w:rPr>
        <w:t xml:space="preserve">форма к варианту 36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1"/>
        <w:jc w:val="both"/>
      </w:pPr>
      <w:r>
        <w:rPr>
          <w:sz w:val="20"/>
        </w:rPr>
      </w:r>
    </w:p>
    <w:p>
      <w:pPr>
        <w:pStyle w:val="1"/>
        <w:jc w:val="both"/>
      </w:pPr>
      <w:r>
        <w:rPr>
          <w:sz w:val="20"/>
        </w:rPr>
        <w:t xml:space="preserve">    Сведения о договоре:</w:t>
      </w:r>
    </w:p>
    <w:p>
      <w:pPr>
        <w:pStyle w:val="1"/>
        <w:jc w:val="both"/>
      </w:pPr>
      <w:r>
        <w:rPr>
          <w:sz w:val="20"/>
        </w:rPr>
        <w:t xml:space="preserve">    номер документа: _____________________________________________________;</w:t>
      </w:r>
    </w:p>
    <w:p>
      <w:pPr>
        <w:pStyle w:val="1"/>
        <w:jc w:val="both"/>
      </w:pPr>
      <w:r>
        <w:rPr>
          <w:sz w:val="20"/>
        </w:rPr>
        <w:t xml:space="preserve">    дата документа: _____.____________._____ г.;</w:t>
      </w:r>
    </w:p>
    <w:p>
      <w:pPr>
        <w:pStyle w:val="1"/>
        <w:jc w:val="both"/>
      </w:pPr>
      <w:r>
        <w:rPr>
          <w:sz w:val="20"/>
        </w:rPr>
        <w:t xml:space="preserve">    наименование органа: _________________________________________________.</w:t>
      </w:r>
    </w:p>
    <w:p>
      <w:pPr>
        <w:pStyle w:val="1"/>
        <w:jc w:val="both"/>
      </w:pPr>
      <w:r>
        <w:rPr>
          <w:sz w:val="20"/>
        </w:rPr>
      </w:r>
    </w:p>
    <w:p>
      <w:pPr>
        <w:pStyle w:val="1"/>
        <w:jc w:val="both"/>
      </w:pPr>
      <w:r>
        <w:rPr>
          <w:sz w:val="20"/>
        </w:rPr>
        <w:t xml:space="preserve">    Сведения о государственной регистрации:</w:t>
      </w:r>
    </w:p>
    <w:p>
      <w:pPr>
        <w:pStyle w:val="1"/>
        <w:jc w:val="both"/>
      </w:pPr>
      <w:r>
        <w:rPr>
          <w:sz w:val="20"/>
        </w:rPr>
        <w:t xml:space="preserve">    наименование органа, осуществившего государственную регистрацию: ______</w:t>
      </w:r>
    </w:p>
    <w:p>
      <w:pPr>
        <w:pStyle w:val="1"/>
        <w:jc w:val="both"/>
      </w:pPr>
      <w:r>
        <w:rPr>
          <w:sz w:val="20"/>
        </w:rPr>
        <w:t xml:space="preserve">__________________________________________________________________________;</w:t>
      </w:r>
    </w:p>
    <w:p>
      <w:pPr>
        <w:pStyle w:val="1"/>
        <w:jc w:val="both"/>
      </w:pPr>
      <w:r>
        <w:rPr>
          <w:sz w:val="20"/>
        </w:rPr>
        <w:t xml:space="preserve">    регистрационный номер: _______________________________________________;</w:t>
      </w:r>
    </w:p>
    <w:p>
      <w:pPr>
        <w:pStyle w:val="1"/>
        <w:jc w:val="both"/>
      </w:pPr>
      <w:r>
        <w:rPr>
          <w:sz w:val="20"/>
        </w:rPr>
        <w:t xml:space="preserve">    дата государственной регистрации: _____.____________._____ г.</w:t>
      </w:r>
    </w:p>
    <w:p>
      <w:pPr>
        <w:pStyle w:val="0"/>
        <w:jc w:val="both"/>
      </w:pPr>
      <w:r>
        <w:rPr>
          <w:sz w:val="20"/>
        </w:rPr>
      </w:r>
    </w:p>
    <w:p>
      <w:pPr>
        <w:pStyle w:val="0"/>
        <w:outlineLvl w:val="2"/>
        <w:jc w:val="right"/>
      </w:pPr>
      <w:r>
        <w:rPr>
          <w:sz w:val="20"/>
        </w:rPr>
        <w:t xml:space="preserve">форма к варианту 37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38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39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40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41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outlineLvl w:val="2"/>
        <w:jc w:val="right"/>
      </w:pPr>
      <w:r>
        <w:rPr>
          <w:sz w:val="20"/>
        </w:rPr>
        <w:t xml:space="preserve">форма к варианту 42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w:t>
      </w:r>
    </w:p>
    <w:p>
      <w:pPr>
        <w:pStyle w:val="1"/>
        <w:jc w:val="both"/>
      </w:pPr>
      <w:r>
        <w:rPr>
          <w:sz w:val="20"/>
        </w:rPr>
        <w:t xml:space="preserve">                     "ВЫДАЧА РАЗРЕШЕНИЙ НА ВЫПОЛНЕНИЕ</w:t>
      </w:r>
    </w:p>
    <w:p>
      <w:pPr>
        <w:pStyle w:val="1"/>
        <w:jc w:val="both"/>
      </w:pPr>
      <w:r>
        <w:rPr>
          <w:sz w:val="20"/>
        </w:rPr>
        <w:t xml:space="preserve">                  АВИАЦИОННЫХ РАБОТ, ПАРАШЮТНЫХ ПРЫЖКОВ,</w:t>
      </w:r>
    </w:p>
    <w:p>
      <w:pPr>
        <w:pStyle w:val="1"/>
        <w:jc w:val="both"/>
      </w:pPr>
      <w:r>
        <w:rPr>
          <w:sz w:val="20"/>
        </w:rPr>
        <w:t xml:space="preserve">             ДЕМОНСТРАЦИОННЫХ ПОЛЕТОВ ВОЗДУШНЫХ СУДОВ, ПОЛЕТОВ</w:t>
      </w:r>
    </w:p>
    <w:p>
      <w:pPr>
        <w:pStyle w:val="1"/>
        <w:jc w:val="both"/>
      </w:pPr>
      <w:r>
        <w:rPr>
          <w:sz w:val="20"/>
        </w:rPr>
        <w:t xml:space="preserve">          БЕСПИЛОТНЫХ ЛЕТАТЕЛЬНЫХ АППАРАТОВ, ПОДЪЕМОВ ПРИВЯЗАННЫХ</w:t>
      </w:r>
    </w:p>
    <w:p>
      <w:pPr>
        <w:pStyle w:val="1"/>
        <w:jc w:val="both"/>
      </w:pPr>
      <w:r>
        <w:rPr>
          <w:sz w:val="20"/>
        </w:rPr>
        <w:t xml:space="preserve">          АЭРОСТАТОВ НАД НАСЕЛЕННЫМИ ПУНКТАМИ, А ТАКЖЕ НА ПОСАДКУ</w:t>
      </w:r>
    </w:p>
    <w:p>
      <w:pPr>
        <w:pStyle w:val="1"/>
        <w:jc w:val="both"/>
      </w:pPr>
      <w:r>
        <w:rPr>
          <w:sz w:val="20"/>
        </w:rPr>
        <w:t xml:space="preserve">          (ВЗЛЕТ) НА РАСПОЛОЖЕННЫЕ В ГРАНИЦАХ НАСЕЛЕННЫХ ПУНКТОВ</w:t>
      </w:r>
    </w:p>
    <w:p>
      <w:pPr>
        <w:pStyle w:val="1"/>
        <w:jc w:val="both"/>
      </w:pPr>
      <w:r>
        <w:rPr>
          <w:sz w:val="20"/>
        </w:rPr>
        <w:t xml:space="preserve">              ПЛОЩАДКИ, СВЕДЕНИЯ О КОТОРЫХ НЕ ОПУБЛИКОВАНЫ В</w:t>
      </w:r>
    </w:p>
    <w:p>
      <w:pPr>
        <w:pStyle w:val="1"/>
        <w:jc w:val="both"/>
      </w:pPr>
      <w:r>
        <w:rPr>
          <w:sz w:val="20"/>
        </w:rPr>
        <w:t xml:space="preserve">                       ДОКУМЕНТАХ АЭРОНАВИГАЦИОННОЙ</w:t>
      </w:r>
    </w:p>
    <w:p>
      <w:pPr>
        <w:pStyle w:val="1"/>
        <w:jc w:val="both"/>
      </w:pPr>
      <w:r>
        <w:rPr>
          <w:sz w:val="20"/>
        </w:rPr>
        <w:t xml:space="preserve">                               ИНФОРМАЦИИ."</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серия и номер документа: _____________________________________________.</w:t>
      </w:r>
    </w:p>
    <w:p>
      <w:pPr>
        <w:pStyle w:val="1"/>
        <w:jc w:val="both"/>
      </w:pPr>
      <w:r>
        <w:rPr>
          <w:sz w:val="20"/>
        </w:rPr>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    фамилия, имя, отчество (при наличии) индивидуального предпринимателя: _</w:t>
      </w:r>
    </w:p>
    <w:p>
      <w:pPr>
        <w:pStyle w:val="1"/>
        <w:jc w:val="both"/>
      </w:pPr>
      <w:r>
        <w:rPr>
          <w:sz w:val="20"/>
        </w:rPr>
        <w:t xml:space="preserve">__________________________________________________________________________;</w:t>
      </w:r>
    </w:p>
    <w:p>
      <w:pPr>
        <w:pStyle w:val="1"/>
        <w:jc w:val="both"/>
      </w:pPr>
      <w:r>
        <w:rPr>
          <w:sz w:val="20"/>
        </w:rPr>
        <w:t xml:space="preserve">    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    идентификационный номер налогоплательщика (ИНН): _____________________;</w:t>
      </w:r>
    </w:p>
    <w:p>
      <w:pPr>
        <w:pStyle w:val="1"/>
        <w:jc w:val="both"/>
      </w:pPr>
      <w:r>
        <w:rPr>
          <w:sz w:val="20"/>
        </w:rPr>
        <w:t xml:space="preserve">    дата постановки на учет в налоговом органе: _____.____________._____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28.05.2024 N 1446</w:t>
      </w:r>
    </w:p>
    <w:p>
      <w:pPr>
        <w:pStyle w:val="0"/>
        <w:jc w:val="both"/>
      </w:pPr>
      <w:r>
        <w:rPr>
          <w:sz w:val="20"/>
        </w:rPr>
      </w:r>
    </w:p>
    <w:p>
      <w:pPr>
        <w:pStyle w:val="0"/>
        <w:jc w:val="right"/>
      </w:pPr>
      <w:r>
        <w:rPr>
          <w:sz w:val="20"/>
        </w:rPr>
        <w:t xml:space="preserve">Приложение 3</w:t>
      </w:r>
    </w:p>
    <w:p>
      <w:pPr>
        <w:pStyle w:val="0"/>
        <w:jc w:val="right"/>
      </w:pPr>
      <w:r>
        <w:rPr>
          <w:sz w:val="20"/>
        </w:rPr>
        <w:t xml:space="preserve">к Административному регламенту предоставления</w:t>
      </w:r>
    </w:p>
    <w:p>
      <w:pPr>
        <w:pStyle w:val="0"/>
        <w:jc w:val="right"/>
      </w:pPr>
      <w:r>
        <w:rPr>
          <w:sz w:val="20"/>
        </w:rPr>
        <w:t xml:space="preserve">администрацией Петропавловск-Камчатского городского округа</w:t>
      </w:r>
    </w:p>
    <w:p>
      <w:pPr>
        <w:pStyle w:val="0"/>
        <w:jc w:val="right"/>
      </w:pPr>
      <w:r>
        <w:rPr>
          <w:sz w:val="20"/>
        </w:rPr>
        <w:t xml:space="preserve">муниципальной услуги по выдаче разрешения на выполнение</w:t>
      </w:r>
    </w:p>
    <w:p>
      <w:pPr>
        <w:pStyle w:val="0"/>
        <w:jc w:val="right"/>
      </w:pPr>
      <w:r>
        <w:rPr>
          <w:sz w:val="20"/>
        </w:rPr>
        <w:t xml:space="preserve">авиационных работ, парашютных прыжков, демонстрационных</w:t>
      </w:r>
    </w:p>
    <w:p>
      <w:pPr>
        <w:pStyle w:val="0"/>
        <w:jc w:val="right"/>
      </w:pPr>
      <w:r>
        <w:rPr>
          <w:sz w:val="20"/>
        </w:rPr>
        <w:t xml:space="preserve">полетов воздушных судов, полетов беспилотных воздушных</w:t>
      </w:r>
    </w:p>
    <w:p>
      <w:pPr>
        <w:pStyle w:val="0"/>
        <w:jc w:val="right"/>
      </w:pPr>
      <w:r>
        <w:rPr>
          <w:sz w:val="20"/>
        </w:rPr>
        <w:t xml:space="preserve">судов (за исключением полетов беспилотных воздушных судов</w:t>
      </w:r>
    </w:p>
    <w:p>
      <w:pPr>
        <w:pStyle w:val="0"/>
        <w:jc w:val="right"/>
      </w:pPr>
      <w:r>
        <w:rPr>
          <w:sz w:val="20"/>
        </w:rPr>
        <w:t xml:space="preserve">с максимальной взлетной массой менее 0,25 килограмма),</w:t>
      </w:r>
    </w:p>
    <w:p>
      <w:pPr>
        <w:pStyle w:val="0"/>
        <w:jc w:val="right"/>
      </w:pPr>
      <w:r>
        <w:rPr>
          <w:sz w:val="20"/>
        </w:rPr>
        <w:t xml:space="preserve">подъемов привязных аэростатов над территорией</w:t>
      </w:r>
    </w:p>
    <w:p>
      <w:pPr>
        <w:pStyle w:val="0"/>
        <w:jc w:val="right"/>
      </w:pPr>
      <w:r>
        <w:rPr>
          <w:sz w:val="20"/>
        </w:rPr>
        <w:t xml:space="preserve">Петропавловск-Камчатского городского округа,</w:t>
      </w:r>
    </w:p>
    <w:p>
      <w:pPr>
        <w:pStyle w:val="0"/>
        <w:jc w:val="right"/>
      </w:pPr>
      <w:r>
        <w:rPr>
          <w:sz w:val="20"/>
        </w:rPr>
        <w:t xml:space="preserve">а также на посадку (взлет) на расположенные в</w:t>
      </w:r>
    </w:p>
    <w:p>
      <w:pPr>
        <w:pStyle w:val="0"/>
        <w:jc w:val="right"/>
      </w:pPr>
      <w:r>
        <w:rPr>
          <w:sz w:val="20"/>
        </w:rPr>
        <w:t xml:space="preserve">границах территории Петропавловск-Камчатского</w:t>
      </w:r>
    </w:p>
    <w:p>
      <w:pPr>
        <w:pStyle w:val="0"/>
        <w:jc w:val="right"/>
      </w:pPr>
      <w:r>
        <w:rPr>
          <w:sz w:val="20"/>
        </w:rPr>
        <w:t xml:space="preserve">городского округа площадки, сведения о которых</w:t>
      </w:r>
    </w:p>
    <w:p>
      <w:pPr>
        <w:pStyle w:val="0"/>
        <w:jc w:val="right"/>
      </w:pPr>
      <w:r>
        <w:rPr>
          <w:sz w:val="20"/>
        </w:rPr>
        <w:t xml:space="preserve">не опубликованы в документах аэронавигационной</w:t>
      </w:r>
    </w:p>
    <w:p>
      <w:pPr>
        <w:pStyle w:val="0"/>
        <w:jc w:val="right"/>
      </w:pPr>
      <w:r>
        <w:rPr>
          <w:sz w:val="20"/>
        </w:rPr>
        <w:t xml:space="preserve">информации (в ред. Постановления администрации</w:t>
      </w:r>
    </w:p>
    <w:p>
      <w:pPr>
        <w:pStyle w:val="0"/>
        <w:jc w:val="right"/>
      </w:pPr>
      <w:r>
        <w:rPr>
          <w:sz w:val="20"/>
        </w:rPr>
        <w:t xml:space="preserve">Петропавловск-Камчатского городского округа</w:t>
      </w:r>
    </w:p>
    <w:p>
      <w:pPr>
        <w:pStyle w:val="0"/>
        <w:jc w:val="right"/>
      </w:pPr>
      <w:r>
        <w:rPr>
          <w:sz w:val="20"/>
        </w:rPr>
        <w:t xml:space="preserve">от 15.06.2021 N 1253)</w:t>
      </w:r>
    </w:p>
    <w:p>
      <w:pPr>
        <w:pStyle w:val="0"/>
        <w:jc w:val="both"/>
      </w:pPr>
      <w:r>
        <w:rPr>
          <w:sz w:val="20"/>
        </w:rPr>
      </w:r>
    </w:p>
    <w:p>
      <w:pPr>
        <w:pStyle w:val="0"/>
        <w:jc w:val="right"/>
      </w:pPr>
      <w:r>
        <w:rPr>
          <w:sz w:val="20"/>
        </w:rPr>
        <w:t xml:space="preserve">форма уведомления</w:t>
      </w:r>
    </w:p>
    <w:p>
      <w:pPr>
        <w:pStyle w:val="0"/>
        <w:jc w:val="right"/>
      </w:pPr>
      <w:r>
        <w:rPr>
          <w:sz w:val="20"/>
        </w:rPr>
        <w:t xml:space="preserve">об отказе в приеме документов</w:t>
      </w:r>
    </w:p>
    <w:p>
      <w:pPr>
        <w:pStyle w:val="0"/>
        <w:jc w:val="both"/>
      </w:pPr>
      <w:r>
        <w:rPr>
          <w:sz w:val="20"/>
        </w:rPr>
      </w:r>
    </w:p>
    <w:p>
      <w:pPr>
        <w:pStyle w:val="1"/>
        <w:jc w:val="both"/>
      </w:pPr>
      <w:r>
        <w:rPr>
          <w:sz w:val="20"/>
        </w:rPr>
        <w:t xml:space="preserve">                                УВЕДОМЛЕНИЕ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уведомляется   о   том,   что   ему  (ей)  отказано  в  приеме  документов,</w:t>
      </w:r>
    </w:p>
    <w:p>
      <w:pPr>
        <w:pStyle w:val="1"/>
        <w:jc w:val="both"/>
      </w:pPr>
      <w:r>
        <w:rPr>
          <w:sz w:val="20"/>
        </w:rPr>
        <w:t xml:space="preserve">представленных _________________________ для получения муниципальной услуги</w:t>
      </w:r>
    </w:p>
    <w:p>
      <w:pPr>
        <w:pStyle w:val="1"/>
        <w:jc w:val="both"/>
      </w:pPr>
      <w:r>
        <w:rPr>
          <w:sz w:val="20"/>
        </w:rPr>
        <w:t xml:space="preserve">                         дата</w:t>
      </w:r>
    </w:p>
    <w:p>
      <w:pPr>
        <w:pStyle w:val="1"/>
        <w:jc w:val="both"/>
      </w:pPr>
      <w:r>
        <w:rPr>
          <w:sz w:val="20"/>
        </w:rPr>
        <w:t xml:space="preserve">"Выдача  разрешения  на  выполнение  авиационных работ, парашютных прыжков,</w:t>
      </w:r>
    </w:p>
    <w:p>
      <w:pPr>
        <w:pStyle w:val="1"/>
        <w:jc w:val="both"/>
      </w:pPr>
      <w:r>
        <w:rPr>
          <w:sz w:val="20"/>
        </w:rPr>
        <w:t xml:space="preserve">демонстрационных  полетов  воздушных  судов,  полетов беспилотных воздушных</w:t>
      </w:r>
    </w:p>
    <w:p>
      <w:pPr>
        <w:pStyle w:val="1"/>
        <w:jc w:val="both"/>
      </w:pPr>
      <w:r>
        <w:rPr>
          <w:sz w:val="20"/>
        </w:rPr>
        <w:t xml:space="preserve">судов  (за  исключением  полетов беспилотных воздушных судов с максимальной</w:t>
      </w:r>
    </w:p>
    <w:p>
      <w:pPr>
        <w:pStyle w:val="1"/>
        <w:jc w:val="both"/>
      </w:pPr>
      <w:r>
        <w:rPr>
          <w:sz w:val="20"/>
        </w:rPr>
        <w:t xml:space="preserve">взлетной  массой  менее 0,25 килограмма), подъемов привязных аэростатов над</w:t>
      </w:r>
    </w:p>
    <w:p>
      <w:pPr>
        <w:pStyle w:val="1"/>
        <w:jc w:val="both"/>
      </w:pPr>
      <w:r>
        <w:rPr>
          <w:sz w:val="20"/>
        </w:rPr>
        <w:t xml:space="preserve">территорией Петропавловск-Камчатского городского округа, а также на посадку</w:t>
      </w:r>
    </w:p>
    <w:p>
      <w:pPr>
        <w:pStyle w:val="1"/>
        <w:jc w:val="both"/>
      </w:pPr>
      <w:r>
        <w:rPr>
          <w:sz w:val="20"/>
        </w:rPr>
        <w:t xml:space="preserve">(взлет)  на  расположенные  в границах территории Петропавловск-Камчатского</w:t>
      </w:r>
    </w:p>
    <w:p>
      <w:pPr>
        <w:pStyle w:val="1"/>
        <w:jc w:val="both"/>
      </w:pPr>
      <w:r>
        <w:rPr>
          <w:sz w:val="20"/>
        </w:rPr>
        <w:t xml:space="preserve">городского округа площадки, сведения о которых не опубликованы в документах</w:t>
      </w:r>
    </w:p>
    <w:p>
      <w:pPr>
        <w:pStyle w:val="1"/>
        <w:jc w:val="both"/>
      </w:pPr>
      <w:r>
        <w:rPr>
          <w:sz w:val="20"/>
        </w:rPr>
        <w:t xml:space="preserve">аэронавигационной информации" по следующим основаниям:</w:t>
      </w:r>
    </w:p>
    <w:p>
      <w:pPr>
        <w:pStyle w:val="1"/>
        <w:jc w:val="both"/>
      </w:pPr>
      <w:r>
        <w:rPr>
          <w:sz w:val="20"/>
        </w:rPr>
        <w:t xml:space="preserve">    ┌──┐</w:t>
      </w:r>
    </w:p>
    <w:p>
      <w:pPr>
        <w:pStyle w:val="1"/>
        <w:jc w:val="both"/>
      </w:pPr>
      <w:r>
        <w:rPr>
          <w:sz w:val="20"/>
        </w:rPr>
        <w:t xml:space="preserve">    └──┘ отсутствие  документов,  предусмотренных   пунктом 2.6  настоящего</w:t>
      </w:r>
    </w:p>
    <w:p>
      <w:pPr>
        <w:pStyle w:val="1"/>
        <w:jc w:val="both"/>
      </w:pPr>
      <w:r>
        <w:rPr>
          <w:sz w:val="20"/>
        </w:rPr>
        <w:t xml:space="preserve">Административного   регламента   при   обращении  заявителя  (представителя</w:t>
      </w:r>
    </w:p>
    <w:p>
      <w:pPr>
        <w:pStyle w:val="1"/>
        <w:jc w:val="both"/>
      </w:pPr>
      <w:r>
        <w:rPr>
          <w:sz w:val="20"/>
        </w:rPr>
        <w:t xml:space="preserve">заявителя)  за предоставлением муниципальной услуги в службу "одного окна",</w:t>
      </w:r>
    </w:p>
    <w:p>
      <w:pPr>
        <w:pStyle w:val="1"/>
        <w:jc w:val="both"/>
      </w:pPr>
      <w:r>
        <w:rPr>
          <w:sz w:val="20"/>
        </w:rPr>
        <w:t xml:space="preserve">посредством  направления заявления и документов почтовым отправлением, либо</w:t>
      </w:r>
    </w:p>
    <w:p>
      <w:pPr>
        <w:pStyle w:val="1"/>
        <w:jc w:val="both"/>
      </w:pPr>
      <w:r>
        <w:rPr>
          <w:sz w:val="20"/>
        </w:rPr>
        <w:t xml:space="preserve">посредством направления заявления и документов по электронной почте 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отсутствующие документы)</w:t>
      </w:r>
    </w:p>
    <w:p>
      <w:pPr>
        <w:pStyle w:val="1"/>
        <w:jc w:val="both"/>
      </w:pPr>
      <w:r>
        <w:rPr>
          <w:sz w:val="20"/>
        </w:rPr>
        <w:t xml:space="preserve">    ┌──┐</w:t>
      </w:r>
    </w:p>
    <w:p>
      <w:pPr>
        <w:pStyle w:val="1"/>
        <w:jc w:val="both"/>
      </w:pPr>
      <w:r>
        <w:rPr>
          <w:sz w:val="20"/>
        </w:rPr>
        <w:t xml:space="preserve">    └──┘ предоставление документов, предусмотренных пунктом 2.6 настоящего</w:t>
      </w:r>
    </w:p>
    <w:p>
      <w:pPr>
        <w:pStyle w:val="1"/>
        <w:jc w:val="both"/>
      </w:pPr>
      <w:r>
        <w:rPr>
          <w:sz w:val="20"/>
        </w:rPr>
        <w:t xml:space="preserve">Административного регламента, не в полном объеме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непредставленные документы)</w:t>
      </w:r>
    </w:p>
    <w:p>
      <w:pPr>
        <w:pStyle w:val="1"/>
        <w:jc w:val="both"/>
      </w:pPr>
      <w:r>
        <w:rPr>
          <w:sz w:val="20"/>
        </w:rPr>
        <w:t xml:space="preserve">    Отказ  в  приеме  заявления  не препятствует повторной его подаче после</w:t>
      </w:r>
    </w:p>
    <w:p>
      <w:pPr>
        <w:pStyle w:val="1"/>
        <w:jc w:val="both"/>
      </w:pPr>
      <w:r>
        <w:rPr>
          <w:sz w:val="20"/>
        </w:rPr>
        <w:t xml:space="preserve">устранения оснований, по которым было отказано в приеме заявления.</w:t>
      </w:r>
    </w:p>
    <w:p>
      <w:pPr>
        <w:pStyle w:val="1"/>
        <w:jc w:val="both"/>
      </w:pPr>
      <w:r>
        <w:rPr>
          <w:sz w:val="20"/>
        </w:rPr>
        <w:t xml:space="preserve">    Выдал:</w:t>
      </w:r>
    </w:p>
    <w:p>
      <w:pPr>
        <w:pStyle w:val="1"/>
        <w:jc w:val="both"/>
      </w:pPr>
      <w:r>
        <w:rPr>
          <w:sz w:val="20"/>
        </w:rPr>
        <w:t xml:space="preserve">    _______________________________________________ ________________</w:t>
      </w:r>
    </w:p>
    <w:p>
      <w:pPr>
        <w:pStyle w:val="1"/>
        <w:jc w:val="both"/>
      </w:pPr>
      <w:r>
        <w:rPr>
          <w:sz w:val="20"/>
        </w:rPr>
        <w:t xml:space="preserve">    (наименование должности с указанием учреждения,    (подпись)</w:t>
      </w:r>
    </w:p>
    <w:p>
      <w:pPr>
        <w:pStyle w:val="1"/>
        <w:jc w:val="both"/>
      </w:pPr>
      <w:r>
        <w:rPr>
          <w:sz w:val="20"/>
        </w:rPr>
        <w:t xml:space="preserve">                 инициалы сотрудника)</w:t>
      </w:r>
    </w:p>
    <w:p>
      <w:pPr>
        <w:pStyle w:val="1"/>
        <w:jc w:val="both"/>
      </w:pPr>
      <w:r>
        <w:rPr>
          <w:sz w:val="20"/>
        </w:rPr>
        <w:t xml:space="preserve">    ________________________</w:t>
      </w:r>
    </w:p>
    <w:p>
      <w:pPr>
        <w:pStyle w:val="1"/>
        <w:jc w:val="both"/>
      </w:pPr>
      <w:r>
        <w:rPr>
          <w:sz w:val="20"/>
        </w:rPr>
        <w:t xml:space="preserve">             (дата)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28.05.2024 N 1446</w:t>
      </w:r>
    </w:p>
    <w:p>
      <w:pPr>
        <w:pStyle w:val="0"/>
        <w:jc w:val="both"/>
      </w:pPr>
      <w:r>
        <w:rPr>
          <w:sz w:val="20"/>
        </w:rPr>
      </w:r>
    </w:p>
    <w:p>
      <w:pPr>
        <w:pStyle w:val="0"/>
        <w:jc w:val="right"/>
      </w:pPr>
      <w:r>
        <w:rPr>
          <w:sz w:val="20"/>
        </w:rPr>
        <w:t xml:space="preserve">Приложение 4</w:t>
      </w:r>
    </w:p>
    <w:p>
      <w:pPr>
        <w:pStyle w:val="0"/>
        <w:jc w:val="right"/>
      </w:pPr>
      <w:r>
        <w:rPr>
          <w:sz w:val="20"/>
        </w:rPr>
        <w:t xml:space="preserve">к Административному регламенту предоставления</w:t>
      </w:r>
    </w:p>
    <w:p>
      <w:pPr>
        <w:pStyle w:val="0"/>
        <w:jc w:val="right"/>
      </w:pPr>
      <w:r>
        <w:rPr>
          <w:sz w:val="20"/>
        </w:rPr>
        <w:t xml:space="preserve">администрацией Петропавловск-Камчатского городского округа</w:t>
      </w:r>
    </w:p>
    <w:p>
      <w:pPr>
        <w:pStyle w:val="0"/>
        <w:jc w:val="right"/>
      </w:pPr>
      <w:r>
        <w:rPr>
          <w:sz w:val="20"/>
        </w:rPr>
        <w:t xml:space="preserve">муниципальной услуги по выдаче разрешения на выполнение</w:t>
      </w:r>
    </w:p>
    <w:p>
      <w:pPr>
        <w:pStyle w:val="0"/>
        <w:jc w:val="right"/>
      </w:pPr>
      <w:r>
        <w:rPr>
          <w:sz w:val="20"/>
        </w:rPr>
        <w:t xml:space="preserve">авиационных работ, парашютных прыжков, демонстрационных</w:t>
      </w:r>
    </w:p>
    <w:p>
      <w:pPr>
        <w:pStyle w:val="0"/>
        <w:jc w:val="right"/>
      </w:pPr>
      <w:r>
        <w:rPr>
          <w:sz w:val="20"/>
        </w:rPr>
        <w:t xml:space="preserve">полетов воздушных судов, полетов беспилотных воздушных</w:t>
      </w:r>
    </w:p>
    <w:p>
      <w:pPr>
        <w:pStyle w:val="0"/>
        <w:jc w:val="right"/>
      </w:pPr>
      <w:r>
        <w:rPr>
          <w:sz w:val="20"/>
        </w:rPr>
        <w:t xml:space="preserve">судов (за исключением полетов беспилотных воздушных судов</w:t>
      </w:r>
    </w:p>
    <w:p>
      <w:pPr>
        <w:pStyle w:val="0"/>
        <w:jc w:val="right"/>
      </w:pPr>
      <w:r>
        <w:rPr>
          <w:sz w:val="20"/>
        </w:rPr>
        <w:t xml:space="preserve">с максимальной взлетной массой менее 0,25 килограмма),</w:t>
      </w:r>
    </w:p>
    <w:p>
      <w:pPr>
        <w:pStyle w:val="0"/>
        <w:jc w:val="right"/>
      </w:pPr>
      <w:r>
        <w:rPr>
          <w:sz w:val="20"/>
        </w:rPr>
        <w:t xml:space="preserve">подъемов привязных аэростатов над территорией</w:t>
      </w:r>
    </w:p>
    <w:p>
      <w:pPr>
        <w:pStyle w:val="0"/>
        <w:jc w:val="right"/>
      </w:pPr>
      <w:r>
        <w:rPr>
          <w:sz w:val="20"/>
        </w:rPr>
        <w:t xml:space="preserve">Петропавловск-Камчатского городского округа,</w:t>
      </w:r>
    </w:p>
    <w:p>
      <w:pPr>
        <w:pStyle w:val="0"/>
        <w:jc w:val="right"/>
      </w:pPr>
      <w:r>
        <w:rPr>
          <w:sz w:val="20"/>
        </w:rPr>
        <w:t xml:space="preserve">а также на посадку (взлет) на расположенные в</w:t>
      </w:r>
    </w:p>
    <w:p>
      <w:pPr>
        <w:pStyle w:val="0"/>
        <w:jc w:val="right"/>
      </w:pPr>
      <w:r>
        <w:rPr>
          <w:sz w:val="20"/>
        </w:rPr>
        <w:t xml:space="preserve">границах территории Петропавловск-Камчатского</w:t>
      </w:r>
    </w:p>
    <w:p>
      <w:pPr>
        <w:pStyle w:val="0"/>
        <w:jc w:val="right"/>
      </w:pPr>
      <w:r>
        <w:rPr>
          <w:sz w:val="20"/>
        </w:rPr>
        <w:t xml:space="preserve">городского округа площадки, сведения о которых</w:t>
      </w:r>
    </w:p>
    <w:p>
      <w:pPr>
        <w:pStyle w:val="0"/>
        <w:jc w:val="right"/>
      </w:pPr>
      <w:r>
        <w:rPr>
          <w:sz w:val="20"/>
        </w:rPr>
        <w:t xml:space="preserve">не опубликованы в документах аэронавигационной</w:t>
      </w:r>
    </w:p>
    <w:p>
      <w:pPr>
        <w:pStyle w:val="0"/>
        <w:jc w:val="right"/>
      </w:pPr>
      <w:r>
        <w:rPr>
          <w:sz w:val="20"/>
        </w:rPr>
        <w:t xml:space="preserve">информации (в ред. Постановления администрации</w:t>
      </w:r>
    </w:p>
    <w:p>
      <w:pPr>
        <w:pStyle w:val="0"/>
        <w:jc w:val="right"/>
      </w:pPr>
      <w:r>
        <w:rPr>
          <w:sz w:val="20"/>
        </w:rPr>
        <w:t xml:space="preserve">Петропавловск-Камчатского городского округа</w:t>
      </w:r>
    </w:p>
    <w:p>
      <w:pPr>
        <w:pStyle w:val="0"/>
        <w:jc w:val="right"/>
      </w:pPr>
      <w:r>
        <w:rPr>
          <w:sz w:val="20"/>
        </w:rPr>
        <w:t xml:space="preserve">от 15.06.2021 N 1253)</w:t>
      </w:r>
    </w:p>
    <w:p>
      <w:pPr>
        <w:pStyle w:val="0"/>
        <w:jc w:val="both"/>
      </w:pPr>
      <w:r>
        <w:rPr>
          <w:sz w:val="20"/>
        </w:rPr>
      </w:r>
    </w:p>
    <w:p>
      <w:pPr>
        <w:pStyle w:val="0"/>
        <w:jc w:val="center"/>
      </w:pPr>
      <w:r>
        <w:rPr>
          <w:sz w:val="20"/>
        </w:rPr>
        <w:t xml:space="preserve">Список изменяющих документов</w:t>
      </w:r>
    </w:p>
    <w:p>
      <w:pPr>
        <w:pStyle w:val="0"/>
        <w:jc w:val="center"/>
      </w:pPr>
      <w:r>
        <w:rPr>
          <w:sz w:val="20"/>
        </w:rPr>
        <w:t xml:space="preserve">(в ред. Постановления администрации</w:t>
      </w:r>
    </w:p>
    <w:p>
      <w:pPr>
        <w:pStyle w:val="0"/>
        <w:jc w:val="center"/>
      </w:pPr>
      <w:r>
        <w:rPr>
          <w:sz w:val="20"/>
        </w:rPr>
        <w:t xml:space="preserve">Петропавловск-Камчатского городского округа</w:t>
      </w:r>
    </w:p>
    <w:p>
      <w:pPr>
        <w:pStyle w:val="0"/>
        <w:jc w:val="center"/>
      </w:pPr>
      <w:r>
        <w:rPr>
          <w:sz w:val="20"/>
        </w:rPr>
        <w:t xml:space="preserve">от 11.01.2024 N 1)</w:t>
      </w:r>
    </w:p>
    <w:p>
      <w:pPr>
        <w:pStyle w:val="0"/>
        <w:jc w:val="both"/>
      </w:pPr>
      <w:r>
        <w:rPr>
          <w:sz w:val="20"/>
        </w:rPr>
      </w:r>
    </w:p>
    <w:p>
      <w:pPr>
        <w:pStyle w:val="1"/>
        <w:jc w:val="both"/>
      </w:pPr>
      <w:r>
        <w:rPr>
          <w:sz w:val="20"/>
        </w:rPr>
        <w:t xml:space="preserve">                                РАЗРЕШЕНИЕ</w:t>
      </w:r>
    </w:p>
    <w:p>
      <w:pPr>
        <w:pStyle w:val="1"/>
        <w:jc w:val="both"/>
      </w:pPr>
      <w:r>
        <w:rPr>
          <w:sz w:val="20"/>
        </w:rPr>
        <w:t xml:space="preserve">                     НА ВЫПОЛНЕНИЕ АВИАЦИОННЫХ РАБОТ,</w:t>
      </w:r>
    </w:p>
    <w:p>
      <w:pPr>
        <w:pStyle w:val="1"/>
        <w:jc w:val="both"/>
      </w:pPr>
      <w:r>
        <w:rPr>
          <w:sz w:val="20"/>
        </w:rPr>
        <w:t xml:space="preserve">          ПАРАШЮТНЫХ ПРЫЖКОВ, ДЕМОНСТРАЦИОННЫХ ПОЛЕТОВ ВОЗДУШНЫХ</w:t>
      </w:r>
    </w:p>
    <w:p>
      <w:pPr>
        <w:pStyle w:val="1"/>
        <w:jc w:val="both"/>
      </w:pPr>
      <w:r>
        <w:rPr>
          <w:sz w:val="20"/>
        </w:rPr>
        <w:t xml:space="preserve">        СУДОВ, ПОЛЕТОВ БЕСПИЛОТНЫХ ВОЗДУШНЫХ СУДОВ (ЗА ИСКЛЮЧЕНИЕМ</w:t>
      </w:r>
    </w:p>
    <w:p>
      <w:pPr>
        <w:pStyle w:val="1"/>
        <w:jc w:val="both"/>
      </w:pPr>
      <w:r>
        <w:rPr>
          <w:sz w:val="20"/>
        </w:rPr>
        <w:t xml:space="preserve">        ПОЛЕТОВ БЕСПИЛОТНЫХ ВОЗДУШНЫХ СУДОВ С МАКСИМАЛЬНОЙ ВЗЛЕТНОЙ</w:t>
      </w:r>
    </w:p>
    <w:p>
      <w:pPr>
        <w:pStyle w:val="1"/>
        <w:jc w:val="both"/>
      </w:pPr>
      <w:r>
        <w:rPr>
          <w:sz w:val="20"/>
        </w:rPr>
        <w:t xml:space="preserve">       МАССОЙ МЕНЕЕ 0,25 КИЛОГРАММА), ПОДЪЕМОВ ПРИВЯЗНЫХ АЭРОСТАТОВ</w:t>
      </w:r>
    </w:p>
    <w:p>
      <w:pPr>
        <w:pStyle w:val="1"/>
        <w:jc w:val="both"/>
      </w:pPr>
      <w:r>
        <w:rPr>
          <w:sz w:val="20"/>
        </w:rPr>
        <w:t xml:space="preserve">       НАД ТЕРРИТОРИЕЙ ПЕТРОПАВЛОВСК-КАМЧАТСКОГО ГОРОДСКОГО ОКРУГА,</w:t>
      </w:r>
    </w:p>
    <w:p>
      <w:pPr>
        <w:pStyle w:val="1"/>
        <w:jc w:val="both"/>
      </w:pPr>
      <w:r>
        <w:rPr>
          <w:sz w:val="20"/>
        </w:rPr>
        <w:t xml:space="preserve">          А ТАКЖЕ НА ПОСАДКУ (ВЗЛЕТ) НА РАСПОЛОЖЕННЫЕ В ГРАНИЦАХ</w:t>
      </w:r>
    </w:p>
    <w:p>
      <w:pPr>
        <w:pStyle w:val="1"/>
        <w:jc w:val="both"/>
      </w:pPr>
      <w:r>
        <w:rPr>
          <w:sz w:val="20"/>
        </w:rPr>
        <w:t xml:space="preserve">          ТЕРРИТОРИИ ПЕТРОПАВЛОВСК-КАМЧАТСКОГО ГОРОДСКОГО ОКРУГА</w:t>
      </w:r>
    </w:p>
    <w:p>
      <w:pPr>
        <w:pStyle w:val="1"/>
        <w:jc w:val="both"/>
      </w:pPr>
      <w:r>
        <w:rPr>
          <w:sz w:val="20"/>
        </w:rPr>
        <w:t xml:space="preserve">               ПЛОЩАДКИ, СВЕДЕНИЯ О КОТОРЫХ НЕ ОПУБЛИКОВАНЫ</w:t>
      </w:r>
    </w:p>
    <w:p>
      <w:pPr>
        <w:pStyle w:val="1"/>
        <w:jc w:val="both"/>
      </w:pPr>
      <w:r>
        <w:rPr>
          <w:sz w:val="20"/>
        </w:rPr>
        <w:t xml:space="preserve">                 В ДОКУМЕНТАХ АЭРОНАВИГАЦИОННОЙ ИНФОРМАЦИИ</w:t>
      </w:r>
    </w:p>
    <w:p>
      <w:pPr>
        <w:pStyle w:val="1"/>
        <w:jc w:val="both"/>
      </w:pPr>
      <w:r>
        <w:rPr>
          <w:sz w:val="20"/>
        </w:rPr>
      </w:r>
    </w:p>
    <w:p>
      <w:pPr>
        <w:pStyle w:val="1"/>
        <w:jc w:val="both"/>
      </w:pPr>
      <w:r>
        <w:rPr>
          <w:sz w:val="20"/>
        </w:rPr>
        <w:t xml:space="preserve">    "____"______________ 20_____ г. N _________</w:t>
      </w:r>
    </w:p>
    <w:p>
      <w:pPr>
        <w:pStyle w:val="1"/>
        <w:jc w:val="both"/>
      </w:pPr>
      <w:r>
        <w:rPr>
          <w:sz w:val="20"/>
        </w:rPr>
      </w:r>
    </w:p>
    <w:p>
      <w:pPr>
        <w:pStyle w:val="1"/>
        <w:jc w:val="both"/>
      </w:pPr>
      <w:r>
        <w:rPr>
          <w:sz w:val="20"/>
        </w:rPr>
        <w:t xml:space="preserve">    В соответствии с пунктом 49 Федеральных правил использования воздушного</w:t>
      </w:r>
    </w:p>
    <w:p>
      <w:pPr>
        <w:pStyle w:val="1"/>
        <w:jc w:val="both"/>
      </w:pPr>
      <w:r>
        <w:rPr>
          <w:sz w:val="20"/>
        </w:rPr>
        <w:t xml:space="preserve">пространства     Российской    Федерации,    утвержденных    Постановлением</w:t>
      </w:r>
    </w:p>
    <w:p>
      <w:pPr>
        <w:pStyle w:val="1"/>
        <w:jc w:val="both"/>
      </w:pPr>
      <w:r>
        <w:rPr>
          <w:sz w:val="20"/>
        </w:rPr>
        <w:t xml:space="preserve">Правительства   Российской  Федерации  от  11.03.2010  N 138, администрация</w:t>
      </w:r>
    </w:p>
    <w:p>
      <w:pPr>
        <w:pStyle w:val="1"/>
        <w:jc w:val="both"/>
      </w:pPr>
      <w:r>
        <w:rPr>
          <w:sz w:val="20"/>
        </w:rPr>
        <w:t xml:space="preserve">Петропавловск-Камчатского городского округа выдает настоящее разрешение ___</w:t>
      </w:r>
    </w:p>
    <w:p>
      <w:pPr>
        <w:pStyle w:val="1"/>
        <w:jc w:val="both"/>
      </w:pPr>
      <w:r>
        <w:rPr>
          <w:sz w:val="20"/>
        </w:rPr>
        <w:t xml:space="preserve">___________________________________________________________________________</w:t>
      </w:r>
    </w:p>
    <w:p>
      <w:pPr>
        <w:pStyle w:val="1"/>
        <w:jc w:val="both"/>
      </w:pPr>
      <w:r>
        <w:rPr>
          <w:sz w:val="20"/>
        </w:rPr>
        <w:t xml:space="preserve">                  (Ф.И.О. лица, наименование организации)</w:t>
      </w:r>
    </w:p>
    <w:p>
      <w:pPr>
        <w:pStyle w:val="1"/>
        <w:jc w:val="both"/>
      </w:pPr>
      <w:r>
        <w:rPr>
          <w:sz w:val="20"/>
        </w:rPr>
        <w:t xml:space="preserve">адрес места нахождения (жительства):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свидетельство о государственной регистрации: ______________________________</w:t>
      </w:r>
    </w:p>
    <w:p>
      <w:pPr>
        <w:pStyle w:val="1"/>
        <w:jc w:val="both"/>
      </w:pPr>
      <w:r>
        <w:rPr>
          <w:sz w:val="20"/>
        </w:rPr>
        <w:t xml:space="preserve">                                                    (серия, номер)</w:t>
      </w:r>
    </w:p>
    <w:p>
      <w:pPr>
        <w:pStyle w:val="1"/>
        <w:jc w:val="both"/>
      </w:pPr>
      <w:r>
        <w:rPr>
          <w:sz w:val="20"/>
        </w:rPr>
        <w:t xml:space="preserve">данные документа, удостоверяющего личность: _______________________________</w:t>
      </w:r>
    </w:p>
    <w:p>
      <w:pPr>
        <w:pStyle w:val="1"/>
        <w:jc w:val="both"/>
      </w:pPr>
      <w:r>
        <w:rPr>
          <w:sz w:val="20"/>
        </w:rPr>
        <w:t xml:space="preserve">                                                    (серия, номер)</w:t>
      </w:r>
    </w:p>
    <w:p>
      <w:pPr>
        <w:pStyle w:val="1"/>
        <w:jc w:val="both"/>
      </w:pPr>
      <w:r>
        <w:rPr>
          <w:sz w:val="20"/>
        </w:rPr>
        <w:t xml:space="preserve">на выполнение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вид деятельности - авиационные работы, парашютные прыжки,</w:t>
      </w:r>
    </w:p>
    <w:p>
      <w:pPr>
        <w:pStyle w:val="1"/>
        <w:jc w:val="both"/>
      </w:pPr>
      <w:r>
        <w:rPr>
          <w:sz w:val="20"/>
        </w:rPr>
        <w:t xml:space="preserve">полеты сверхлегких воздушных судов (парапланов) (за исключением сверхлегких</w:t>
      </w:r>
    </w:p>
    <w:p>
      <w:pPr>
        <w:pStyle w:val="1"/>
        <w:jc w:val="both"/>
      </w:pPr>
      <w:r>
        <w:rPr>
          <w:sz w:val="20"/>
        </w:rPr>
        <w:t xml:space="preserve"> воздушных судов (парапланов) с массой конструкции более 115 килограммов),</w:t>
      </w:r>
    </w:p>
    <w:p>
      <w:pPr>
        <w:pStyle w:val="1"/>
        <w:jc w:val="both"/>
      </w:pPr>
      <w:r>
        <w:rPr>
          <w:sz w:val="20"/>
        </w:rPr>
        <w:t xml:space="preserve">   демонстрационные полеты воздушных судов, полеты беспилотных воздушных</w:t>
      </w:r>
    </w:p>
    <w:p>
      <w:pPr>
        <w:pStyle w:val="1"/>
        <w:jc w:val="both"/>
      </w:pPr>
      <w:r>
        <w:rPr>
          <w:sz w:val="20"/>
        </w:rPr>
        <w:t xml:space="preserve"> судов (за исключением полетов беспилотных воздушных судов с максимальной</w:t>
      </w:r>
    </w:p>
    <w:p>
      <w:pPr>
        <w:pStyle w:val="1"/>
        <w:jc w:val="both"/>
      </w:pPr>
      <w:r>
        <w:rPr>
          <w:sz w:val="20"/>
        </w:rPr>
        <w:t xml:space="preserve"> взлетной массой менее 0,25 килограмма), подъемы привязных аэростатов над</w:t>
      </w:r>
    </w:p>
    <w:p>
      <w:pPr>
        <w:pStyle w:val="1"/>
        <w:jc w:val="both"/>
      </w:pPr>
      <w:r>
        <w:rPr>
          <w:sz w:val="20"/>
        </w:rPr>
        <w:t xml:space="preserve">территорией Петропавловск-Камчатского городского округа, а также на посадку</w:t>
      </w:r>
    </w:p>
    <w:p>
      <w:pPr>
        <w:pStyle w:val="1"/>
        <w:jc w:val="both"/>
      </w:pPr>
      <w:r>
        <w:rPr>
          <w:sz w:val="20"/>
        </w:rPr>
        <w:t xml:space="preserve"> (взлет) на расположенные в границах территории Петропавловск-Камчатского</w:t>
      </w:r>
    </w:p>
    <w:p>
      <w:pPr>
        <w:pStyle w:val="1"/>
        <w:jc w:val="both"/>
      </w:pPr>
      <w:r>
        <w:rPr>
          <w:sz w:val="20"/>
        </w:rPr>
        <w:t xml:space="preserve">городского округа площадки, сведения о которых не опубликованы в документах</w:t>
      </w:r>
    </w:p>
    <w:p>
      <w:pPr>
        <w:pStyle w:val="1"/>
        <w:jc w:val="both"/>
      </w:pPr>
      <w:r>
        <w:rPr>
          <w:sz w:val="20"/>
        </w:rPr>
        <w:t xml:space="preserve">                       аэронавигационной информации)</w:t>
      </w:r>
    </w:p>
    <w:p>
      <w:pPr>
        <w:pStyle w:val="1"/>
        <w:jc w:val="both"/>
      </w:pPr>
      <w:r>
        <w:rPr>
          <w:sz w:val="20"/>
        </w:rPr>
        <w:t xml:space="preserve">на воздушном судне:</w:t>
      </w:r>
    </w:p>
    <w:p>
      <w:pPr>
        <w:pStyle w:val="1"/>
        <w:jc w:val="both"/>
      </w:pPr>
      <w:r>
        <w:rPr>
          <w:sz w:val="20"/>
        </w:rPr>
        <w:t xml:space="preserve">тип _______________________________________________________________________</w:t>
      </w:r>
    </w:p>
    <w:p>
      <w:pPr>
        <w:pStyle w:val="1"/>
        <w:jc w:val="both"/>
      </w:pPr>
      <w:r>
        <w:rPr>
          <w:sz w:val="20"/>
        </w:rPr>
        <w:t xml:space="preserve">государственный регистрационный ___________________________________________</w:t>
      </w:r>
    </w:p>
    <w:p>
      <w:pPr>
        <w:pStyle w:val="1"/>
        <w:jc w:val="both"/>
      </w:pPr>
      <w:r>
        <w:rPr>
          <w:sz w:val="20"/>
        </w:rPr>
        <w:t xml:space="preserve">(опознавательный/учетно-опознавательный) знак _____________________________</w:t>
      </w:r>
    </w:p>
    <w:p>
      <w:pPr>
        <w:pStyle w:val="1"/>
        <w:jc w:val="both"/>
      </w:pPr>
      <w:r>
        <w:rPr>
          <w:sz w:val="20"/>
        </w:rPr>
        <w:t xml:space="preserve">заводской номер (при наличии) _____________________________________________</w:t>
      </w:r>
    </w:p>
    <w:p>
      <w:pPr>
        <w:pStyle w:val="1"/>
        <w:jc w:val="both"/>
      </w:pPr>
      <w:r>
        <w:rPr>
          <w:sz w:val="20"/>
        </w:rPr>
        <w:t xml:space="preserve">    Срок использования воздушного пространства:</w:t>
      </w:r>
    </w:p>
    <w:p>
      <w:pPr>
        <w:pStyle w:val="1"/>
        <w:jc w:val="both"/>
      </w:pPr>
      <w:r>
        <w:rPr>
          <w:sz w:val="20"/>
        </w:rPr>
        <w:t xml:space="preserve">дата начала использования - "____"_______________ 20____ года</w:t>
      </w:r>
    </w:p>
    <w:p>
      <w:pPr>
        <w:pStyle w:val="1"/>
        <w:jc w:val="both"/>
      </w:pPr>
      <w:r>
        <w:rPr>
          <w:sz w:val="20"/>
        </w:rPr>
        <w:t xml:space="preserve">дата окончания использования - "____"_______________ 20____ года</w:t>
      </w:r>
    </w:p>
    <w:p>
      <w:pPr>
        <w:pStyle w:val="1"/>
        <w:jc w:val="both"/>
      </w:pPr>
      <w:r>
        <w:rPr>
          <w:sz w:val="20"/>
        </w:rPr>
        <w:t xml:space="preserve">    Время использования воздушного пространства (посадки (взлета):</w:t>
      </w:r>
    </w:p>
    <w:p>
      <w:pPr>
        <w:pStyle w:val="1"/>
        <w:jc w:val="both"/>
      </w:pPr>
      <w:r>
        <w:rPr>
          <w:sz w:val="20"/>
        </w:rPr>
        <w:t xml:space="preserve">планируемое время начала - _________ час. ________мин.</w:t>
      </w:r>
    </w:p>
    <w:p>
      <w:pPr>
        <w:pStyle w:val="1"/>
        <w:jc w:val="both"/>
      </w:pPr>
      <w:r>
        <w:rPr>
          <w:sz w:val="20"/>
        </w:rPr>
        <w:t xml:space="preserve">планируемое время окончания - _________ час. ________мин.</w:t>
      </w:r>
    </w:p>
    <w:p>
      <w:pPr>
        <w:pStyle w:val="1"/>
        <w:jc w:val="both"/>
      </w:pPr>
      <w:r>
        <w:rPr>
          <w:sz w:val="20"/>
        </w:rPr>
        <w:t xml:space="preserve">    Срок действия разрешения: с ___________________ по ____________________</w:t>
      </w:r>
    </w:p>
    <w:p>
      <w:pPr>
        <w:pStyle w:val="1"/>
        <w:jc w:val="both"/>
      </w:pPr>
      <w:r>
        <w:rPr>
          <w:sz w:val="20"/>
        </w:rPr>
        <w:t xml:space="preserve">    Данное   разрешение   выдается  при  условии  соблюдения  пользователем</w:t>
      </w:r>
    </w:p>
    <w:p>
      <w:pPr>
        <w:pStyle w:val="1"/>
        <w:jc w:val="both"/>
      </w:pPr>
      <w:r>
        <w:rPr>
          <w:sz w:val="20"/>
        </w:rPr>
        <w:t xml:space="preserve">воздушного  пространства требований Воздушного </w:t>
      </w:r>
      <w:hyperlink w:history="0" r:id="rId25" w:tooltip="&quot;Воздушный кодекс Российской Федерации&quot; от 19.03.1997 N 60-ФЗ (ред. от 28.11.2025) (с изм. и доп., вступ. в силу с 01.03.2026) {КонсультантПлюс}">
        <w:r>
          <w:rPr>
            <w:sz w:val="20"/>
            <w:color w:val="0000ff"/>
          </w:rPr>
          <w:t xml:space="preserve">кодекса</w:t>
        </w:r>
      </w:hyperlink>
      <w:r>
        <w:rPr>
          <w:sz w:val="20"/>
        </w:rPr>
        <w:t xml:space="preserve"> Российской Федерации</w:t>
      </w:r>
    </w:p>
    <w:p>
      <w:pPr>
        <w:pStyle w:val="1"/>
        <w:jc w:val="both"/>
      </w:pPr>
      <w:r>
        <w:rPr>
          <w:sz w:val="20"/>
        </w:rPr>
        <w:t xml:space="preserve">Федеральных   правил   использования   воздушного  пространства  Российской</w:t>
      </w:r>
    </w:p>
    <w:p>
      <w:pPr>
        <w:pStyle w:val="1"/>
        <w:jc w:val="both"/>
      </w:pPr>
      <w:r>
        <w:rPr>
          <w:sz w:val="20"/>
        </w:rPr>
        <w:t xml:space="preserve">Федерации,  утвержденных  Постановлением Правительства Российской Федерации</w:t>
      </w:r>
    </w:p>
    <w:p>
      <w:pPr>
        <w:pStyle w:val="1"/>
        <w:jc w:val="both"/>
      </w:pPr>
      <w:r>
        <w:rPr>
          <w:sz w:val="20"/>
        </w:rPr>
        <w:t xml:space="preserve">от 11.03.2010 N 138, и иных нормативных правовых актов Российской Федерации</w:t>
      </w:r>
    </w:p>
    <w:p>
      <w:pPr>
        <w:pStyle w:val="1"/>
        <w:jc w:val="both"/>
      </w:pPr>
      <w:r>
        <w:rPr>
          <w:sz w:val="20"/>
        </w:rPr>
        <w:t xml:space="preserve">в  сфере  использования  воздушного  пространства  Российской  Федерации  и</w:t>
      </w:r>
    </w:p>
    <w:p>
      <w:pPr>
        <w:pStyle w:val="1"/>
        <w:jc w:val="both"/>
      </w:pPr>
      <w:r>
        <w:rPr>
          <w:sz w:val="20"/>
        </w:rPr>
        <w:t xml:space="preserve">деятельности  в  области  авиации,  получения соответствующих разрешений на</w:t>
      </w:r>
    </w:p>
    <w:p>
      <w:pPr>
        <w:pStyle w:val="1"/>
        <w:jc w:val="both"/>
      </w:pPr>
      <w:r>
        <w:rPr>
          <w:sz w:val="20"/>
        </w:rPr>
        <w:t xml:space="preserve">использование  воздушного  пространства  у  уполномоченных  органов  Единой</w:t>
      </w:r>
    </w:p>
    <w:p>
      <w:pPr>
        <w:pStyle w:val="1"/>
        <w:jc w:val="both"/>
      </w:pPr>
      <w:r>
        <w:rPr>
          <w:sz w:val="20"/>
        </w:rPr>
        <w:t xml:space="preserve">системы  организации воздушного движения Российской Федерации, не нарушения</w:t>
      </w:r>
    </w:p>
    <w:p>
      <w:pPr>
        <w:pStyle w:val="1"/>
        <w:jc w:val="both"/>
      </w:pPr>
      <w:r>
        <w:rPr>
          <w:sz w:val="20"/>
        </w:rPr>
        <w:t xml:space="preserve">прав  третьих  лиц,  в  том  числе  собственников (иных землепользователей)</w:t>
      </w:r>
    </w:p>
    <w:p>
      <w:pPr>
        <w:pStyle w:val="1"/>
        <w:jc w:val="both"/>
      </w:pPr>
      <w:r>
        <w:rPr>
          <w:sz w:val="20"/>
        </w:rPr>
        <w:t xml:space="preserve">земельных  участков,  обеспечения безопасности при использовании воздушного</w:t>
      </w:r>
    </w:p>
    <w:p>
      <w:pPr>
        <w:pStyle w:val="1"/>
        <w:jc w:val="both"/>
      </w:pPr>
      <w:r>
        <w:rPr>
          <w:sz w:val="20"/>
        </w:rPr>
        <w:t xml:space="preserve">пространства, а также при наличии согласия в письменной форме собственников</w:t>
      </w:r>
    </w:p>
    <w:p>
      <w:pPr>
        <w:pStyle w:val="1"/>
        <w:jc w:val="both"/>
      </w:pPr>
      <w:r>
        <w:rPr>
          <w:sz w:val="20"/>
        </w:rPr>
        <w:t xml:space="preserve">(иных   землепользователей)  земельных  участков,  на  которых  планируется</w:t>
      </w:r>
    </w:p>
    <w:p>
      <w:pPr>
        <w:pStyle w:val="1"/>
        <w:jc w:val="both"/>
      </w:pPr>
      <w:r>
        <w:rPr>
          <w:sz w:val="20"/>
        </w:rPr>
        <w:t xml:space="preserve">осуществлять посадку (взлет) воздушного судна.</w:t>
      </w:r>
    </w:p>
    <w:p>
      <w:pPr>
        <w:pStyle w:val="1"/>
        <w:jc w:val="both"/>
      </w:pPr>
      <w:r>
        <w:rPr>
          <w:sz w:val="20"/>
        </w:rPr>
        <w:t xml:space="preserve">    _____________/____________ /__________________________</w:t>
      </w:r>
    </w:p>
    <w:p>
      <w:pPr>
        <w:pStyle w:val="1"/>
        <w:jc w:val="both"/>
      </w:pPr>
      <w:r>
        <w:rPr>
          <w:sz w:val="20"/>
        </w:rPr>
        <w:t xml:space="preserve">     (должность)   (подпись)          (расшифровка)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28.05.2024 N 1446</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35" TargetMode = "External"/><Relationship Id="rId9" Type="http://schemas.openxmlformats.org/officeDocument/2006/relationships/hyperlink" Target="https://login.consultant.ru/link/?req=doc&amp;base=LAW&amp;n=511340" TargetMode = "External"/><Relationship Id="rId10" Type="http://schemas.openxmlformats.org/officeDocument/2006/relationships/hyperlink" Target="https://login.consultant.ru/link/?req=doc&amp;base=LAW&amp;n=316764&amp;dst=100192" TargetMode = "External"/><Relationship Id="rId11" Type="http://schemas.openxmlformats.org/officeDocument/2006/relationships/hyperlink" Target="https://login.consultant.ru/link/?req=doc&amp;base=RLAW296&amp;n=204107" TargetMode = "External"/><Relationship Id="rId12" Type="http://schemas.openxmlformats.org/officeDocument/2006/relationships/hyperlink" Target="https://login.consultant.ru/link/?req=doc&amp;base=RLAW296&amp;n=171242" TargetMode = "External"/><Relationship Id="rId13" Type="http://schemas.openxmlformats.org/officeDocument/2006/relationships/hyperlink" Target="https://login.consultant.ru/link/?req=doc&amp;base=RLAW296&amp;n=172383" TargetMode = "External"/><Relationship Id="rId14" Type="http://schemas.openxmlformats.org/officeDocument/2006/relationships/hyperlink" Target="https://login.consultant.ru/link/?req=doc&amp;base=RLAW296&amp;n=173304" TargetMode = "External"/><Relationship Id="rId15" Type="http://schemas.openxmlformats.org/officeDocument/2006/relationships/hyperlink" Target="https://login.consultant.ru/link/?req=doc&amp;base=RLAW296&amp;n=177875" TargetMode = "External"/><Relationship Id="rId16" Type="http://schemas.openxmlformats.org/officeDocument/2006/relationships/hyperlink" Target="https://login.consultant.ru/link/?req=doc&amp;base=RLAW296&amp;n=180840" TargetMode = "External"/><Relationship Id="rId17" Type="http://schemas.openxmlformats.org/officeDocument/2006/relationships/hyperlink" Target="https://login.consultant.ru/link/?req=doc&amp;base=RLAW296&amp;n=181762" TargetMode = "External"/><Relationship Id="rId18" Type="http://schemas.openxmlformats.org/officeDocument/2006/relationships/hyperlink" Target="https://login.consultant.ru/link/?req=doc&amp;base=RLAW296&amp;n=195940" TargetMode = "External"/><Relationship Id="rId19" Type="http://schemas.openxmlformats.org/officeDocument/2006/relationships/hyperlink" Target="https://login.consultant.ru/link/?req=doc&amp;base=RLAW296&amp;n=203478" TargetMode = "External"/><Relationship Id="rId20" Type="http://schemas.openxmlformats.org/officeDocument/2006/relationships/hyperlink" Target="https://login.consultant.ru/link/?req=doc&amp;base=RLAW296&amp;n=203997" TargetMode = "External"/><Relationship Id="rId21" Type="http://schemas.openxmlformats.org/officeDocument/2006/relationships/hyperlink" Target="https://login.consultant.ru/link/?req=doc&amp;base=LAW&amp;n=523719&amp;dst=100042" TargetMode = "External"/><Relationship Id="rId22" Type="http://schemas.openxmlformats.org/officeDocument/2006/relationships/hyperlink" Target="https://login.consultant.ru/link/?req=doc&amp;base=LAW&amp;n=521885&amp;dst=100174" TargetMode = "External"/><Relationship Id="rId23" Type="http://schemas.openxmlformats.org/officeDocument/2006/relationships/hyperlink" Target="https://login.consultant.ru/link/?req=doc&amp;base=LAW&amp;n=501278&amp;dst=100010" TargetMode = "External"/><Relationship Id="rId24" Type="http://schemas.openxmlformats.org/officeDocument/2006/relationships/hyperlink" Target="http://do.gosuslugi.ru" TargetMode = "External"/><Relationship Id="rId25" Type="http://schemas.openxmlformats.org/officeDocument/2006/relationships/hyperlink" Target="https://login.consultant.ru/link/?req=doc&amp;base=LAW&amp;n=5118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28.05.2024 N 1446
"Об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привязанных аэростатов над населенными пунктами, а также на посадку (взлет) на расположенные в границах населен</dc:title>
  <dcterms:created xsi:type="dcterms:W3CDTF">2026-04-07T03:46:19Z</dcterms:created>
</cp:coreProperties>
</file>