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84" w:rsidRPr="004A7EF2" w:rsidRDefault="004E7284" w:rsidP="002F2D4C">
      <w:pPr>
        <w:pStyle w:val="ConsPlusNormal"/>
        <w:jc w:val="right"/>
        <w:outlineLvl w:val="1"/>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Приложение </w:t>
      </w:r>
      <w:r w:rsidR="005908BF" w:rsidRPr="004A7EF2">
        <w:rPr>
          <w:rFonts w:ascii="Times New Roman" w:hAnsi="Times New Roman" w:cs="Times New Roman"/>
          <w:color w:val="000000" w:themeColor="text1"/>
          <w:sz w:val="28"/>
          <w:szCs w:val="28"/>
        </w:rPr>
        <w:t>2</w:t>
      </w:r>
    </w:p>
    <w:p w:rsidR="00EB58F0" w:rsidRPr="004A7EF2" w:rsidRDefault="00EB58F0" w:rsidP="00EB58F0">
      <w:pPr>
        <w:jc w:val="right"/>
        <w:rPr>
          <w:color w:val="000000" w:themeColor="text1"/>
        </w:rPr>
      </w:pPr>
      <w:r w:rsidRPr="004A7EF2">
        <w:rPr>
          <w:color w:val="000000" w:themeColor="text1"/>
        </w:rPr>
        <w:t xml:space="preserve">к </w:t>
      </w:r>
      <w:hyperlink r:id="rId8" w:history="1">
        <w:r w:rsidRPr="004A7EF2">
          <w:rPr>
            <w:rStyle w:val="aa"/>
            <w:color w:val="000000" w:themeColor="text1"/>
            <w:u w:val="none"/>
          </w:rPr>
          <w:t>Порядку</w:t>
        </w:r>
      </w:hyperlink>
      <w:r w:rsidRPr="004A7EF2">
        <w:rPr>
          <w:color w:val="000000" w:themeColor="text1"/>
        </w:rPr>
        <w:t xml:space="preserve"> определения объема и </w:t>
      </w:r>
    </w:p>
    <w:p w:rsidR="00EB58F0" w:rsidRPr="004A7EF2" w:rsidRDefault="00EB58F0" w:rsidP="00EB58F0">
      <w:pPr>
        <w:jc w:val="right"/>
        <w:rPr>
          <w:color w:val="000000" w:themeColor="text1"/>
        </w:rPr>
      </w:pPr>
      <w:r w:rsidRPr="004A7EF2">
        <w:rPr>
          <w:color w:val="000000" w:themeColor="text1"/>
        </w:rPr>
        <w:t>предоставления субсидий некоммерческим</w:t>
      </w:r>
    </w:p>
    <w:p w:rsidR="00EB58F0" w:rsidRPr="004A7EF2" w:rsidRDefault="00EB58F0" w:rsidP="00EB58F0">
      <w:pPr>
        <w:jc w:val="right"/>
        <w:rPr>
          <w:color w:val="000000" w:themeColor="text1"/>
        </w:rPr>
      </w:pPr>
      <w:r w:rsidRPr="004A7EF2">
        <w:rPr>
          <w:color w:val="000000" w:themeColor="text1"/>
        </w:rPr>
        <w:t xml:space="preserve"> организациям - общинам коренных малочисленных </w:t>
      </w:r>
    </w:p>
    <w:p w:rsidR="00EB58F0" w:rsidRPr="004A7EF2" w:rsidRDefault="00EB58F0" w:rsidP="00EB58F0">
      <w:pPr>
        <w:jc w:val="right"/>
        <w:rPr>
          <w:color w:val="000000" w:themeColor="text1"/>
        </w:rPr>
      </w:pPr>
      <w:r w:rsidRPr="004A7EF2">
        <w:rPr>
          <w:color w:val="000000" w:themeColor="text1"/>
        </w:rPr>
        <w:t xml:space="preserve">народов Севера, Сибири и Дальнего Востока, не </w:t>
      </w:r>
    </w:p>
    <w:p w:rsidR="00EB58F0" w:rsidRPr="004A7EF2" w:rsidRDefault="00EB58F0" w:rsidP="00EB58F0">
      <w:pPr>
        <w:jc w:val="right"/>
        <w:rPr>
          <w:color w:val="000000" w:themeColor="text1"/>
        </w:rPr>
      </w:pPr>
      <w:r w:rsidRPr="004A7EF2">
        <w:rPr>
          <w:color w:val="000000" w:themeColor="text1"/>
        </w:rPr>
        <w:t xml:space="preserve">являющимся государственными (муниципальными) </w:t>
      </w:r>
    </w:p>
    <w:p w:rsidR="00EB58F0" w:rsidRPr="004A7EF2" w:rsidRDefault="00EB58F0" w:rsidP="00EB58F0">
      <w:pPr>
        <w:jc w:val="right"/>
        <w:rPr>
          <w:color w:val="000000" w:themeColor="text1"/>
        </w:rPr>
      </w:pPr>
      <w:r w:rsidRPr="004A7EF2">
        <w:rPr>
          <w:color w:val="000000" w:themeColor="text1"/>
        </w:rPr>
        <w:t xml:space="preserve">учреждениями, на поддержку экономического развития </w:t>
      </w:r>
    </w:p>
    <w:p w:rsidR="004E7284" w:rsidRPr="004A7EF2" w:rsidRDefault="00EB58F0" w:rsidP="00EB58F0">
      <w:pPr>
        <w:ind w:left="-142"/>
        <w:jc w:val="right"/>
        <w:rPr>
          <w:color w:val="000000" w:themeColor="text1"/>
          <w:szCs w:val="28"/>
          <w:shd w:val="clear" w:color="auto" w:fill="FFFF00"/>
        </w:rPr>
      </w:pPr>
      <w:r w:rsidRPr="004A7EF2">
        <w:rPr>
          <w:color w:val="000000" w:themeColor="text1"/>
        </w:rPr>
        <w:t>общин коренных малочисленных народов</w:t>
      </w:r>
    </w:p>
    <w:p w:rsidR="00D1759A" w:rsidRPr="004A7EF2" w:rsidRDefault="00D1759A" w:rsidP="002F2D4C">
      <w:pPr>
        <w:ind w:left="-142"/>
        <w:jc w:val="right"/>
        <w:rPr>
          <w:color w:val="000000" w:themeColor="text1"/>
          <w:szCs w:val="28"/>
          <w:shd w:val="clear" w:color="auto" w:fill="FFFF00"/>
        </w:rPr>
      </w:pPr>
    </w:p>
    <w:p w:rsidR="00A172EB" w:rsidRPr="004A7EF2" w:rsidRDefault="00A172EB" w:rsidP="002F2D4C">
      <w:pPr>
        <w:pStyle w:val="ConsPlusTitle"/>
        <w:jc w:val="center"/>
        <w:outlineLvl w:val="2"/>
        <w:rPr>
          <w:color w:val="000000" w:themeColor="text1"/>
          <w:sz w:val="28"/>
          <w:szCs w:val="28"/>
        </w:rPr>
      </w:pPr>
      <w:r w:rsidRPr="004A7EF2">
        <w:rPr>
          <w:color w:val="000000" w:themeColor="text1"/>
          <w:sz w:val="28"/>
          <w:szCs w:val="28"/>
        </w:rPr>
        <w:t xml:space="preserve">1. </w:t>
      </w:r>
      <w:bookmarkStart w:id="0" w:name="_GoBack"/>
      <w:r w:rsidRPr="004A7EF2">
        <w:rPr>
          <w:color w:val="000000" w:themeColor="text1"/>
          <w:sz w:val="28"/>
          <w:szCs w:val="28"/>
        </w:rPr>
        <w:t>Перечень документов, прилагаемых к заявлению</w:t>
      </w:r>
      <w:bookmarkEnd w:id="0"/>
    </w:p>
    <w:p w:rsidR="00A172EB" w:rsidRPr="004A7EF2" w:rsidRDefault="00A172EB" w:rsidP="002F2D4C">
      <w:pPr>
        <w:pStyle w:val="ConsPlusTitle"/>
        <w:jc w:val="center"/>
        <w:rPr>
          <w:color w:val="000000" w:themeColor="text1"/>
          <w:sz w:val="28"/>
          <w:szCs w:val="28"/>
        </w:rPr>
      </w:pPr>
      <w:r w:rsidRPr="004A7EF2">
        <w:rPr>
          <w:color w:val="000000" w:themeColor="text1"/>
          <w:sz w:val="28"/>
          <w:szCs w:val="28"/>
        </w:rPr>
        <w:t>на предоставление субсидии</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 Копия Устава, заверенная печатью и подписью руководителя (председателя) общины КМНС.</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1.2. Копия протокола общего собрания общины КМНС об избрании постоянно действующего руководителя (председателя) общины КМНС, заверенная печатью и подписью руководителя (председателя) общины КМНС.</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1.3. Копия протокола решения общего собрания общины КМНС о необходимости приобретения конкретного имущества (с указанием средней стоимости имущества, с приложением подтверждающих документов: прайс - листов, коммерческих предложений), которое планируется приобрести с использованием Субсидии, заверенного печатью и подписью руководителя (председателя) общины КМНС.</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1.4. Копия формы федерального статистического наблюдения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Сведения о численности и заработной плате работников</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по </w:t>
      </w:r>
      <w:hyperlink r:id="rId9" w:history="1">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П-4</w:t>
        </w:r>
      </w:hyperlink>
      <w:r w:rsidRPr="004A7EF2">
        <w:rPr>
          <w:rFonts w:ascii="Times New Roman" w:hAnsi="Times New Roman" w:cs="Times New Roman"/>
          <w:color w:val="000000" w:themeColor="text1"/>
          <w:sz w:val="28"/>
          <w:szCs w:val="28"/>
        </w:rPr>
        <w:t xml:space="preserve"> или по форме </w:t>
      </w:r>
      <w:hyperlink r:id="rId10" w:history="1">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1-Т</w:t>
        </w:r>
      </w:hyperlink>
      <w:r w:rsidRPr="004A7EF2">
        <w:rPr>
          <w:rFonts w:ascii="Times New Roman" w:hAnsi="Times New Roman" w:cs="Times New Roman"/>
          <w:color w:val="000000" w:themeColor="text1"/>
          <w:sz w:val="28"/>
          <w:szCs w:val="28"/>
        </w:rPr>
        <w:t>, поданной в Территориальный орган Федеральной службы государственной статистики по Камчатскому краю по состоянию на последнюю отчетную дату (с отметкой о принятии сведений).</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1.5. Справка об отсутствии у общины КМНС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подается заявление на предоставление Субсидии, выданная органом Федеральной налоговой службы, подписанная уполномоченным лицом и заверенная печатью.</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1.6. Справка об отсутствии у общины неурегулированной просроченной задолженности по заработной плате, заверенная печатью и подписью руководителя (председателя) общины КМНС (оформляется общиной КМНС в свободной форме) на первое число месяца, предшествующего месяцу, в котором подается заявление на предоставлении Субсидии.</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1.7. Выписка из Единого государственного реестра юридических лиц, датированная не ранее чем за 1 месяц до даты начала приема Заявлений, заверенная усиленной квалифицированной электронной подписью (либо оригинал, либо нотариально заверенная копия).</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1.8. Копии документов, подтверждающих право пользования </w:t>
      </w:r>
      <w:r w:rsidRPr="004A7EF2">
        <w:rPr>
          <w:rFonts w:ascii="Times New Roman" w:hAnsi="Times New Roman" w:cs="Times New Roman"/>
          <w:color w:val="000000" w:themeColor="text1"/>
          <w:sz w:val="28"/>
          <w:szCs w:val="28"/>
        </w:rPr>
        <w:lastRenderedPageBreak/>
        <w:t xml:space="preserve">территориями (акваториями) (договор аренды или документ, подтверждающий право собственности на земельный участок, лицензия на пользование объектами животного мира, договор пользования рыбопромысловым участком, иные документы, подтверждающие подобные права), на которых предполагается осуществление традиционной хозяйственной деятельности с использованием материальных ценностей, установленных </w:t>
      </w:r>
      <w:hyperlink w:anchor="P98" w:history="1">
        <w:r w:rsidR="009A50FF" w:rsidRPr="004A7EF2">
          <w:rPr>
            <w:rFonts w:ascii="Times New Roman" w:hAnsi="Times New Roman" w:cs="Times New Roman"/>
            <w:color w:val="000000" w:themeColor="text1"/>
            <w:sz w:val="28"/>
            <w:szCs w:val="28"/>
          </w:rPr>
          <w:t>подпунктом 3</w:t>
        </w:r>
        <w:r w:rsidRPr="004A7EF2">
          <w:rPr>
            <w:rFonts w:ascii="Times New Roman" w:hAnsi="Times New Roman" w:cs="Times New Roman"/>
            <w:color w:val="000000" w:themeColor="text1"/>
            <w:sz w:val="28"/>
            <w:szCs w:val="28"/>
          </w:rPr>
          <w:t>.1.2</w:t>
        </w:r>
      </w:hyperlink>
      <w:r w:rsidRPr="004A7EF2">
        <w:rPr>
          <w:rFonts w:ascii="Times New Roman" w:hAnsi="Times New Roman" w:cs="Times New Roman"/>
          <w:color w:val="000000" w:themeColor="text1"/>
          <w:sz w:val="28"/>
          <w:szCs w:val="28"/>
        </w:rPr>
        <w:t xml:space="preserve"> настоящего Порядка и планируемых к приобретению за счет средств Субсидии, или документов, подтверждающих право добычи членами общины природных ресурсов, которое предполагается реализовать с использованием материальных ценностей, установленных </w:t>
      </w:r>
      <w:hyperlink w:anchor="P98" w:history="1">
        <w:r w:rsidR="009A50FF" w:rsidRPr="004A7EF2">
          <w:rPr>
            <w:rFonts w:ascii="Times New Roman" w:hAnsi="Times New Roman" w:cs="Times New Roman"/>
            <w:color w:val="000000" w:themeColor="text1"/>
            <w:sz w:val="28"/>
            <w:szCs w:val="28"/>
          </w:rPr>
          <w:t>подпунктом 3</w:t>
        </w:r>
        <w:r w:rsidRPr="004A7EF2">
          <w:rPr>
            <w:rFonts w:ascii="Times New Roman" w:hAnsi="Times New Roman" w:cs="Times New Roman"/>
            <w:color w:val="000000" w:themeColor="text1"/>
            <w:sz w:val="28"/>
            <w:szCs w:val="28"/>
          </w:rPr>
          <w:t>.1.2</w:t>
        </w:r>
      </w:hyperlink>
      <w:r w:rsidRPr="004A7EF2">
        <w:rPr>
          <w:rFonts w:ascii="Times New Roman" w:hAnsi="Times New Roman" w:cs="Times New Roman"/>
          <w:color w:val="000000" w:themeColor="text1"/>
          <w:sz w:val="28"/>
          <w:szCs w:val="28"/>
        </w:rPr>
        <w:t xml:space="preserve"> настоящего Порядка и планируемых к приобретению за счет средств Субсидии, заверенные печатью и подписью руководителя (председателя);</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1.9. Копия отчета о деятельности некоммерческой организации и о персональном составе ее руководящих органов, представленного в Управление Министерства юстиции Российской Федерации по Камчатскому краю за год, предшествующий году подачи Заявления, по форме </w:t>
      </w:r>
      <w:hyperlink r:id="rId11" w:history="1">
        <w:r w:rsidRPr="004A7EF2">
          <w:rPr>
            <w:rFonts w:ascii="Times New Roman" w:hAnsi="Times New Roman" w:cs="Times New Roman"/>
            <w:color w:val="000000" w:themeColor="text1"/>
            <w:sz w:val="28"/>
            <w:szCs w:val="28"/>
          </w:rPr>
          <w:t>ОН0001</w:t>
        </w:r>
      </w:hyperlink>
      <w:r w:rsidRPr="004A7EF2">
        <w:rPr>
          <w:rFonts w:ascii="Times New Roman" w:hAnsi="Times New Roman" w:cs="Times New Roman"/>
          <w:color w:val="000000" w:themeColor="text1"/>
          <w:sz w:val="28"/>
          <w:szCs w:val="28"/>
        </w:rPr>
        <w:t xml:space="preserve">, утвержденной Приказом Министерства юстиции Российской Федерации от 16.08.2018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170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Об утверждении форм отчетности некоммерческих организаций</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(с отметкой о принятии сведений).</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1.10. Копия отчета о расходовании некоммерческой организацией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представленного в Управление Министерства юстиции Российской Федерации по Камчатскому краю за год, предшествующий году подачи Заявления по форме </w:t>
      </w:r>
      <w:hyperlink r:id="rId12" w:history="1">
        <w:r w:rsidRPr="004A7EF2">
          <w:rPr>
            <w:rFonts w:ascii="Times New Roman" w:hAnsi="Times New Roman" w:cs="Times New Roman"/>
            <w:color w:val="000000" w:themeColor="text1"/>
            <w:sz w:val="28"/>
            <w:szCs w:val="28"/>
          </w:rPr>
          <w:t>ОН0002</w:t>
        </w:r>
      </w:hyperlink>
      <w:r w:rsidRPr="004A7EF2">
        <w:rPr>
          <w:rFonts w:ascii="Times New Roman" w:hAnsi="Times New Roman" w:cs="Times New Roman"/>
          <w:color w:val="000000" w:themeColor="text1"/>
          <w:sz w:val="28"/>
          <w:szCs w:val="28"/>
        </w:rPr>
        <w:t xml:space="preserve">, утвержденной Приказом Министерства юстиции Российской Федерации от 16.08.2018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170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Об утверждении форм отчетности некоммерческих организаций</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(с отметкой о принятии сведений).</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1.11. Копия заявления в произвольной форме, представленного в Управление Министерства юстиции Российской Федерации по Камчатскому краю за год, предшествующий году подачи Заявления, подтверждающее что:</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учредители общины КМНС не являются иностранными гражданами или /и/ лицами без гражданства;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имущество и денежные средства от иностранных источников не поступало;</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поступления имущества и денежных средств в течение года составили до трех миллионов рублей.</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xml:space="preserve">1.12. Копия документов, подтверждающих размещение информации в информационно-телекоммуникационной сети </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Интернет</w:t>
      </w:r>
      <w:r w:rsidR="00F66F94" w:rsidRPr="004A7EF2">
        <w:rPr>
          <w:rFonts w:ascii="Times New Roman" w:hAnsi="Times New Roman" w:cs="Times New Roman"/>
          <w:color w:val="000000" w:themeColor="text1"/>
          <w:sz w:val="28"/>
          <w:szCs w:val="28"/>
        </w:rPr>
        <w:t>»</w:t>
      </w:r>
      <w:r w:rsidRPr="004A7EF2">
        <w:rPr>
          <w:rFonts w:ascii="Times New Roman" w:hAnsi="Times New Roman" w:cs="Times New Roman"/>
          <w:color w:val="000000" w:themeColor="text1"/>
          <w:sz w:val="28"/>
          <w:szCs w:val="28"/>
        </w:rPr>
        <w:t xml:space="preserve"> или в средствах массовой информации, о продолжении своей деятельности в год подачи заявления на предоставление Субсидии.</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1.13. Копия бухгалтерской отчетности за год, предшествующий году подачи заявления, представленной в Управление Федеральной налоговой службы по Камчатскому краю, оформленной в соответствии с установленными законодательством требованиями (с отметкой о принятии сведений).</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1.14. Справка об отсутствие у общины КМНС выявленных фактов нарушений в течение трех последних лет, предшествующих дате подачи документов на предоставление Субсидии:</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водного законодательства,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лесного законодательства,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природоохранного законодательства.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1.15. Справка, что община КМНС не находится в процессе реорганизации, ликвидации, банкротства и не имеет ограничения на осуществление хозяйственной деятельности на первое число месяца, в котором подается заявление на предоставление Субсидии, заверенная печатью и подписью руководителя (председателя).</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1.16. Список членов общины КМНС с подтверждением:</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принадлежности членов общины КМНС к лицам из числа коренных малочисленных народов севера;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 регистрации членов общины КМНС по месту проживания на территории Петропавловск-Камчатского городского округа,</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заверенный печатью и подписью руководителя (председателя) общины КМНС (оформляется общиной КМНС в свободной форме).</w:t>
      </w:r>
    </w:p>
    <w:p w:rsidR="00A172EB" w:rsidRPr="004A7EF2" w:rsidRDefault="00A172EB" w:rsidP="002F2D4C">
      <w:pPr>
        <w:pStyle w:val="ConsPlusNormal"/>
        <w:ind w:firstLine="540"/>
        <w:jc w:val="both"/>
        <w:rPr>
          <w:rFonts w:ascii="Times New Roman" w:hAnsi="Times New Roman" w:cs="Times New Roman"/>
          <w:color w:val="000000" w:themeColor="text1"/>
          <w:sz w:val="28"/>
          <w:szCs w:val="28"/>
        </w:rPr>
      </w:pPr>
      <w:r w:rsidRPr="004A7EF2">
        <w:rPr>
          <w:rFonts w:ascii="Times New Roman" w:hAnsi="Times New Roman" w:cs="Times New Roman"/>
          <w:color w:val="000000" w:themeColor="text1"/>
          <w:sz w:val="28"/>
          <w:szCs w:val="28"/>
        </w:rPr>
        <w:t>Община КМНС вправе представить дополнительные документы и материалы о своей деятельности, в том числе информацию о ранее реализованных мероприятиях в рамках осуществления традиционной хозяйственной деятельности.</w:t>
      </w:r>
    </w:p>
    <w:p w:rsidR="004677A4" w:rsidRPr="004A7EF2" w:rsidRDefault="004677A4" w:rsidP="002F2D4C">
      <w:pPr>
        <w:pStyle w:val="a5"/>
        <w:overflowPunct w:val="0"/>
        <w:autoSpaceDE w:val="0"/>
        <w:autoSpaceDN w:val="0"/>
        <w:adjustRightInd w:val="0"/>
        <w:spacing w:after="0"/>
        <w:ind w:left="0" w:firstLine="709"/>
        <w:jc w:val="both"/>
        <w:rPr>
          <w:color w:val="000000" w:themeColor="text1"/>
          <w:szCs w:val="28"/>
        </w:rPr>
      </w:pPr>
      <w:r w:rsidRPr="004A7EF2">
        <w:rPr>
          <w:color w:val="000000" w:themeColor="text1"/>
          <w:szCs w:val="28"/>
        </w:rPr>
        <w:t>1.17. Согласие на:</w:t>
      </w:r>
    </w:p>
    <w:p w:rsidR="005626F8" w:rsidRPr="004A7EF2" w:rsidRDefault="004677A4" w:rsidP="002F2D4C">
      <w:pPr>
        <w:pStyle w:val="a5"/>
        <w:overflowPunct w:val="0"/>
        <w:autoSpaceDE w:val="0"/>
        <w:autoSpaceDN w:val="0"/>
        <w:adjustRightInd w:val="0"/>
        <w:spacing w:after="0"/>
        <w:ind w:left="0" w:firstLine="709"/>
        <w:jc w:val="both"/>
        <w:rPr>
          <w:color w:val="000000" w:themeColor="text1"/>
          <w:szCs w:val="28"/>
        </w:rPr>
      </w:pPr>
      <w:r w:rsidRPr="004A7EF2">
        <w:rPr>
          <w:color w:val="000000" w:themeColor="text1"/>
          <w:szCs w:val="28"/>
        </w:rPr>
        <w:t>- обработку персональных данных (для физического лица);</w:t>
      </w:r>
    </w:p>
    <w:p w:rsidR="004A7EF2" w:rsidRPr="004A7EF2" w:rsidRDefault="004677A4" w:rsidP="00063E52">
      <w:pPr>
        <w:pStyle w:val="a5"/>
        <w:overflowPunct w:val="0"/>
        <w:autoSpaceDE w:val="0"/>
        <w:autoSpaceDN w:val="0"/>
        <w:adjustRightInd w:val="0"/>
        <w:spacing w:after="0"/>
        <w:ind w:left="0" w:firstLine="709"/>
        <w:jc w:val="both"/>
        <w:rPr>
          <w:color w:val="000000" w:themeColor="text1"/>
          <w:lang w:val="x-none" w:eastAsia="x-none"/>
        </w:rPr>
      </w:pPr>
      <w:r w:rsidRPr="004A7EF2">
        <w:rPr>
          <w:color w:val="000000" w:themeColor="text1"/>
          <w:szCs w:val="28"/>
        </w:rPr>
        <w:t>-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заявлении на получении Субсидии, иной информации об участнике конкурсного отбора, связанной с конкурсным отбором.</w:t>
      </w:r>
      <w:r w:rsidR="00063E52" w:rsidRPr="004A7EF2">
        <w:rPr>
          <w:color w:val="000000" w:themeColor="text1"/>
          <w:lang w:val="x-none" w:eastAsia="x-none"/>
        </w:rPr>
        <w:t xml:space="preserve"> </w:t>
      </w:r>
    </w:p>
    <w:p w:rsidR="004A7EF2" w:rsidRPr="004A7EF2" w:rsidRDefault="004A7EF2" w:rsidP="002F2D4C">
      <w:pPr>
        <w:ind w:left="-142"/>
        <w:jc w:val="right"/>
        <w:rPr>
          <w:color w:val="000000" w:themeColor="text1"/>
          <w:szCs w:val="28"/>
          <w:lang w:val="x-none"/>
        </w:rPr>
      </w:pPr>
    </w:p>
    <w:sectPr w:rsidR="004A7EF2" w:rsidRPr="004A7EF2" w:rsidSect="00BF3F64">
      <w:pgSz w:w="11906" w:h="16838"/>
      <w:pgMar w:top="1134" w:right="709" w:bottom="992"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AC" w:rsidRDefault="00016EAC">
      <w:r>
        <w:separator/>
      </w:r>
    </w:p>
  </w:endnote>
  <w:endnote w:type="continuationSeparator" w:id="0">
    <w:p w:rsidR="00016EAC" w:rsidRDefault="0001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AC" w:rsidRDefault="00016EAC">
      <w:r>
        <w:separator/>
      </w:r>
    </w:p>
  </w:footnote>
  <w:footnote w:type="continuationSeparator" w:id="0">
    <w:p w:rsidR="00016EAC" w:rsidRDefault="0001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ase_23848_177196_32777" style="width:335.8pt;height:407.8pt;visibility:visible;mso-wrap-style:square" o:bullet="t">
        <v:imagedata r:id="rId1" o:title="base_23848_177196_32777"/>
        <o:lock v:ext="edit" aspectratio="f"/>
      </v:shape>
    </w:pict>
  </w:numPicBullet>
  <w:abstractNum w:abstractNumId="0">
    <w:nsid w:val="00000001"/>
    <w:multiLevelType w:val="multilevel"/>
    <w:tmpl w:val="32CAE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B3F1764"/>
    <w:multiLevelType w:val="multilevel"/>
    <w:tmpl w:val="FA8691C6"/>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6B3BF5"/>
    <w:multiLevelType w:val="multilevel"/>
    <w:tmpl w:val="D256E23C"/>
    <w:lvl w:ilvl="0">
      <w:start w:val="1"/>
      <w:numFmt w:val="decimal"/>
      <w:lvlText w:val="%1"/>
      <w:lvlJc w:val="left"/>
      <w:pPr>
        <w:ind w:left="375" w:hanging="375"/>
      </w:pPr>
      <w:rPr>
        <w:rFonts w:hint="default"/>
      </w:rPr>
    </w:lvl>
    <w:lvl w:ilvl="1">
      <w:start w:val="1"/>
      <w:numFmt w:val="decimal"/>
      <w:lvlText w:val="%1.%2"/>
      <w:lvlJc w:val="left"/>
      <w:pPr>
        <w:ind w:left="1601"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3">
    <w:nsid w:val="13BF491A"/>
    <w:multiLevelType w:val="singleLevel"/>
    <w:tmpl w:val="700610E6"/>
    <w:lvl w:ilvl="0">
      <w:start w:val="4"/>
      <w:numFmt w:val="decimal"/>
      <w:lvlText w:val="%1."/>
      <w:legacy w:legacy="1" w:legacySpace="0" w:legacyIndent="408"/>
      <w:lvlJc w:val="left"/>
      <w:rPr>
        <w:rFonts w:ascii="Times New Roman" w:hAnsi="Times New Roman" w:cs="Times New Roman" w:hint="default"/>
      </w:rPr>
    </w:lvl>
  </w:abstractNum>
  <w:abstractNum w:abstractNumId="4">
    <w:nsid w:val="141405C1"/>
    <w:multiLevelType w:val="multilevel"/>
    <w:tmpl w:val="B7C4609C"/>
    <w:lvl w:ilvl="0">
      <w:start w:val="2"/>
      <w:numFmt w:val="decimal"/>
      <w:lvlText w:val="%1"/>
      <w:lvlJc w:val="left"/>
      <w:pPr>
        <w:ind w:left="375" w:hanging="375"/>
      </w:pPr>
      <w:rPr>
        <w:rFonts w:hint="default"/>
      </w:rPr>
    </w:lvl>
    <w:lvl w:ilvl="1">
      <w:start w:val="8"/>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53555D9"/>
    <w:multiLevelType w:val="multilevel"/>
    <w:tmpl w:val="81147D4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60703C"/>
    <w:multiLevelType w:val="multilevel"/>
    <w:tmpl w:val="D256E23C"/>
    <w:lvl w:ilvl="0">
      <w:start w:val="1"/>
      <w:numFmt w:val="decimal"/>
      <w:lvlText w:val="%1"/>
      <w:lvlJc w:val="left"/>
      <w:pPr>
        <w:ind w:left="375" w:hanging="375"/>
      </w:pPr>
      <w:rPr>
        <w:rFonts w:hint="default"/>
      </w:rPr>
    </w:lvl>
    <w:lvl w:ilvl="1">
      <w:start w:val="1"/>
      <w:numFmt w:val="decimal"/>
      <w:lvlText w:val="%1.%2"/>
      <w:lvlJc w:val="left"/>
      <w:pPr>
        <w:ind w:left="1601"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7">
    <w:nsid w:val="238735F1"/>
    <w:multiLevelType w:val="multilevel"/>
    <w:tmpl w:val="162E6312"/>
    <w:lvl w:ilvl="0">
      <w:start w:val="2"/>
      <w:numFmt w:val="decimal"/>
      <w:lvlText w:val="%1"/>
      <w:lvlJc w:val="left"/>
      <w:pPr>
        <w:ind w:left="600" w:hanging="600"/>
      </w:pPr>
      <w:rPr>
        <w:rFonts w:hint="default"/>
        <w:color w:val="000000"/>
      </w:rPr>
    </w:lvl>
    <w:lvl w:ilvl="1">
      <w:start w:val="8"/>
      <w:numFmt w:val="decimal"/>
      <w:lvlText w:val="%1.%2"/>
      <w:lvlJc w:val="left"/>
      <w:pPr>
        <w:ind w:left="800" w:hanging="600"/>
      </w:pPr>
      <w:rPr>
        <w:rFonts w:hint="default"/>
        <w:color w:val="000000"/>
      </w:rPr>
    </w:lvl>
    <w:lvl w:ilvl="2">
      <w:start w:val="4"/>
      <w:numFmt w:val="decimal"/>
      <w:lvlText w:val="%1.%2.%3"/>
      <w:lvlJc w:val="left"/>
      <w:pPr>
        <w:ind w:left="1120" w:hanging="720"/>
      </w:pPr>
      <w:rPr>
        <w:rFonts w:hint="default"/>
        <w:color w:val="000000"/>
      </w:rPr>
    </w:lvl>
    <w:lvl w:ilvl="3">
      <w:start w:val="1"/>
      <w:numFmt w:val="decimal"/>
      <w:lvlText w:val="%1.%2.%3.%4"/>
      <w:lvlJc w:val="left"/>
      <w:pPr>
        <w:ind w:left="1680" w:hanging="1080"/>
      </w:pPr>
      <w:rPr>
        <w:rFonts w:hint="default"/>
        <w:color w:val="000000"/>
      </w:rPr>
    </w:lvl>
    <w:lvl w:ilvl="4">
      <w:start w:val="1"/>
      <w:numFmt w:val="decimal"/>
      <w:lvlText w:val="%1.%2.%3.%4.%5"/>
      <w:lvlJc w:val="left"/>
      <w:pPr>
        <w:ind w:left="1880" w:hanging="1080"/>
      </w:pPr>
      <w:rPr>
        <w:rFonts w:hint="default"/>
        <w:color w:val="000000"/>
      </w:rPr>
    </w:lvl>
    <w:lvl w:ilvl="5">
      <w:start w:val="1"/>
      <w:numFmt w:val="decimal"/>
      <w:lvlText w:val="%1.%2.%3.%4.%5.%6"/>
      <w:lvlJc w:val="left"/>
      <w:pPr>
        <w:ind w:left="2440" w:hanging="1440"/>
      </w:pPr>
      <w:rPr>
        <w:rFonts w:hint="default"/>
        <w:color w:val="000000"/>
      </w:rPr>
    </w:lvl>
    <w:lvl w:ilvl="6">
      <w:start w:val="1"/>
      <w:numFmt w:val="decimal"/>
      <w:lvlText w:val="%1.%2.%3.%4.%5.%6.%7"/>
      <w:lvlJc w:val="left"/>
      <w:pPr>
        <w:ind w:left="2640" w:hanging="1440"/>
      </w:pPr>
      <w:rPr>
        <w:rFonts w:hint="default"/>
        <w:color w:val="000000"/>
      </w:rPr>
    </w:lvl>
    <w:lvl w:ilvl="7">
      <w:start w:val="1"/>
      <w:numFmt w:val="decimal"/>
      <w:lvlText w:val="%1.%2.%3.%4.%5.%6.%7.%8"/>
      <w:lvlJc w:val="left"/>
      <w:pPr>
        <w:ind w:left="3200" w:hanging="1800"/>
      </w:pPr>
      <w:rPr>
        <w:rFonts w:hint="default"/>
        <w:color w:val="000000"/>
      </w:rPr>
    </w:lvl>
    <w:lvl w:ilvl="8">
      <w:start w:val="1"/>
      <w:numFmt w:val="decimal"/>
      <w:lvlText w:val="%1.%2.%3.%4.%5.%6.%7.%8.%9"/>
      <w:lvlJc w:val="left"/>
      <w:pPr>
        <w:ind w:left="3760" w:hanging="2160"/>
      </w:pPr>
      <w:rPr>
        <w:rFonts w:hint="default"/>
        <w:color w:val="000000"/>
      </w:rPr>
    </w:lvl>
  </w:abstractNum>
  <w:abstractNum w:abstractNumId="8">
    <w:nsid w:val="32AE00D3"/>
    <w:multiLevelType w:val="multilevel"/>
    <w:tmpl w:val="883CC4D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006B1"/>
    <w:multiLevelType w:val="multilevel"/>
    <w:tmpl w:val="C50A9B3A"/>
    <w:lvl w:ilvl="0">
      <w:start w:val="1"/>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B4C157A"/>
    <w:multiLevelType w:val="multilevel"/>
    <w:tmpl w:val="2B1422A0"/>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CED1E0A"/>
    <w:multiLevelType w:val="multilevel"/>
    <w:tmpl w:val="5F26AC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AA722F"/>
    <w:multiLevelType w:val="hybridMultilevel"/>
    <w:tmpl w:val="1256B472"/>
    <w:lvl w:ilvl="0" w:tplc="2FFAE7C0">
      <w:start w:val="1"/>
      <w:numFmt w:val="decimal"/>
      <w:lvlText w:val="%1."/>
      <w:lvlJc w:val="left"/>
      <w:pPr>
        <w:ind w:left="1070"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F35176B"/>
    <w:multiLevelType w:val="multilevel"/>
    <w:tmpl w:val="218A0C80"/>
    <w:lvl w:ilvl="0">
      <w:start w:val="1"/>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40B0F5F"/>
    <w:multiLevelType w:val="multilevel"/>
    <w:tmpl w:val="DF601F2A"/>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5F7913"/>
    <w:multiLevelType w:val="multilevel"/>
    <w:tmpl w:val="DF601F2A"/>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BA02D1"/>
    <w:multiLevelType w:val="multilevel"/>
    <w:tmpl w:val="72CC96E4"/>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2E6E3C"/>
    <w:multiLevelType w:val="multilevel"/>
    <w:tmpl w:val="658C4184"/>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57B803A8"/>
    <w:multiLevelType w:val="hybridMultilevel"/>
    <w:tmpl w:val="1256B472"/>
    <w:lvl w:ilvl="0" w:tplc="2FFAE7C0">
      <w:start w:val="1"/>
      <w:numFmt w:val="decimal"/>
      <w:lvlText w:val="%1."/>
      <w:lvlJc w:val="left"/>
      <w:pPr>
        <w:ind w:left="1070"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5B621B12"/>
    <w:multiLevelType w:val="multilevel"/>
    <w:tmpl w:val="64EE9ED0"/>
    <w:lvl w:ilvl="0">
      <w:start w:val="2"/>
      <w:numFmt w:val="decimal"/>
      <w:lvlText w:val="%1"/>
      <w:lvlJc w:val="left"/>
      <w:pPr>
        <w:ind w:left="600" w:hanging="600"/>
      </w:pPr>
      <w:rPr>
        <w:rFonts w:hint="default"/>
      </w:rPr>
    </w:lvl>
    <w:lvl w:ilvl="1">
      <w:start w:val="7"/>
      <w:numFmt w:val="decimal"/>
      <w:lvlText w:val="%1.%2"/>
      <w:lvlJc w:val="left"/>
      <w:pPr>
        <w:ind w:left="800" w:hanging="600"/>
      </w:pPr>
      <w:rPr>
        <w:rFonts w:hint="default"/>
      </w:rPr>
    </w:lvl>
    <w:lvl w:ilvl="2">
      <w:start w:val="4"/>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0">
    <w:nsid w:val="5F4B1923"/>
    <w:multiLevelType w:val="hybridMultilevel"/>
    <w:tmpl w:val="04CC4F36"/>
    <w:lvl w:ilvl="0" w:tplc="370878C0">
      <w:start w:val="1"/>
      <w:numFmt w:val="bullet"/>
      <w:lvlText w:val=""/>
      <w:lvlPicBulletId w:val="0"/>
      <w:lvlJc w:val="left"/>
      <w:pPr>
        <w:tabs>
          <w:tab w:val="num" w:pos="720"/>
        </w:tabs>
        <w:ind w:left="720" w:hanging="360"/>
      </w:pPr>
      <w:rPr>
        <w:rFonts w:ascii="Symbol" w:hAnsi="Symbol" w:hint="default"/>
      </w:rPr>
    </w:lvl>
    <w:lvl w:ilvl="1" w:tplc="F318A208" w:tentative="1">
      <w:start w:val="1"/>
      <w:numFmt w:val="bullet"/>
      <w:lvlText w:val=""/>
      <w:lvlJc w:val="left"/>
      <w:pPr>
        <w:tabs>
          <w:tab w:val="num" w:pos="1440"/>
        </w:tabs>
        <w:ind w:left="1440" w:hanging="360"/>
      </w:pPr>
      <w:rPr>
        <w:rFonts w:ascii="Symbol" w:hAnsi="Symbol" w:hint="default"/>
      </w:rPr>
    </w:lvl>
    <w:lvl w:ilvl="2" w:tplc="84320E9C" w:tentative="1">
      <w:start w:val="1"/>
      <w:numFmt w:val="bullet"/>
      <w:lvlText w:val=""/>
      <w:lvlJc w:val="left"/>
      <w:pPr>
        <w:tabs>
          <w:tab w:val="num" w:pos="2160"/>
        </w:tabs>
        <w:ind w:left="2160" w:hanging="360"/>
      </w:pPr>
      <w:rPr>
        <w:rFonts w:ascii="Symbol" w:hAnsi="Symbol" w:hint="default"/>
      </w:rPr>
    </w:lvl>
    <w:lvl w:ilvl="3" w:tplc="B4E0797C" w:tentative="1">
      <w:start w:val="1"/>
      <w:numFmt w:val="bullet"/>
      <w:lvlText w:val=""/>
      <w:lvlJc w:val="left"/>
      <w:pPr>
        <w:tabs>
          <w:tab w:val="num" w:pos="2880"/>
        </w:tabs>
        <w:ind w:left="2880" w:hanging="360"/>
      </w:pPr>
      <w:rPr>
        <w:rFonts w:ascii="Symbol" w:hAnsi="Symbol" w:hint="default"/>
      </w:rPr>
    </w:lvl>
    <w:lvl w:ilvl="4" w:tplc="201C1CAC" w:tentative="1">
      <w:start w:val="1"/>
      <w:numFmt w:val="bullet"/>
      <w:lvlText w:val=""/>
      <w:lvlJc w:val="left"/>
      <w:pPr>
        <w:tabs>
          <w:tab w:val="num" w:pos="3600"/>
        </w:tabs>
        <w:ind w:left="3600" w:hanging="360"/>
      </w:pPr>
      <w:rPr>
        <w:rFonts w:ascii="Symbol" w:hAnsi="Symbol" w:hint="default"/>
      </w:rPr>
    </w:lvl>
    <w:lvl w:ilvl="5" w:tplc="6262E854" w:tentative="1">
      <w:start w:val="1"/>
      <w:numFmt w:val="bullet"/>
      <w:lvlText w:val=""/>
      <w:lvlJc w:val="left"/>
      <w:pPr>
        <w:tabs>
          <w:tab w:val="num" w:pos="4320"/>
        </w:tabs>
        <w:ind w:left="4320" w:hanging="360"/>
      </w:pPr>
      <w:rPr>
        <w:rFonts w:ascii="Symbol" w:hAnsi="Symbol" w:hint="default"/>
      </w:rPr>
    </w:lvl>
    <w:lvl w:ilvl="6" w:tplc="68B08990" w:tentative="1">
      <w:start w:val="1"/>
      <w:numFmt w:val="bullet"/>
      <w:lvlText w:val=""/>
      <w:lvlJc w:val="left"/>
      <w:pPr>
        <w:tabs>
          <w:tab w:val="num" w:pos="5040"/>
        </w:tabs>
        <w:ind w:left="5040" w:hanging="360"/>
      </w:pPr>
      <w:rPr>
        <w:rFonts w:ascii="Symbol" w:hAnsi="Symbol" w:hint="default"/>
      </w:rPr>
    </w:lvl>
    <w:lvl w:ilvl="7" w:tplc="C4FEBE78" w:tentative="1">
      <w:start w:val="1"/>
      <w:numFmt w:val="bullet"/>
      <w:lvlText w:val=""/>
      <w:lvlJc w:val="left"/>
      <w:pPr>
        <w:tabs>
          <w:tab w:val="num" w:pos="5760"/>
        </w:tabs>
        <w:ind w:left="5760" w:hanging="360"/>
      </w:pPr>
      <w:rPr>
        <w:rFonts w:ascii="Symbol" w:hAnsi="Symbol" w:hint="default"/>
      </w:rPr>
    </w:lvl>
    <w:lvl w:ilvl="8" w:tplc="77602C98" w:tentative="1">
      <w:start w:val="1"/>
      <w:numFmt w:val="bullet"/>
      <w:lvlText w:val=""/>
      <w:lvlJc w:val="left"/>
      <w:pPr>
        <w:tabs>
          <w:tab w:val="num" w:pos="6480"/>
        </w:tabs>
        <w:ind w:left="6480" w:hanging="360"/>
      </w:pPr>
      <w:rPr>
        <w:rFonts w:ascii="Symbol" w:hAnsi="Symbol" w:hint="default"/>
      </w:rPr>
    </w:lvl>
  </w:abstractNum>
  <w:abstractNum w:abstractNumId="21">
    <w:nsid w:val="6AC37651"/>
    <w:multiLevelType w:val="multilevel"/>
    <w:tmpl w:val="B1A8F5F8"/>
    <w:lvl w:ilvl="0">
      <w:start w:val="1"/>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2">
    <w:nsid w:val="71330A11"/>
    <w:multiLevelType w:val="multilevel"/>
    <w:tmpl w:val="72CC96E4"/>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74A145A"/>
    <w:multiLevelType w:val="multilevel"/>
    <w:tmpl w:val="EACEA2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86455DC"/>
    <w:multiLevelType w:val="singleLevel"/>
    <w:tmpl w:val="EEEA4BA4"/>
    <w:lvl w:ilvl="0">
      <w:start w:val="4"/>
      <w:numFmt w:val="decimal"/>
      <w:lvlText w:val="2.%1."/>
      <w:legacy w:legacy="1" w:legacySpace="0" w:legacyIndent="494"/>
      <w:lvlJc w:val="left"/>
      <w:rPr>
        <w:rFonts w:ascii="Times New Roman" w:hAnsi="Times New Roman" w:cs="Times New Roman" w:hint="default"/>
        <w:sz w:val="28"/>
        <w:szCs w:val="28"/>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num>
  <w:num w:numId="5">
    <w:abstractNumId w:val="23"/>
  </w:num>
  <w:num w:numId="6">
    <w:abstractNumId w:val="12"/>
  </w:num>
  <w:num w:numId="7">
    <w:abstractNumId w:val="11"/>
  </w:num>
  <w:num w:numId="8">
    <w:abstractNumId w:val="13"/>
  </w:num>
  <w:num w:numId="9">
    <w:abstractNumId w:val="5"/>
  </w:num>
  <w:num w:numId="10">
    <w:abstractNumId w:val="22"/>
  </w:num>
  <w:num w:numId="11">
    <w:abstractNumId w:val="16"/>
  </w:num>
  <w:num w:numId="12">
    <w:abstractNumId w:val="17"/>
  </w:num>
  <w:num w:numId="13">
    <w:abstractNumId w:val="21"/>
  </w:num>
  <w:num w:numId="14">
    <w:abstractNumId w:val="18"/>
  </w:num>
  <w:num w:numId="15">
    <w:abstractNumId w:val="10"/>
  </w:num>
  <w:num w:numId="16">
    <w:abstractNumId w:val="2"/>
  </w:num>
  <w:num w:numId="17">
    <w:abstractNumId w:val="9"/>
  </w:num>
  <w:num w:numId="18">
    <w:abstractNumId w:val="6"/>
  </w:num>
  <w:num w:numId="19">
    <w:abstractNumId w:val="14"/>
  </w:num>
  <w:num w:numId="20">
    <w:abstractNumId w:val="1"/>
  </w:num>
  <w:num w:numId="21">
    <w:abstractNumId w:val="15"/>
  </w:num>
  <w:num w:numId="22">
    <w:abstractNumId w:val="8"/>
  </w:num>
  <w:num w:numId="23">
    <w:abstractNumId w:val="4"/>
  </w:num>
  <w:num w:numId="24">
    <w:abstractNumId w:val="7"/>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97"/>
    <w:rsid w:val="0000290D"/>
    <w:rsid w:val="00002B07"/>
    <w:rsid w:val="00004647"/>
    <w:rsid w:val="00006766"/>
    <w:rsid w:val="000155EC"/>
    <w:rsid w:val="00016EAC"/>
    <w:rsid w:val="000171CC"/>
    <w:rsid w:val="0002138B"/>
    <w:rsid w:val="000247E7"/>
    <w:rsid w:val="00026B18"/>
    <w:rsid w:val="0003064B"/>
    <w:rsid w:val="00030716"/>
    <w:rsid w:val="00034E92"/>
    <w:rsid w:val="00035919"/>
    <w:rsid w:val="00041F49"/>
    <w:rsid w:val="00042185"/>
    <w:rsid w:val="00043762"/>
    <w:rsid w:val="00043A9E"/>
    <w:rsid w:val="000465B7"/>
    <w:rsid w:val="00052916"/>
    <w:rsid w:val="00055767"/>
    <w:rsid w:val="00055B10"/>
    <w:rsid w:val="00056A61"/>
    <w:rsid w:val="00062204"/>
    <w:rsid w:val="00063E52"/>
    <w:rsid w:val="0006673C"/>
    <w:rsid w:val="00066B4F"/>
    <w:rsid w:val="000758F0"/>
    <w:rsid w:val="00076E87"/>
    <w:rsid w:val="00077383"/>
    <w:rsid w:val="00082305"/>
    <w:rsid w:val="00083EBA"/>
    <w:rsid w:val="000866D6"/>
    <w:rsid w:val="00087356"/>
    <w:rsid w:val="00087D7B"/>
    <w:rsid w:val="00092080"/>
    <w:rsid w:val="00092834"/>
    <w:rsid w:val="00095503"/>
    <w:rsid w:val="00095D98"/>
    <w:rsid w:val="000B2581"/>
    <w:rsid w:val="000B2C0B"/>
    <w:rsid w:val="000B5A4B"/>
    <w:rsid w:val="000C23C6"/>
    <w:rsid w:val="000C35E1"/>
    <w:rsid w:val="000C53C7"/>
    <w:rsid w:val="000C6DE2"/>
    <w:rsid w:val="000D2197"/>
    <w:rsid w:val="000D3DDC"/>
    <w:rsid w:val="000D4108"/>
    <w:rsid w:val="000E32CA"/>
    <w:rsid w:val="000E5BCD"/>
    <w:rsid w:val="000E6FBA"/>
    <w:rsid w:val="000F2249"/>
    <w:rsid w:val="000F2498"/>
    <w:rsid w:val="000F3D6C"/>
    <w:rsid w:val="000F6F3E"/>
    <w:rsid w:val="00100F0A"/>
    <w:rsid w:val="001047E8"/>
    <w:rsid w:val="00106D02"/>
    <w:rsid w:val="00111CA4"/>
    <w:rsid w:val="00114BB2"/>
    <w:rsid w:val="001170FD"/>
    <w:rsid w:val="001177EE"/>
    <w:rsid w:val="00117B8B"/>
    <w:rsid w:val="001237BF"/>
    <w:rsid w:val="00124345"/>
    <w:rsid w:val="00134999"/>
    <w:rsid w:val="00137FC0"/>
    <w:rsid w:val="001414F0"/>
    <w:rsid w:val="001434E9"/>
    <w:rsid w:val="0015206C"/>
    <w:rsid w:val="00152B40"/>
    <w:rsid w:val="001552E0"/>
    <w:rsid w:val="001555D2"/>
    <w:rsid w:val="00156CE2"/>
    <w:rsid w:val="00161253"/>
    <w:rsid w:val="001617CF"/>
    <w:rsid w:val="001645A1"/>
    <w:rsid w:val="001702E5"/>
    <w:rsid w:val="0017193B"/>
    <w:rsid w:val="00172CDE"/>
    <w:rsid w:val="00174C18"/>
    <w:rsid w:val="00175941"/>
    <w:rsid w:val="001774D4"/>
    <w:rsid w:val="0018189A"/>
    <w:rsid w:val="00187FCC"/>
    <w:rsid w:val="001900BE"/>
    <w:rsid w:val="001920BE"/>
    <w:rsid w:val="00194FEF"/>
    <w:rsid w:val="00195128"/>
    <w:rsid w:val="001973A1"/>
    <w:rsid w:val="00197C5D"/>
    <w:rsid w:val="00197E22"/>
    <w:rsid w:val="001A0361"/>
    <w:rsid w:val="001A04AB"/>
    <w:rsid w:val="001A080D"/>
    <w:rsid w:val="001A2327"/>
    <w:rsid w:val="001A3545"/>
    <w:rsid w:val="001A3C8A"/>
    <w:rsid w:val="001A4E6F"/>
    <w:rsid w:val="001A55A9"/>
    <w:rsid w:val="001A5F9C"/>
    <w:rsid w:val="001A6640"/>
    <w:rsid w:val="001B147A"/>
    <w:rsid w:val="001B2A9E"/>
    <w:rsid w:val="001B6C7C"/>
    <w:rsid w:val="001B7034"/>
    <w:rsid w:val="001B7612"/>
    <w:rsid w:val="001C2B75"/>
    <w:rsid w:val="001C3848"/>
    <w:rsid w:val="001C476E"/>
    <w:rsid w:val="001C4D2E"/>
    <w:rsid w:val="001C562C"/>
    <w:rsid w:val="001C6642"/>
    <w:rsid w:val="001D2578"/>
    <w:rsid w:val="001D2C6C"/>
    <w:rsid w:val="001D3427"/>
    <w:rsid w:val="001D3FDC"/>
    <w:rsid w:val="001D472F"/>
    <w:rsid w:val="001D53F1"/>
    <w:rsid w:val="001D7010"/>
    <w:rsid w:val="001D7CD4"/>
    <w:rsid w:val="001E02E4"/>
    <w:rsid w:val="001E1E4C"/>
    <w:rsid w:val="001E31ED"/>
    <w:rsid w:val="001E4E55"/>
    <w:rsid w:val="001F60CE"/>
    <w:rsid w:val="001F7ABC"/>
    <w:rsid w:val="001F7D17"/>
    <w:rsid w:val="00205B98"/>
    <w:rsid w:val="00207B5F"/>
    <w:rsid w:val="00207CB6"/>
    <w:rsid w:val="00211A34"/>
    <w:rsid w:val="00213DC0"/>
    <w:rsid w:val="00217C4D"/>
    <w:rsid w:val="00217FDC"/>
    <w:rsid w:val="00220867"/>
    <w:rsid w:val="00224BF6"/>
    <w:rsid w:val="00227528"/>
    <w:rsid w:val="00232DFC"/>
    <w:rsid w:val="00236EB0"/>
    <w:rsid w:val="00237AD5"/>
    <w:rsid w:val="0024073C"/>
    <w:rsid w:val="0024132B"/>
    <w:rsid w:val="0024236C"/>
    <w:rsid w:val="00250FBE"/>
    <w:rsid w:val="00251BAE"/>
    <w:rsid w:val="00262068"/>
    <w:rsid w:val="0027196C"/>
    <w:rsid w:val="00273BE4"/>
    <w:rsid w:val="00281D5E"/>
    <w:rsid w:val="00283075"/>
    <w:rsid w:val="00286CF7"/>
    <w:rsid w:val="002960BE"/>
    <w:rsid w:val="00297204"/>
    <w:rsid w:val="002A4593"/>
    <w:rsid w:val="002A4C1A"/>
    <w:rsid w:val="002B049F"/>
    <w:rsid w:val="002B21AB"/>
    <w:rsid w:val="002C0CD2"/>
    <w:rsid w:val="002D1DD1"/>
    <w:rsid w:val="002D21DC"/>
    <w:rsid w:val="002D7C60"/>
    <w:rsid w:val="002E5E64"/>
    <w:rsid w:val="002E6002"/>
    <w:rsid w:val="002F0896"/>
    <w:rsid w:val="002F0FA3"/>
    <w:rsid w:val="002F2D4C"/>
    <w:rsid w:val="002F3AFD"/>
    <w:rsid w:val="002F52FE"/>
    <w:rsid w:val="002F66E0"/>
    <w:rsid w:val="0030601C"/>
    <w:rsid w:val="00307B9B"/>
    <w:rsid w:val="00310296"/>
    <w:rsid w:val="00310B2C"/>
    <w:rsid w:val="00311DCE"/>
    <w:rsid w:val="003158BA"/>
    <w:rsid w:val="0031657F"/>
    <w:rsid w:val="00317815"/>
    <w:rsid w:val="003227E2"/>
    <w:rsid w:val="00325742"/>
    <w:rsid w:val="00325E9F"/>
    <w:rsid w:val="00342222"/>
    <w:rsid w:val="003427E3"/>
    <w:rsid w:val="003437B8"/>
    <w:rsid w:val="00344275"/>
    <w:rsid w:val="00344BC1"/>
    <w:rsid w:val="00345063"/>
    <w:rsid w:val="00346A85"/>
    <w:rsid w:val="00352BA3"/>
    <w:rsid w:val="00355001"/>
    <w:rsid w:val="00364C79"/>
    <w:rsid w:val="0037448F"/>
    <w:rsid w:val="0037575A"/>
    <w:rsid w:val="003772B7"/>
    <w:rsid w:val="00377A80"/>
    <w:rsid w:val="00381D57"/>
    <w:rsid w:val="00382456"/>
    <w:rsid w:val="00382828"/>
    <w:rsid w:val="003867A0"/>
    <w:rsid w:val="00387CD5"/>
    <w:rsid w:val="00396EC5"/>
    <w:rsid w:val="003A2F46"/>
    <w:rsid w:val="003A32D4"/>
    <w:rsid w:val="003A3BB8"/>
    <w:rsid w:val="003B000D"/>
    <w:rsid w:val="003B0E5E"/>
    <w:rsid w:val="003B1883"/>
    <w:rsid w:val="003B2C81"/>
    <w:rsid w:val="003B432C"/>
    <w:rsid w:val="003B4369"/>
    <w:rsid w:val="003D14A3"/>
    <w:rsid w:val="003D22A0"/>
    <w:rsid w:val="003D4D83"/>
    <w:rsid w:val="003E033E"/>
    <w:rsid w:val="003E10E2"/>
    <w:rsid w:val="003E1569"/>
    <w:rsid w:val="003E444B"/>
    <w:rsid w:val="003E4C32"/>
    <w:rsid w:val="003E576A"/>
    <w:rsid w:val="003F10E2"/>
    <w:rsid w:val="003F3AC9"/>
    <w:rsid w:val="0040066F"/>
    <w:rsid w:val="0040553E"/>
    <w:rsid w:val="0040572B"/>
    <w:rsid w:val="00412A6D"/>
    <w:rsid w:val="00414D10"/>
    <w:rsid w:val="00414F40"/>
    <w:rsid w:val="004173BF"/>
    <w:rsid w:val="0041781C"/>
    <w:rsid w:val="00420B90"/>
    <w:rsid w:val="00422218"/>
    <w:rsid w:val="00424647"/>
    <w:rsid w:val="00426953"/>
    <w:rsid w:val="00426A57"/>
    <w:rsid w:val="00430C3A"/>
    <w:rsid w:val="00431049"/>
    <w:rsid w:val="004329CF"/>
    <w:rsid w:val="00436E5B"/>
    <w:rsid w:val="00447AB6"/>
    <w:rsid w:val="00452EDE"/>
    <w:rsid w:val="0046110B"/>
    <w:rsid w:val="00463EB7"/>
    <w:rsid w:val="00466D2F"/>
    <w:rsid w:val="0046711D"/>
    <w:rsid w:val="004677A4"/>
    <w:rsid w:val="004725F8"/>
    <w:rsid w:val="004731A8"/>
    <w:rsid w:val="00477319"/>
    <w:rsid w:val="00493F6B"/>
    <w:rsid w:val="00493F85"/>
    <w:rsid w:val="0049792F"/>
    <w:rsid w:val="00497CF9"/>
    <w:rsid w:val="004A0110"/>
    <w:rsid w:val="004A0C64"/>
    <w:rsid w:val="004A227D"/>
    <w:rsid w:val="004A556B"/>
    <w:rsid w:val="004A7E66"/>
    <w:rsid w:val="004A7EF2"/>
    <w:rsid w:val="004B1980"/>
    <w:rsid w:val="004B1E8F"/>
    <w:rsid w:val="004B22D6"/>
    <w:rsid w:val="004B498B"/>
    <w:rsid w:val="004C32C1"/>
    <w:rsid w:val="004D3188"/>
    <w:rsid w:val="004E0920"/>
    <w:rsid w:val="004E7284"/>
    <w:rsid w:val="004F1419"/>
    <w:rsid w:val="004F6953"/>
    <w:rsid w:val="00505A72"/>
    <w:rsid w:val="00510673"/>
    <w:rsid w:val="00511812"/>
    <w:rsid w:val="00511BDA"/>
    <w:rsid w:val="005350A8"/>
    <w:rsid w:val="00542546"/>
    <w:rsid w:val="00543C1F"/>
    <w:rsid w:val="00545132"/>
    <w:rsid w:val="00546027"/>
    <w:rsid w:val="00546FB3"/>
    <w:rsid w:val="00550B08"/>
    <w:rsid w:val="00550B91"/>
    <w:rsid w:val="00557AF1"/>
    <w:rsid w:val="005626F8"/>
    <w:rsid w:val="005639D2"/>
    <w:rsid w:val="00566458"/>
    <w:rsid w:val="005672DE"/>
    <w:rsid w:val="005847AE"/>
    <w:rsid w:val="0058494B"/>
    <w:rsid w:val="00584C17"/>
    <w:rsid w:val="005908BF"/>
    <w:rsid w:val="00595ABB"/>
    <w:rsid w:val="00595ECF"/>
    <w:rsid w:val="005A1486"/>
    <w:rsid w:val="005A292D"/>
    <w:rsid w:val="005A4829"/>
    <w:rsid w:val="005A6354"/>
    <w:rsid w:val="005B0400"/>
    <w:rsid w:val="005B174C"/>
    <w:rsid w:val="005B29B6"/>
    <w:rsid w:val="005B5240"/>
    <w:rsid w:val="005D096E"/>
    <w:rsid w:val="005D4D77"/>
    <w:rsid w:val="005D50C4"/>
    <w:rsid w:val="005D7DA5"/>
    <w:rsid w:val="005E3339"/>
    <w:rsid w:val="005F0116"/>
    <w:rsid w:val="005F13DF"/>
    <w:rsid w:val="005F1487"/>
    <w:rsid w:val="005F4355"/>
    <w:rsid w:val="005F721B"/>
    <w:rsid w:val="005F781A"/>
    <w:rsid w:val="00601CDB"/>
    <w:rsid w:val="006054B2"/>
    <w:rsid w:val="00606A30"/>
    <w:rsid w:val="00610E8F"/>
    <w:rsid w:val="00612201"/>
    <w:rsid w:val="0061609F"/>
    <w:rsid w:val="00621F30"/>
    <w:rsid w:val="00624D9B"/>
    <w:rsid w:val="00625995"/>
    <w:rsid w:val="0063070A"/>
    <w:rsid w:val="0063150F"/>
    <w:rsid w:val="00632E60"/>
    <w:rsid w:val="00634E4A"/>
    <w:rsid w:val="0063567E"/>
    <w:rsid w:val="00635995"/>
    <w:rsid w:val="00642CF6"/>
    <w:rsid w:val="0064334C"/>
    <w:rsid w:val="00643E15"/>
    <w:rsid w:val="00644CA4"/>
    <w:rsid w:val="00645B05"/>
    <w:rsid w:val="006513EA"/>
    <w:rsid w:val="00653AEC"/>
    <w:rsid w:val="00657D23"/>
    <w:rsid w:val="006624AE"/>
    <w:rsid w:val="0066319E"/>
    <w:rsid w:val="00665B18"/>
    <w:rsid w:val="006724E2"/>
    <w:rsid w:val="00673827"/>
    <w:rsid w:val="00676515"/>
    <w:rsid w:val="00676FA7"/>
    <w:rsid w:val="0067738A"/>
    <w:rsid w:val="006773AB"/>
    <w:rsid w:val="00681052"/>
    <w:rsid w:val="00682B1C"/>
    <w:rsid w:val="00686007"/>
    <w:rsid w:val="00692309"/>
    <w:rsid w:val="006925E3"/>
    <w:rsid w:val="00692C31"/>
    <w:rsid w:val="00695C1F"/>
    <w:rsid w:val="006963DE"/>
    <w:rsid w:val="006B1621"/>
    <w:rsid w:val="006B3CBB"/>
    <w:rsid w:val="006B43FC"/>
    <w:rsid w:val="006B6EFC"/>
    <w:rsid w:val="006C2A44"/>
    <w:rsid w:val="006C45A9"/>
    <w:rsid w:val="006C476F"/>
    <w:rsid w:val="006C4D06"/>
    <w:rsid w:val="006D1EF5"/>
    <w:rsid w:val="006D3E51"/>
    <w:rsid w:val="006E03C5"/>
    <w:rsid w:val="006F1D13"/>
    <w:rsid w:val="006F29BD"/>
    <w:rsid w:val="007005DF"/>
    <w:rsid w:val="007046FB"/>
    <w:rsid w:val="00705D04"/>
    <w:rsid w:val="00711BF7"/>
    <w:rsid w:val="0071609B"/>
    <w:rsid w:val="007164F4"/>
    <w:rsid w:val="007248DB"/>
    <w:rsid w:val="00725E01"/>
    <w:rsid w:val="00731B4A"/>
    <w:rsid w:val="0074193B"/>
    <w:rsid w:val="00743035"/>
    <w:rsid w:val="007444AA"/>
    <w:rsid w:val="00745EB9"/>
    <w:rsid w:val="00750F4C"/>
    <w:rsid w:val="0075383D"/>
    <w:rsid w:val="007615D4"/>
    <w:rsid w:val="0077521C"/>
    <w:rsid w:val="00775A70"/>
    <w:rsid w:val="00781FE9"/>
    <w:rsid w:val="00782284"/>
    <w:rsid w:val="0078258B"/>
    <w:rsid w:val="00787A67"/>
    <w:rsid w:val="007910FA"/>
    <w:rsid w:val="00793FD9"/>
    <w:rsid w:val="00794D3D"/>
    <w:rsid w:val="00795CFA"/>
    <w:rsid w:val="007A0B04"/>
    <w:rsid w:val="007A7836"/>
    <w:rsid w:val="007A7C35"/>
    <w:rsid w:val="007B3923"/>
    <w:rsid w:val="007B394C"/>
    <w:rsid w:val="007C383C"/>
    <w:rsid w:val="007C5F4B"/>
    <w:rsid w:val="007D07CD"/>
    <w:rsid w:val="007D3C0A"/>
    <w:rsid w:val="007D510A"/>
    <w:rsid w:val="007D6A44"/>
    <w:rsid w:val="007D73AC"/>
    <w:rsid w:val="007E1695"/>
    <w:rsid w:val="007E4AD9"/>
    <w:rsid w:val="007E70E1"/>
    <w:rsid w:val="007E7ABE"/>
    <w:rsid w:val="007E7E1D"/>
    <w:rsid w:val="007F3ABA"/>
    <w:rsid w:val="007F6728"/>
    <w:rsid w:val="00802B8E"/>
    <w:rsid w:val="008034D4"/>
    <w:rsid w:val="00803F7A"/>
    <w:rsid w:val="00807455"/>
    <w:rsid w:val="00812FE8"/>
    <w:rsid w:val="00813256"/>
    <w:rsid w:val="00814B00"/>
    <w:rsid w:val="0081578F"/>
    <w:rsid w:val="00821503"/>
    <w:rsid w:val="00821A7E"/>
    <w:rsid w:val="00822D58"/>
    <w:rsid w:val="00826BC0"/>
    <w:rsid w:val="00832819"/>
    <w:rsid w:val="00834D92"/>
    <w:rsid w:val="008404A5"/>
    <w:rsid w:val="00843024"/>
    <w:rsid w:val="00847629"/>
    <w:rsid w:val="00847CA5"/>
    <w:rsid w:val="00851B0E"/>
    <w:rsid w:val="00852A27"/>
    <w:rsid w:val="00855997"/>
    <w:rsid w:val="00861015"/>
    <w:rsid w:val="00861DBC"/>
    <w:rsid w:val="00866678"/>
    <w:rsid w:val="0087362E"/>
    <w:rsid w:val="0087365C"/>
    <w:rsid w:val="008822E3"/>
    <w:rsid w:val="00885082"/>
    <w:rsid w:val="008859F8"/>
    <w:rsid w:val="00886EC6"/>
    <w:rsid w:val="00887D18"/>
    <w:rsid w:val="00895C08"/>
    <w:rsid w:val="00895F98"/>
    <w:rsid w:val="00896787"/>
    <w:rsid w:val="008A2AC8"/>
    <w:rsid w:val="008A3735"/>
    <w:rsid w:val="008A5EED"/>
    <w:rsid w:val="008A66AC"/>
    <w:rsid w:val="008B1B5F"/>
    <w:rsid w:val="008B1BE3"/>
    <w:rsid w:val="008B4262"/>
    <w:rsid w:val="008B750D"/>
    <w:rsid w:val="008C664D"/>
    <w:rsid w:val="008D000F"/>
    <w:rsid w:val="008D37D2"/>
    <w:rsid w:val="008D3981"/>
    <w:rsid w:val="008E3B9B"/>
    <w:rsid w:val="008E4FF5"/>
    <w:rsid w:val="008E54E2"/>
    <w:rsid w:val="008E658A"/>
    <w:rsid w:val="008E7DE7"/>
    <w:rsid w:val="008F00AE"/>
    <w:rsid w:val="008F0E02"/>
    <w:rsid w:val="008F2C2C"/>
    <w:rsid w:val="008F37D0"/>
    <w:rsid w:val="008F4BC6"/>
    <w:rsid w:val="0091121F"/>
    <w:rsid w:val="00913B89"/>
    <w:rsid w:val="00915C55"/>
    <w:rsid w:val="009169C3"/>
    <w:rsid w:val="00917A00"/>
    <w:rsid w:val="00917A76"/>
    <w:rsid w:val="00925132"/>
    <w:rsid w:val="00932F5F"/>
    <w:rsid w:val="009365A6"/>
    <w:rsid w:val="009419F3"/>
    <w:rsid w:val="009467C4"/>
    <w:rsid w:val="00953BF0"/>
    <w:rsid w:val="00961AC9"/>
    <w:rsid w:val="00964D3C"/>
    <w:rsid w:val="0096579E"/>
    <w:rsid w:val="0096612D"/>
    <w:rsid w:val="00970688"/>
    <w:rsid w:val="00977FFA"/>
    <w:rsid w:val="009910A4"/>
    <w:rsid w:val="009910DD"/>
    <w:rsid w:val="00994969"/>
    <w:rsid w:val="00997BE3"/>
    <w:rsid w:val="009A0B79"/>
    <w:rsid w:val="009A1264"/>
    <w:rsid w:val="009A50FF"/>
    <w:rsid w:val="009A6118"/>
    <w:rsid w:val="009A7CAF"/>
    <w:rsid w:val="009B04A0"/>
    <w:rsid w:val="009B16AE"/>
    <w:rsid w:val="009B43C6"/>
    <w:rsid w:val="009B62D6"/>
    <w:rsid w:val="009B7B90"/>
    <w:rsid w:val="009B7FBF"/>
    <w:rsid w:val="009C7B94"/>
    <w:rsid w:val="009D11D5"/>
    <w:rsid w:val="009D2B6B"/>
    <w:rsid w:val="009E436B"/>
    <w:rsid w:val="009F612D"/>
    <w:rsid w:val="009F697D"/>
    <w:rsid w:val="009F6C72"/>
    <w:rsid w:val="00A05A74"/>
    <w:rsid w:val="00A11CB5"/>
    <w:rsid w:val="00A15D5C"/>
    <w:rsid w:val="00A16C2D"/>
    <w:rsid w:val="00A172EB"/>
    <w:rsid w:val="00A21182"/>
    <w:rsid w:val="00A323CB"/>
    <w:rsid w:val="00A32DC7"/>
    <w:rsid w:val="00A33200"/>
    <w:rsid w:val="00A41781"/>
    <w:rsid w:val="00A436A2"/>
    <w:rsid w:val="00A44A28"/>
    <w:rsid w:val="00A45041"/>
    <w:rsid w:val="00A45D48"/>
    <w:rsid w:val="00A51BEB"/>
    <w:rsid w:val="00A534C9"/>
    <w:rsid w:val="00A53F3F"/>
    <w:rsid w:val="00A579CF"/>
    <w:rsid w:val="00A66343"/>
    <w:rsid w:val="00A70F2D"/>
    <w:rsid w:val="00A719AB"/>
    <w:rsid w:val="00A7456F"/>
    <w:rsid w:val="00A85EF4"/>
    <w:rsid w:val="00A874C1"/>
    <w:rsid w:val="00A90DD3"/>
    <w:rsid w:val="00A9368B"/>
    <w:rsid w:val="00A944B0"/>
    <w:rsid w:val="00A965A1"/>
    <w:rsid w:val="00A977BB"/>
    <w:rsid w:val="00AA1A19"/>
    <w:rsid w:val="00AA27B6"/>
    <w:rsid w:val="00AB0673"/>
    <w:rsid w:val="00AB0F0F"/>
    <w:rsid w:val="00AB4F7E"/>
    <w:rsid w:val="00AB521E"/>
    <w:rsid w:val="00AB5884"/>
    <w:rsid w:val="00AC1218"/>
    <w:rsid w:val="00AC15A8"/>
    <w:rsid w:val="00AC447E"/>
    <w:rsid w:val="00AD1784"/>
    <w:rsid w:val="00AD1C94"/>
    <w:rsid w:val="00AE27C3"/>
    <w:rsid w:val="00AE2AB6"/>
    <w:rsid w:val="00AE3D08"/>
    <w:rsid w:val="00AE3D4A"/>
    <w:rsid w:val="00AE759F"/>
    <w:rsid w:val="00AF3635"/>
    <w:rsid w:val="00B0024A"/>
    <w:rsid w:val="00B029C3"/>
    <w:rsid w:val="00B030DB"/>
    <w:rsid w:val="00B055B6"/>
    <w:rsid w:val="00B05CF8"/>
    <w:rsid w:val="00B06FE2"/>
    <w:rsid w:val="00B12819"/>
    <w:rsid w:val="00B136A1"/>
    <w:rsid w:val="00B21818"/>
    <w:rsid w:val="00B23F66"/>
    <w:rsid w:val="00B26E00"/>
    <w:rsid w:val="00B30020"/>
    <w:rsid w:val="00B30F96"/>
    <w:rsid w:val="00B31FB1"/>
    <w:rsid w:val="00B326AD"/>
    <w:rsid w:val="00B34122"/>
    <w:rsid w:val="00B34757"/>
    <w:rsid w:val="00B37FDA"/>
    <w:rsid w:val="00B46A77"/>
    <w:rsid w:val="00B47311"/>
    <w:rsid w:val="00B500BF"/>
    <w:rsid w:val="00B50E6C"/>
    <w:rsid w:val="00B54D34"/>
    <w:rsid w:val="00B60145"/>
    <w:rsid w:val="00B665FB"/>
    <w:rsid w:val="00B7225B"/>
    <w:rsid w:val="00B73E30"/>
    <w:rsid w:val="00B741F7"/>
    <w:rsid w:val="00B7432F"/>
    <w:rsid w:val="00B7478E"/>
    <w:rsid w:val="00B77E9E"/>
    <w:rsid w:val="00B86797"/>
    <w:rsid w:val="00B879A2"/>
    <w:rsid w:val="00B91744"/>
    <w:rsid w:val="00B963BA"/>
    <w:rsid w:val="00B97BFF"/>
    <w:rsid w:val="00BA1294"/>
    <w:rsid w:val="00BA14B5"/>
    <w:rsid w:val="00BA272C"/>
    <w:rsid w:val="00BA339B"/>
    <w:rsid w:val="00BA5140"/>
    <w:rsid w:val="00BA69FD"/>
    <w:rsid w:val="00BB5C66"/>
    <w:rsid w:val="00BB6B09"/>
    <w:rsid w:val="00BC18A0"/>
    <w:rsid w:val="00BC5706"/>
    <w:rsid w:val="00BC785F"/>
    <w:rsid w:val="00BD7B5D"/>
    <w:rsid w:val="00BE00BC"/>
    <w:rsid w:val="00BE0F19"/>
    <w:rsid w:val="00BE1A7C"/>
    <w:rsid w:val="00BE3A94"/>
    <w:rsid w:val="00BE4FF9"/>
    <w:rsid w:val="00BE5C26"/>
    <w:rsid w:val="00BF3F64"/>
    <w:rsid w:val="00BF6600"/>
    <w:rsid w:val="00C066A1"/>
    <w:rsid w:val="00C121E7"/>
    <w:rsid w:val="00C12823"/>
    <w:rsid w:val="00C14E86"/>
    <w:rsid w:val="00C17679"/>
    <w:rsid w:val="00C22D0D"/>
    <w:rsid w:val="00C25DF0"/>
    <w:rsid w:val="00C2643B"/>
    <w:rsid w:val="00C27B54"/>
    <w:rsid w:val="00C37646"/>
    <w:rsid w:val="00C407B4"/>
    <w:rsid w:val="00C46022"/>
    <w:rsid w:val="00C476A8"/>
    <w:rsid w:val="00C50ADE"/>
    <w:rsid w:val="00C519EF"/>
    <w:rsid w:val="00C60B9D"/>
    <w:rsid w:val="00C62D06"/>
    <w:rsid w:val="00C62EFE"/>
    <w:rsid w:val="00C6335B"/>
    <w:rsid w:val="00C64CAA"/>
    <w:rsid w:val="00C65CFF"/>
    <w:rsid w:val="00C7312A"/>
    <w:rsid w:val="00C75CF8"/>
    <w:rsid w:val="00C77C4E"/>
    <w:rsid w:val="00C8140A"/>
    <w:rsid w:val="00C826A6"/>
    <w:rsid w:val="00C82F03"/>
    <w:rsid w:val="00C95600"/>
    <w:rsid w:val="00CA01CC"/>
    <w:rsid w:val="00CA2E22"/>
    <w:rsid w:val="00CA309D"/>
    <w:rsid w:val="00CB3CCD"/>
    <w:rsid w:val="00CB43CC"/>
    <w:rsid w:val="00CB5FA8"/>
    <w:rsid w:val="00CB7089"/>
    <w:rsid w:val="00CC28F6"/>
    <w:rsid w:val="00CC3195"/>
    <w:rsid w:val="00CC3DC6"/>
    <w:rsid w:val="00CC794E"/>
    <w:rsid w:val="00CD429B"/>
    <w:rsid w:val="00CD511D"/>
    <w:rsid w:val="00CD5F44"/>
    <w:rsid w:val="00CD63FE"/>
    <w:rsid w:val="00CD6471"/>
    <w:rsid w:val="00CE116E"/>
    <w:rsid w:val="00CE1B66"/>
    <w:rsid w:val="00CE71B4"/>
    <w:rsid w:val="00CF73A3"/>
    <w:rsid w:val="00D0247B"/>
    <w:rsid w:val="00D02598"/>
    <w:rsid w:val="00D02B53"/>
    <w:rsid w:val="00D066E2"/>
    <w:rsid w:val="00D07908"/>
    <w:rsid w:val="00D15437"/>
    <w:rsid w:val="00D15C82"/>
    <w:rsid w:val="00D1759A"/>
    <w:rsid w:val="00D2171B"/>
    <w:rsid w:val="00D23BE9"/>
    <w:rsid w:val="00D2541D"/>
    <w:rsid w:val="00D26C0F"/>
    <w:rsid w:val="00D300DF"/>
    <w:rsid w:val="00D3414B"/>
    <w:rsid w:val="00D35747"/>
    <w:rsid w:val="00D3782D"/>
    <w:rsid w:val="00D37B4D"/>
    <w:rsid w:val="00D44AB9"/>
    <w:rsid w:val="00D510DE"/>
    <w:rsid w:val="00D56E77"/>
    <w:rsid w:val="00D56FCB"/>
    <w:rsid w:val="00D6079E"/>
    <w:rsid w:val="00D63A66"/>
    <w:rsid w:val="00D73E30"/>
    <w:rsid w:val="00D746AC"/>
    <w:rsid w:val="00D75F7C"/>
    <w:rsid w:val="00D868E1"/>
    <w:rsid w:val="00D87510"/>
    <w:rsid w:val="00D97882"/>
    <w:rsid w:val="00DA25C1"/>
    <w:rsid w:val="00DA608F"/>
    <w:rsid w:val="00DA65DC"/>
    <w:rsid w:val="00DB029F"/>
    <w:rsid w:val="00DC163A"/>
    <w:rsid w:val="00DC7DB8"/>
    <w:rsid w:val="00DD44F5"/>
    <w:rsid w:val="00DD5705"/>
    <w:rsid w:val="00DE3207"/>
    <w:rsid w:val="00DE4E3C"/>
    <w:rsid w:val="00DE509C"/>
    <w:rsid w:val="00DE72CC"/>
    <w:rsid w:val="00DF345A"/>
    <w:rsid w:val="00DF3792"/>
    <w:rsid w:val="00DF52D2"/>
    <w:rsid w:val="00E03C43"/>
    <w:rsid w:val="00E0423B"/>
    <w:rsid w:val="00E04865"/>
    <w:rsid w:val="00E04AF3"/>
    <w:rsid w:val="00E12D21"/>
    <w:rsid w:val="00E13B13"/>
    <w:rsid w:val="00E17E3D"/>
    <w:rsid w:val="00E2255F"/>
    <w:rsid w:val="00E24186"/>
    <w:rsid w:val="00E244AF"/>
    <w:rsid w:val="00E31B63"/>
    <w:rsid w:val="00E324DB"/>
    <w:rsid w:val="00E369B9"/>
    <w:rsid w:val="00E3721F"/>
    <w:rsid w:val="00E37D34"/>
    <w:rsid w:val="00E448E9"/>
    <w:rsid w:val="00E468C7"/>
    <w:rsid w:val="00E50272"/>
    <w:rsid w:val="00E50E1D"/>
    <w:rsid w:val="00E52140"/>
    <w:rsid w:val="00E52D1B"/>
    <w:rsid w:val="00E54F9E"/>
    <w:rsid w:val="00E55C74"/>
    <w:rsid w:val="00E6503B"/>
    <w:rsid w:val="00E66125"/>
    <w:rsid w:val="00E668BE"/>
    <w:rsid w:val="00E71462"/>
    <w:rsid w:val="00E75BAB"/>
    <w:rsid w:val="00E80479"/>
    <w:rsid w:val="00E8149B"/>
    <w:rsid w:val="00E836B9"/>
    <w:rsid w:val="00E83D58"/>
    <w:rsid w:val="00E906AB"/>
    <w:rsid w:val="00E91A4E"/>
    <w:rsid w:val="00E91BBD"/>
    <w:rsid w:val="00E92972"/>
    <w:rsid w:val="00E9320D"/>
    <w:rsid w:val="00E95745"/>
    <w:rsid w:val="00EA0D71"/>
    <w:rsid w:val="00EA5DBC"/>
    <w:rsid w:val="00EA7FA9"/>
    <w:rsid w:val="00EB2EFE"/>
    <w:rsid w:val="00EB58AE"/>
    <w:rsid w:val="00EB58F0"/>
    <w:rsid w:val="00EC26F1"/>
    <w:rsid w:val="00EC2A3C"/>
    <w:rsid w:val="00ED0F09"/>
    <w:rsid w:val="00ED10B7"/>
    <w:rsid w:val="00ED54D1"/>
    <w:rsid w:val="00ED7152"/>
    <w:rsid w:val="00EE096D"/>
    <w:rsid w:val="00EE0A65"/>
    <w:rsid w:val="00EF5796"/>
    <w:rsid w:val="00EF78A6"/>
    <w:rsid w:val="00F03A9B"/>
    <w:rsid w:val="00F05037"/>
    <w:rsid w:val="00F131F9"/>
    <w:rsid w:val="00F16625"/>
    <w:rsid w:val="00F20F2B"/>
    <w:rsid w:val="00F313FC"/>
    <w:rsid w:val="00F33634"/>
    <w:rsid w:val="00F36431"/>
    <w:rsid w:val="00F37457"/>
    <w:rsid w:val="00F412D3"/>
    <w:rsid w:val="00F465E9"/>
    <w:rsid w:val="00F47E45"/>
    <w:rsid w:val="00F51053"/>
    <w:rsid w:val="00F51F10"/>
    <w:rsid w:val="00F54FE1"/>
    <w:rsid w:val="00F61E6D"/>
    <w:rsid w:val="00F61F29"/>
    <w:rsid w:val="00F625BB"/>
    <w:rsid w:val="00F62742"/>
    <w:rsid w:val="00F62E7A"/>
    <w:rsid w:val="00F6516C"/>
    <w:rsid w:val="00F66F94"/>
    <w:rsid w:val="00F671C5"/>
    <w:rsid w:val="00F6740A"/>
    <w:rsid w:val="00F70056"/>
    <w:rsid w:val="00F7768A"/>
    <w:rsid w:val="00F807EB"/>
    <w:rsid w:val="00F82CD3"/>
    <w:rsid w:val="00F8392F"/>
    <w:rsid w:val="00F87C4D"/>
    <w:rsid w:val="00F903BE"/>
    <w:rsid w:val="00F920F6"/>
    <w:rsid w:val="00F9254E"/>
    <w:rsid w:val="00FA2AD9"/>
    <w:rsid w:val="00FB02C6"/>
    <w:rsid w:val="00FB11B3"/>
    <w:rsid w:val="00FB1264"/>
    <w:rsid w:val="00FC1056"/>
    <w:rsid w:val="00FC143A"/>
    <w:rsid w:val="00FC1494"/>
    <w:rsid w:val="00FC321A"/>
    <w:rsid w:val="00FC4FFE"/>
    <w:rsid w:val="00FC5B82"/>
    <w:rsid w:val="00FC62F9"/>
    <w:rsid w:val="00FC7FF0"/>
    <w:rsid w:val="00FD056C"/>
    <w:rsid w:val="00FD4A26"/>
    <w:rsid w:val="00FE019D"/>
    <w:rsid w:val="00FE3C08"/>
    <w:rsid w:val="00FE6BAE"/>
    <w:rsid w:val="00FE71A5"/>
    <w:rsid w:val="00FE79CC"/>
    <w:rsid w:val="00FF0FF9"/>
    <w:rsid w:val="00FF4247"/>
    <w:rsid w:val="00FF55C4"/>
    <w:rsid w:val="00FF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21916-DAC7-47F8-9318-4D2BC6C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C0F"/>
    <w:rPr>
      <w:sz w:val="28"/>
      <w:szCs w:val="24"/>
    </w:rPr>
  </w:style>
  <w:style w:type="paragraph" w:styleId="1">
    <w:name w:val="heading 1"/>
    <w:basedOn w:val="a"/>
    <w:next w:val="a"/>
    <w:link w:val="10"/>
    <w:qFormat/>
    <w:rsid w:val="00D23BE9"/>
    <w:pPr>
      <w:keepNext/>
      <w:jc w:val="center"/>
      <w:outlineLvl w:val="0"/>
    </w:pPr>
    <w:rPr>
      <w:b/>
      <w:sz w:val="32"/>
      <w:szCs w:val="20"/>
    </w:rPr>
  </w:style>
  <w:style w:type="paragraph" w:styleId="4">
    <w:name w:val="heading 4"/>
    <w:basedOn w:val="a"/>
    <w:next w:val="a"/>
    <w:link w:val="40"/>
    <w:qFormat/>
    <w:rsid w:val="008822E3"/>
    <w:pPr>
      <w:keepNext/>
      <w:jc w:val="center"/>
      <w:outlineLvl w:val="3"/>
    </w:pPr>
    <w:rPr>
      <w:b/>
      <w:color w:val="544E8C"/>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3BE9"/>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character" w:customStyle="1" w:styleId="40">
    <w:name w:val="Заголовок 4 Знак"/>
    <w:link w:val="4"/>
    <w:rsid w:val="008822E3"/>
    <w:rPr>
      <w:b/>
      <w:color w:val="544E8C"/>
      <w:sz w:val="32"/>
      <w:szCs w:val="24"/>
    </w:rPr>
  </w:style>
  <w:style w:type="paragraph" w:customStyle="1" w:styleId="ConsPlusTitle">
    <w:name w:val="ConsPlusTitle"/>
    <w:rsid w:val="00AB5884"/>
    <w:pPr>
      <w:widowControl w:val="0"/>
      <w:autoSpaceDE w:val="0"/>
      <w:autoSpaceDN w:val="0"/>
      <w:adjustRightInd w:val="0"/>
    </w:pPr>
    <w:rPr>
      <w:b/>
      <w:bCs/>
      <w:sz w:val="24"/>
      <w:szCs w:val="24"/>
    </w:rPr>
  </w:style>
  <w:style w:type="character" w:customStyle="1" w:styleId="10">
    <w:name w:val="Заголовок 1 Знак"/>
    <w:link w:val="1"/>
    <w:rsid w:val="007F6728"/>
    <w:rPr>
      <w:b/>
      <w:sz w:val="32"/>
    </w:rPr>
  </w:style>
  <w:style w:type="character" w:customStyle="1" w:styleId="a6">
    <w:name w:val="Основной текст с отступом Знак"/>
    <w:link w:val="a5"/>
    <w:rsid w:val="00917A76"/>
    <w:rPr>
      <w:sz w:val="28"/>
      <w:szCs w:val="24"/>
    </w:rPr>
  </w:style>
  <w:style w:type="character" w:styleId="aa">
    <w:name w:val="Hyperlink"/>
    <w:uiPriority w:val="99"/>
    <w:unhideWhenUsed/>
    <w:rsid w:val="00644CA4"/>
    <w:rPr>
      <w:color w:val="0000FF"/>
      <w:u w:val="single"/>
    </w:rPr>
  </w:style>
  <w:style w:type="paragraph" w:styleId="ab">
    <w:name w:val="List Paragraph"/>
    <w:basedOn w:val="a"/>
    <w:uiPriority w:val="34"/>
    <w:qFormat/>
    <w:rsid w:val="007E7E1D"/>
    <w:pPr>
      <w:ind w:left="720"/>
      <w:contextualSpacing/>
    </w:pPr>
  </w:style>
  <w:style w:type="character" w:styleId="ac">
    <w:name w:val="annotation reference"/>
    <w:basedOn w:val="a0"/>
    <w:semiHidden/>
    <w:unhideWhenUsed/>
    <w:rsid w:val="00E04AF3"/>
    <w:rPr>
      <w:sz w:val="16"/>
      <w:szCs w:val="16"/>
    </w:rPr>
  </w:style>
  <w:style w:type="paragraph" w:styleId="ad">
    <w:name w:val="annotation text"/>
    <w:basedOn w:val="a"/>
    <w:link w:val="ae"/>
    <w:semiHidden/>
    <w:unhideWhenUsed/>
    <w:rsid w:val="00E04AF3"/>
    <w:rPr>
      <w:sz w:val="20"/>
      <w:szCs w:val="20"/>
    </w:rPr>
  </w:style>
  <w:style w:type="character" w:customStyle="1" w:styleId="ae">
    <w:name w:val="Текст примечания Знак"/>
    <w:basedOn w:val="a0"/>
    <w:link w:val="ad"/>
    <w:semiHidden/>
    <w:rsid w:val="00E04AF3"/>
  </w:style>
  <w:style w:type="paragraph" w:styleId="af">
    <w:name w:val="annotation subject"/>
    <w:basedOn w:val="ad"/>
    <w:next w:val="ad"/>
    <w:link w:val="af0"/>
    <w:semiHidden/>
    <w:unhideWhenUsed/>
    <w:rsid w:val="00E04AF3"/>
    <w:rPr>
      <w:b/>
      <w:bCs/>
    </w:rPr>
  </w:style>
  <w:style w:type="character" w:customStyle="1" w:styleId="af0">
    <w:name w:val="Тема примечания Знак"/>
    <w:basedOn w:val="ae"/>
    <w:link w:val="af"/>
    <w:semiHidden/>
    <w:rsid w:val="00E04AF3"/>
    <w:rPr>
      <w:b/>
      <w:bCs/>
    </w:rPr>
  </w:style>
  <w:style w:type="character" w:styleId="af1">
    <w:name w:val="FollowedHyperlink"/>
    <w:basedOn w:val="a0"/>
    <w:semiHidden/>
    <w:unhideWhenUsed/>
    <w:rsid w:val="002F0896"/>
    <w:rPr>
      <w:color w:val="800080" w:themeColor="followedHyperlink"/>
      <w:u w:val="single"/>
    </w:rPr>
  </w:style>
  <w:style w:type="paragraph" w:customStyle="1" w:styleId="ConsPlusNormal">
    <w:name w:val="ConsPlusNormal"/>
    <w:rsid w:val="00426953"/>
    <w:pPr>
      <w:widowControl w:val="0"/>
      <w:autoSpaceDE w:val="0"/>
      <w:autoSpaceDN w:val="0"/>
    </w:pPr>
    <w:rPr>
      <w:rFonts w:ascii="Calibri" w:hAnsi="Calibri" w:cs="Calibri"/>
      <w:sz w:val="22"/>
    </w:rPr>
  </w:style>
  <w:style w:type="paragraph" w:customStyle="1" w:styleId="formattext">
    <w:name w:val="formattext"/>
    <w:basedOn w:val="a"/>
    <w:rsid w:val="00BD7B5D"/>
    <w:pPr>
      <w:spacing w:before="100" w:beforeAutospacing="1" w:after="100" w:afterAutospacing="1"/>
    </w:pPr>
    <w:rPr>
      <w:sz w:val="24"/>
    </w:rPr>
  </w:style>
  <w:style w:type="paragraph" w:customStyle="1" w:styleId="ConsPlusNonformat">
    <w:name w:val="ConsPlusNonformat"/>
    <w:rsid w:val="00A45D48"/>
    <w:pPr>
      <w:widowControl w:val="0"/>
      <w:autoSpaceDE w:val="0"/>
      <w:autoSpaceDN w:val="0"/>
    </w:pPr>
    <w:rPr>
      <w:rFonts w:ascii="Courier New" w:hAnsi="Courier New" w:cs="Courier New"/>
    </w:rPr>
  </w:style>
  <w:style w:type="character" w:customStyle="1" w:styleId="af2">
    <w:name w:val="Основной текст_"/>
    <w:basedOn w:val="a0"/>
    <w:link w:val="11"/>
    <w:rsid w:val="00B50E6C"/>
    <w:rPr>
      <w:shd w:val="clear" w:color="auto" w:fill="FFFFFF"/>
    </w:rPr>
  </w:style>
  <w:style w:type="paragraph" w:customStyle="1" w:styleId="11">
    <w:name w:val="Основной текст1"/>
    <w:basedOn w:val="a"/>
    <w:link w:val="af2"/>
    <w:rsid w:val="00B50E6C"/>
    <w:pPr>
      <w:widowControl w:val="0"/>
      <w:shd w:val="clear" w:color="auto" w:fill="FFFFFF"/>
      <w:ind w:firstLine="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5755">
      <w:bodyDiv w:val="1"/>
      <w:marLeft w:val="0"/>
      <w:marRight w:val="0"/>
      <w:marTop w:val="0"/>
      <w:marBottom w:val="0"/>
      <w:divBdr>
        <w:top w:val="none" w:sz="0" w:space="0" w:color="auto"/>
        <w:left w:val="none" w:sz="0" w:space="0" w:color="auto"/>
        <w:bottom w:val="none" w:sz="0" w:space="0" w:color="auto"/>
        <w:right w:val="none" w:sz="0" w:space="0" w:color="auto"/>
      </w:divBdr>
    </w:div>
    <w:div w:id="440877302">
      <w:bodyDiv w:val="1"/>
      <w:marLeft w:val="0"/>
      <w:marRight w:val="0"/>
      <w:marTop w:val="0"/>
      <w:marBottom w:val="0"/>
      <w:divBdr>
        <w:top w:val="none" w:sz="0" w:space="0" w:color="auto"/>
        <w:left w:val="none" w:sz="0" w:space="0" w:color="auto"/>
        <w:bottom w:val="none" w:sz="0" w:space="0" w:color="auto"/>
        <w:right w:val="none" w:sz="0" w:space="0" w:color="auto"/>
      </w:divBdr>
    </w:div>
    <w:div w:id="505169639">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662587710">
      <w:bodyDiv w:val="1"/>
      <w:marLeft w:val="0"/>
      <w:marRight w:val="0"/>
      <w:marTop w:val="0"/>
      <w:marBottom w:val="0"/>
      <w:divBdr>
        <w:top w:val="none" w:sz="0" w:space="0" w:color="auto"/>
        <w:left w:val="none" w:sz="0" w:space="0" w:color="auto"/>
        <w:bottom w:val="none" w:sz="0" w:space="0" w:color="auto"/>
        <w:right w:val="none" w:sz="0" w:space="0" w:color="auto"/>
      </w:divBdr>
    </w:div>
    <w:div w:id="799886063">
      <w:bodyDiv w:val="1"/>
      <w:marLeft w:val="0"/>
      <w:marRight w:val="0"/>
      <w:marTop w:val="0"/>
      <w:marBottom w:val="0"/>
      <w:divBdr>
        <w:top w:val="none" w:sz="0" w:space="0" w:color="auto"/>
        <w:left w:val="none" w:sz="0" w:space="0" w:color="auto"/>
        <w:bottom w:val="none" w:sz="0" w:space="0" w:color="auto"/>
        <w:right w:val="none" w:sz="0" w:space="0" w:color="auto"/>
      </w:divBdr>
    </w:div>
    <w:div w:id="1231230648">
      <w:bodyDiv w:val="1"/>
      <w:marLeft w:val="0"/>
      <w:marRight w:val="0"/>
      <w:marTop w:val="0"/>
      <w:marBottom w:val="0"/>
      <w:divBdr>
        <w:top w:val="none" w:sz="0" w:space="0" w:color="auto"/>
        <w:left w:val="none" w:sz="0" w:space="0" w:color="auto"/>
        <w:bottom w:val="none" w:sz="0" w:space="0" w:color="auto"/>
        <w:right w:val="none" w:sz="0" w:space="0" w:color="auto"/>
      </w:divBdr>
    </w:div>
    <w:div w:id="1446581742">
      <w:bodyDiv w:val="1"/>
      <w:marLeft w:val="0"/>
      <w:marRight w:val="0"/>
      <w:marTop w:val="0"/>
      <w:marBottom w:val="0"/>
      <w:divBdr>
        <w:top w:val="none" w:sz="0" w:space="0" w:color="auto"/>
        <w:left w:val="none" w:sz="0" w:space="0" w:color="auto"/>
        <w:bottom w:val="none" w:sz="0" w:space="0" w:color="auto"/>
        <w:right w:val="none" w:sz="0" w:space="0" w:color="auto"/>
      </w:divBdr>
    </w:div>
    <w:div w:id="18642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BF5F95D0C363172C5797586F9AEDCE8088CFF1306A51940CEA7E46DBEE16285189448B071B3DE145A8353E8CEA1EC583480CD3DBEF43AE2C5FF56q4t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4BA2485795C3C93EC151E7F6B53F04EF7B387326CF5396373725013D3FFB0794A1A16D623C281C7F63F0D7E57972292F002692BE341937Y74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4BA2485795C3C93EC151E7F6B53F04EF7B387326CF5396373725013D3FFB0794A1A16D623C291B7E63F0D7E57972292F002692BE341937Y74BW" TargetMode="External"/><Relationship Id="rId5" Type="http://schemas.openxmlformats.org/officeDocument/2006/relationships/webSettings" Target="webSettings.xml"/><Relationship Id="rId10" Type="http://schemas.openxmlformats.org/officeDocument/2006/relationships/hyperlink" Target="consultantplus://offline/ref=004BA2485795C3C93EC151E7F6B53F04EF7F3C7625C35396373725013D3FFB0794A1A16D623C29197B63F0D7E57972292F002692BE341937Y74BW" TargetMode="External"/><Relationship Id="rId4" Type="http://schemas.openxmlformats.org/officeDocument/2006/relationships/settings" Target="settings.xml"/><Relationship Id="rId9" Type="http://schemas.openxmlformats.org/officeDocument/2006/relationships/hyperlink" Target="consultantplus://offline/ref=004BA2485795C3C93EC151E7F6B53F04EF7F3C7625C35396373725013D3FFB0794A1A16D62382D197063F0D7E57972292F002692BE341937Y74B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7D9F-4511-400B-AC5B-32C8722B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Матвеев Николай Альбертович</cp:lastModifiedBy>
  <cp:revision>2</cp:revision>
  <cp:lastPrinted>2021-06-10T22:14:00Z</cp:lastPrinted>
  <dcterms:created xsi:type="dcterms:W3CDTF">2021-10-22T03:46:00Z</dcterms:created>
  <dcterms:modified xsi:type="dcterms:W3CDTF">2021-10-22T03:46:00Z</dcterms:modified>
</cp:coreProperties>
</file>