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4F1" w:rsidRPr="00A144F1" w:rsidRDefault="00A144F1" w:rsidP="00A144F1">
      <w:pPr>
        <w:widowControl w:val="0"/>
        <w:autoSpaceDE w:val="0"/>
        <w:autoSpaceDN w:val="0"/>
        <w:jc w:val="right"/>
        <w:outlineLvl w:val="1"/>
        <w:rPr>
          <w:rFonts w:eastAsiaTheme="minorEastAsia"/>
          <w:sz w:val="28"/>
          <w:szCs w:val="28"/>
        </w:rPr>
      </w:pPr>
      <w:r w:rsidRPr="00A144F1">
        <w:rPr>
          <w:rFonts w:eastAsiaTheme="minorEastAsia"/>
          <w:sz w:val="28"/>
          <w:szCs w:val="28"/>
        </w:rPr>
        <w:t>Приложение 3</w:t>
      </w:r>
    </w:p>
    <w:p w:rsidR="00A144F1" w:rsidRPr="00A144F1" w:rsidRDefault="00A144F1" w:rsidP="00A144F1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A144F1">
        <w:rPr>
          <w:rFonts w:eastAsiaTheme="minorEastAsia"/>
          <w:sz w:val="28"/>
          <w:szCs w:val="28"/>
        </w:rPr>
        <w:t>к Порядку определения объема и предоставления</w:t>
      </w:r>
    </w:p>
    <w:p w:rsidR="00A144F1" w:rsidRPr="00A144F1" w:rsidRDefault="00A144F1" w:rsidP="00A144F1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A144F1">
        <w:rPr>
          <w:rFonts w:eastAsiaTheme="minorEastAsia"/>
          <w:sz w:val="28"/>
          <w:szCs w:val="28"/>
        </w:rPr>
        <w:t>субсидий из бюджета Петропавловск-Камчатского</w:t>
      </w:r>
    </w:p>
    <w:p w:rsidR="00A144F1" w:rsidRPr="00A144F1" w:rsidRDefault="00A144F1" w:rsidP="00A144F1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A144F1">
        <w:rPr>
          <w:rFonts w:eastAsiaTheme="minorEastAsia"/>
          <w:sz w:val="28"/>
          <w:szCs w:val="28"/>
        </w:rPr>
        <w:t>городского округа социально ориентированным</w:t>
      </w:r>
    </w:p>
    <w:p w:rsidR="00A144F1" w:rsidRPr="00A144F1" w:rsidRDefault="00A144F1" w:rsidP="00A144F1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A144F1">
        <w:rPr>
          <w:rFonts w:eastAsiaTheme="minorEastAsia"/>
          <w:sz w:val="28"/>
          <w:szCs w:val="28"/>
        </w:rPr>
        <w:t>некоммерческим организациям, не являющимся</w:t>
      </w:r>
    </w:p>
    <w:p w:rsidR="00A144F1" w:rsidRPr="00A144F1" w:rsidRDefault="00A144F1" w:rsidP="00A144F1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A144F1">
        <w:rPr>
          <w:rFonts w:eastAsiaTheme="minorEastAsia"/>
          <w:sz w:val="28"/>
          <w:szCs w:val="28"/>
        </w:rPr>
        <w:t>муниципальными учреждениями, уставная деятельность</w:t>
      </w:r>
    </w:p>
    <w:p w:rsidR="00A144F1" w:rsidRPr="00A144F1" w:rsidRDefault="00A144F1" w:rsidP="00A144F1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A144F1">
        <w:rPr>
          <w:rFonts w:eastAsiaTheme="minorEastAsia"/>
          <w:sz w:val="28"/>
          <w:szCs w:val="28"/>
        </w:rPr>
        <w:t>которых связана с предоставлением социальных</w:t>
      </w:r>
    </w:p>
    <w:p w:rsidR="00A144F1" w:rsidRPr="00A144F1" w:rsidRDefault="00A144F1" w:rsidP="00A144F1">
      <w:pPr>
        <w:widowControl w:val="0"/>
        <w:autoSpaceDE w:val="0"/>
        <w:autoSpaceDN w:val="0"/>
        <w:jc w:val="right"/>
        <w:rPr>
          <w:rFonts w:eastAsiaTheme="minorEastAsia"/>
          <w:sz w:val="28"/>
          <w:szCs w:val="28"/>
        </w:rPr>
      </w:pPr>
      <w:r w:rsidRPr="00A144F1">
        <w:rPr>
          <w:rFonts w:eastAsiaTheme="minorEastAsia"/>
          <w:sz w:val="28"/>
          <w:szCs w:val="28"/>
        </w:rPr>
        <w:t>услуг ветеранам Великой Отечественной войны</w:t>
      </w:r>
    </w:p>
    <w:p w:rsidR="00A144F1" w:rsidRPr="00A144F1" w:rsidRDefault="00A144F1" w:rsidP="00A144F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A144F1" w:rsidRPr="00A144F1" w:rsidRDefault="00A144F1" w:rsidP="00A144F1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A144F1">
        <w:rPr>
          <w:rFonts w:eastAsiaTheme="minorEastAsia"/>
          <w:b/>
          <w:color w:val="000000" w:themeColor="text1"/>
          <w:sz w:val="28"/>
          <w:szCs w:val="28"/>
        </w:rPr>
        <w:t>Согласие</w:t>
      </w:r>
      <w:r w:rsidRPr="00A144F1">
        <w:rPr>
          <w:rFonts w:eastAsiaTheme="minorEastAsia"/>
          <w:b/>
          <w:color w:val="000000" w:themeColor="text1"/>
          <w:sz w:val="28"/>
          <w:szCs w:val="28"/>
        </w:rPr>
        <w:br/>
        <w:t xml:space="preserve">на публикацию (размещение) </w:t>
      </w:r>
    </w:p>
    <w:p w:rsidR="00A144F1" w:rsidRPr="00A144F1" w:rsidRDefault="00A144F1" w:rsidP="00A144F1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A144F1">
        <w:rPr>
          <w:rFonts w:eastAsiaTheme="minorEastAsia"/>
          <w:b/>
          <w:color w:val="000000" w:themeColor="text1"/>
          <w:sz w:val="28"/>
          <w:szCs w:val="28"/>
        </w:rPr>
        <w:t>в информационно-телекоммуникационной</w:t>
      </w:r>
    </w:p>
    <w:p w:rsidR="00A144F1" w:rsidRPr="00A144F1" w:rsidRDefault="00A144F1" w:rsidP="00A144F1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A144F1">
        <w:rPr>
          <w:rFonts w:eastAsiaTheme="minorEastAsia"/>
          <w:b/>
          <w:color w:val="000000" w:themeColor="text1"/>
          <w:sz w:val="28"/>
          <w:szCs w:val="28"/>
        </w:rPr>
        <w:t>сети «Интернет» информации о получателе субсидии,</w:t>
      </w:r>
    </w:p>
    <w:p w:rsidR="00A144F1" w:rsidRPr="00A144F1" w:rsidRDefault="00A144F1" w:rsidP="00A144F1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A144F1">
        <w:rPr>
          <w:rFonts w:eastAsiaTheme="minorEastAsia"/>
          <w:b/>
          <w:color w:val="000000" w:themeColor="text1"/>
          <w:sz w:val="28"/>
          <w:szCs w:val="28"/>
        </w:rPr>
        <w:t>о подаваемом получателем субсидии заявлении,</w:t>
      </w:r>
    </w:p>
    <w:p w:rsidR="00A144F1" w:rsidRPr="00A144F1" w:rsidRDefault="00A144F1" w:rsidP="00A144F1">
      <w:pPr>
        <w:widowControl w:val="0"/>
        <w:autoSpaceDE w:val="0"/>
        <w:autoSpaceDN w:val="0"/>
        <w:jc w:val="center"/>
        <w:rPr>
          <w:rFonts w:eastAsiaTheme="minorEastAsia"/>
          <w:b/>
          <w:color w:val="000000" w:themeColor="text1"/>
          <w:sz w:val="28"/>
          <w:szCs w:val="28"/>
        </w:rPr>
      </w:pPr>
      <w:r w:rsidRPr="00A144F1">
        <w:rPr>
          <w:rFonts w:eastAsiaTheme="minorEastAsia"/>
          <w:b/>
          <w:color w:val="000000" w:themeColor="text1"/>
          <w:sz w:val="28"/>
          <w:szCs w:val="28"/>
        </w:rPr>
        <w:t>иной информации об участнике отбора, связанной с конкурсом</w:t>
      </w:r>
    </w:p>
    <w:p w:rsidR="00A144F1" w:rsidRPr="00A144F1" w:rsidRDefault="00A144F1" w:rsidP="00A144F1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A144F1" w:rsidRPr="00A144F1" w:rsidRDefault="00A144F1" w:rsidP="00A144F1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144F1">
        <w:rPr>
          <w:rFonts w:eastAsiaTheme="minorEastAsia"/>
          <w:color w:val="000000" w:themeColor="text1"/>
          <w:sz w:val="28"/>
          <w:szCs w:val="28"/>
        </w:rPr>
        <w:t xml:space="preserve">    Я, _____________________________________________________________,</w:t>
      </w:r>
    </w:p>
    <w:p w:rsidR="00A144F1" w:rsidRPr="00A144F1" w:rsidRDefault="00A144F1" w:rsidP="00A144F1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20"/>
          <w:szCs w:val="20"/>
        </w:rPr>
      </w:pPr>
      <w:r w:rsidRPr="00A144F1">
        <w:rPr>
          <w:rFonts w:eastAsiaTheme="minorEastAsia"/>
          <w:color w:val="000000" w:themeColor="text1"/>
          <w:sz w:val="20"/>
          <w:szCs w:val="20"/>
        </w:rPr>
        <w:t>(фамилия, имя, отчество (при наличии)</w:t>
      </w:r>
    </w:p>
    <w:p w:rsidR="00A144F1" w:rsidRPr="00A144F1" w:rsidRDefault="00A144F1" w:rsidP="00A144F1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144F1">
        <w:rPr>
          <w:rFonts w:eastAsiaTheme="minorEastAsia"/>
          <w:color w:val="000000" w:themeColor="text1"/>
          <w:sz w:val="22"/>
          <w:szCs w:val="22"/>
        </w:rPr>
        <w:t>зарегистрирован/а</w:t>
      </w:r>
      <w:r w:rsidRPr="00A144F1">
        <w:rPr>
          <w:rFonts w:eastAsiaTheme="minorEastAsia"/>
          <w:color w:val="000000" w:themeColor="text1"/>
          <w:sz w:val="28"/>
          <w:szCs w:val="28"/>
        </w:rPr>
        <w:t xml:space="preserve"> __________________________________________________________________, </w:t>
      </w:r>
    </w:p>
    <w:p w:rsidR="00A144F1" w:rsidRPr="00A144F1" w:rsidRDefault="00A144F1" w:rsidP="00A144F1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20"/>
          <w:szCs w:val="20"/>
        </w:rPr>
      </w:pPr>
      <w:r w:rsidRPr="00A144F1">
        <w:rPr>
          <w:rFonts w:eastAsiaTheme="minorEastAsia"/>
          <w:color w:val="000000" w:themeColor="text1"/>
          <w:sz w:val="20"/>
          <w:szCs w:val="20"/>
        </w:rPr>
        <w:t>(адрес)</w:t>
      </w:r>
    </w:p>
    <w:p w:rsidR="00A144F1" w:rsidRPr="00A144F1" w:rsidRDefault="00A144F1" w:rsidP="00A144F1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144F1">
        <w:rPr>
          <w:rFonts w:eastAsiaTheme="minorEastAsia"/>
          <w:color w:val="000000" w:themeColor="text1"/>
          <w:sz w:val="28"/>
          <w:szCs w:val="28"/>
        </w:rPr>
        <w:t>__________________________________________________________________,</w:t>
      </w:r>
    </w:p>
    <w:p w:rsidR="00A144F1" w:rsidRPr="00A144F1" w:rsidRDefault="00A144F1" w:rsidP="00A144F1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20"/>
          <w:szCs w:val="20"/>
        </w:rPr>
      </w:pPr>
      <w:r w:rsidRPr="00A144F1">
        <w:rPr>
          <w:rFonts w:eastAsiaTheme="minorEastAsia"/>
          <w:color w:val="000000" w:themeColor="text1"/>
          <w:sz w:val="20"/>
          <w:szCs w:val="20"/>
        </w:rPr>
        <w:t>(серия и номер документа, удостоверяющего личность, кем и когда выдан)</w:t>
      </w:r>
    </w:p>
    <w:p w:rsidR="00A144F1" w:rsidRPr="00A144F1" w:rsidRDefault="00A144F1" w:rsidP="00A144F1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A144F1" w:rsidRPr="00A144F1" w:rsidRDefault="00A144F1" w:rsidP="00A144F1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144F1">
        <w:rPr>
          <w:rFonts w:eastAsiaTheme="minorEastAsia"/>
          <w:color w:val="000000" w:themeColor="text1"/>
          <w:sz w:val="28"/>
          <w:szCs w:val="28"/>
        </w:rPr>
        <w:t xml:space="preserve"> выражаю на публикацию (размещение) в информационно-телекоммуникационной сети «Интернет» информации о получателе субсидии, о подаваемом получателем субсидии заявлении, иной информации </w:t>
      </w:r>
      <w:r w:rsidRPr="00A144F1">
        <w:rPr>
          <w:rFonts w:eastAsiaTheme="minorEastAsia"/>
          <w:color w:val="000000" w:themeColor="text1"/>
          <w:sz w:val="28"/>
          <w:szCs w:val="28"/>
        </w:rPr>
        <w:br/>
        <w:t>об участнике отбора, связанной с конкурсом.</w:t>
      </w:r>
    </w:p>
    <w:p w:rsidR="00A144F1" w:rsidRPr="00A144F1" w:rsidRDefault="00A144F1" w:rsidP="00A144F1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A144F1" w:rsidRPr="00A144F1" w:rsidRDefault="00A144F1" w:rsidP="00A144F1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8"/>
          <w:szCs w:val="28"/>
        </w:rPr>
      </w:pPr>
      <w:r w:rsidRPr="00A144F1">
        <w:rPr>
          <w:rFonts w:eastAsiaTheme="minorEastAsia"/>
          <w:color w:val="000000" w:themeColor="text1"/>
          <w:sz w:val="28"/>
          <w:szCs w:val="28"/>
        </w:rPr>
        <w:t xml:space="preserve">    ________________________/_____________  </w:t>
      </w:r>
      <w:proofErr w:type="gramStart"/>
      <w:r w:rsidRPr="00A144F1">
        <w:rPr>
          <w:rFonts w:eastAsiaTheme="minorEastAsia"/>
          <w:color w:val="000000" w:themeColor="text1"/>
          <w:sz w:val="28"/>
          <w:szCs w:val="28"/>
        </w:rPr>
        <w:t xml:space="preserve">   «</w:t>
      </w:r>
      <w:proofErr w:type="gramEnd"/>
      <w:r w:rsidRPr="00A144F1">
        <w:rPr>
          <w:rFonts w:eastAsiaTheme="minorEastAsia"/>
          <w:color w:val="000000" w:themeColor="text1"/>
          <w:sz w:val="28"/>
          <w:szCs w:val="28"/>
        </w:rPr>
        <w:t>____» ___________ 20___ г.</w:t>
      </w:r>
    </w:p>
    <w:p w:rsidR="00A144F1" w:rsidRPr="00A144F1" w:rsidRDefault="00A144F1" w:rsidP="00A144F1">
      <w:pPr>
        <w:widowControl w:val="0"/>
        <w:autoSpaceDE w:val="0"/>
        <w:autoSpaceDN w:val="0"/>
        <w:jc w:val="both"/>
        <w:rPr>
          <w:rFonts w:eastAsiaTheme="minorEastAsia"/>
          <w:color w:val="000000" w:themeColor="text1"/>
          <w:sz w:val="20"/>
          <w:szCs w:val="20"/>
        </w:rPr>
      </w:pPr>
      <w:r w:rsidRPr="00A144F1">
        <w:rPr>
          <w:rFonts w:eastAsiaTheme="minorEastAsia"/>
          <w:color w:val="000000" w:themeColor="text1"/>
          <w:sz w:val="22"/>
          <w:szCs w:val="22"/>
        </w:rPr>
        <w:t xml:space="preserve">    </w:t>
      </w:r>
      <w:r w:rsidRPr="00A144F1">
        <w:rPr>
          <w:rFonts w:eastAsiaTheme="minorEastAsia"/>
          <w:color w:val="000000" w:themeColor="text1"/>
          <w:sz w:val="20"/>
          <w:szCs w:val="20"/>
        </w:rPr>
        <w:t xml:space="preserve">(фамилия, имя, отчество (при </w:t>
      </w:r>
      <w:proofErr w:type="gramStart"/>
      <w:r w:rsidRPr="00A144F1">
        <w:rPr>
          <w:rFonts w:eastAsiaTheme="minorEastAsia"/>
          <w:color w:val="000000" w:themeColor="text1"/>
          <w:sz w:val="20"/>
          <w:szCs w:val="20"/>
        </w:rPr>
        <w:t xml:space="preserve">наличии)   </w:t>
      </w:r>
      <w:proofErr w:type="gramEnd"/>
      <w:r w:rsidRPr="00A144F1">
        <w:rPr>
          <w:rFonts w:eastAsiaTheme="minorEastAsia"/>
          <w:color w:val="000000" w:themeColor="text1"/>
          <w:sz w:val="20"/>
          <w:szCs w:val="20"/>
        </w:rPr>
        <w:t xml:space="preserve">         (подпись)                                               (дата)</w:t>
      </w:r>
    </w:p>
    <w:p w:rsidR="00A144F1" w:rsidRPr="00A144F1" w:rsidRDefault="00A144F1" w:rsidP="00A144F1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2"/>
          <w:szCs w:val="22"/>
        </w:rPr>
      </w:pPr>
    </w:p>
    <w:p w:rsidR="00A144F1" w:rsidRPr="00A144F1" w:rsidRDefault="00A144F1" w:rsidP="00A144F1">
      <w:pPr>
        <w:widowControl w:val="0"/>
        <w:autoSpaceDE w:val="0"/>
        <w:autoSpaceDN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A144F1" w:rsidRPr="00A144F1" w:rsidRDefault="00A144F1" w:rsidP="00A144F1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A144F1" w:rsidRPr="00A144F1" w:rsidRDefault="00A144F1" w:rsidP="00A144F1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144F1" w:rsidRPr="00A144F1" w:rsidRDefault="00A144F1" w:rsidP="00A144F1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144F1" w:rsidRPr="00A144F1" w:rsidRDefault="00A144F1" w:rsidP="00A144F1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144F1" w:rsidRPr="00A144F1" w:rsidRDefault="00A144F1" w:rsidP="00A144F1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144F1" w:rsidRPr="00A144F1" w:rsidRDefault="00A144F1" w:rsidP="00A144F1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144F1" w:rsidRPr="00A144F1" w:rsidRDefault="00A144F1" w:rsidP="00A144F1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144F1" w:rsidRPr="00A144F1" w:rsidRDefault="00A144F1" w:rsidP="00A144F1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A144F1" w:rsidRPr="00A144F1" w:rsidRDefault="00A144F1" w:rsidP="00A144F1">
      <w:pPr>
        <w:spacing w:after="160" w:line="259" w:lineRule="auto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0" w:name="_GoBack"/>
      <w:bookmarkEnd w:id="0"/>
    </w:p>
    <w:sectPr w:rsidR="00A144F1" w:rsidRPr="00A14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DBC"/>
    <w:rsid w:val="003C3276"/>
    <w:rsid w:val="00A144F1"/>
    <w:rsid w:val="00A6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FF6753-072D-4E8A-A1EC-F2068624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Брынько Дина Ивановна</dc:creator>
  <cp:keywords/>
  <dc:description/>
  <cp:lastModifiedBy>Брынько Дина Ивановна</cp:lastModifiedBy>
  <cp:revision>2</cp:revision>
  <dcterms:created xsi:type="dcterms:W3CDTF">2024-05-13T04:30:00Z</dcterms:created>
  <dcterms:modified xsi:type="dcterms:W3CDTF">2024-05-13T22:23:00Z</dcterms:modified>
</cp:coreProperties>
</file>