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AC" w:rsidRPr="00AB0243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AB0243">
        <w:rPr>
          <w:rFonts w:eastAsiaTheme="minorEastAsia"/>
          <w:color w:val="000000" w:themeColor="text1"/>
          <w:sz w:val="28"/>
          <w:szCs w:val="28"/>
        </w:rPr>
        <w:t>Приложение 1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к Порядку определения объема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и предоставления субсидий из бюджета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Петропавловск-Камчатского городского округа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социально ориентированным некоммерческим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организациям, не являющимся муниципальными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учреждениями, на реализацию социально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значимых мероприятий в рамках осуществления</w:t>
      </w:r>
    </w:p>
    <w:p w:rsidR="004778AC" w:rsidRDefault="004778AC" w:rsidP="004778A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03D8">
        <w:rPr>
          <w:rFonts w:ascii="Times New Roman" w:hAnsi="Times New Roman" w:cs="Times New Roman"/>
          <w:color w:val="000000" w:themeColor="text1"/>
          <w:sz w:val="28"/>
          <w:szCs w:val="28"/>
        </w:rPr>
        <w:t>их уставной деятельности и реализацию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 xml:space="preserve"> гражданских инициатив</w:t>
      </w:r>
    </w:p>
    <w:p w:rsidR="004778AC" w:rsidRPr="008D03D8" w:rsidRDefault="004778AC" w:rsidP="004778AC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</w:p>
    <w:p w:rsidR="004778AC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4778AC" w:rsidRPr="00AB0243" w:rsidTr="00D03223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778AC" w:rsidRPr="00AB0243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4778AC" w:rsidRPr="00AB0243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В</w:t>
            </w:r>
            <w:r w:rsidRPr="00AB0243">
              <w:rPr>
                <w:rFonts w:eastAsiaTheme="minorEastAsia"/>
                <w:color w:val="000000" w:themeColor="text1"/>
                <w:sz w:val="28"/>
                <w:szCs w:val="28"/>
              </w:rPr>
              <w:t>________________________</w:t>
            </w:r>
          </w:p>
          <w:p w:rsidR="004778AC" w:rsidRPr="00AB0243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от</w:t>
            </w:r>
            <w:r w:rsidRPr="00AB0243">
              <w:rPr>
                <w:rFonts w:eastAsiaTheme="minorEastAsia"/>
                <w:color w:val="000000" w:themeColor="text1"/>
                <w:sz w:val="28"/>
                <w:szCs w:val="28"/>
              </w:rPr>
              <w:t>_______________________</w:t>
            </w:r>
          </w:p>
          <w:p w:rsidR="004778AC" w:rsidRPr="00F47DEE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47DEE">
              <w:rPr>
                <w:rFonts w:eastAsiaTheme="minorEastAsia"/>
                <w:color w:val="000000" w:themeColor="text1"/>
                <w:sz w:val="20"/>
                <w:szCs w:val="20"/>
              </w:rPr>
              <w:t>(наименование некоммерческой организации)</w:t>
            </w:r>
          </w:p>
        </w:tc>
      </w:tr>
    </w:tbl>
    <w:p w:rsidR="004778AC" w:rsidRPr="00AB0243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4778AC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44103B">
        <w:rPr>
          <w:rFonts w:eastAsiaTheme="minorEastAsia"/>
          <w:b/>
          <w:color w:val="000000" w:themeColor="text1"/>
          <w:sz w:val="28"/>
          <w:szCs w:val="28"/>
        </w:rPr>
        <w:t>Заявление</w:t>
      </w:r>
      <w:r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Pr="0044103B">
        <w:rPr>
          <w:rFonts w:eastAsiaTheme="minorEastAsia"/>
          <w:b/>
          <w:color w:val="000000" w:themeColor="text1"/>
          <w:sz w:val="28"/>
          <w:szCs w:val="28"/>
        </w:rPr>
        <w:t xml:space="preserve">на предоставление субсидии </w:t>
      </w:r>
    </w:p>
    <w:p w:rsidR="004778AC" w:rsidRPr="00F47DEE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 w:val="20"/>
          <w:szCs w:val="20"/>
        </w:rPr>
      </w:pPr>
      <w:r w:rsidRPr="008D03D8">
        <w:rPr>
          <w:rFonts w:ascii="Calibri" w:eastAsiaTheme="minorEastAsia" w:hAnsi="Calibri" w:cs="Calibri"/>
          <w:sz w:val="28"/>
          <w:szCs w:val="28"/>
        </w:rPr>
        <w:t>______________________________________________</w:t>
      </w:r>
      <w:r>
        <w:rPr>
          <w:rFonts w:ascii="Calibri" w:eastAsiaTheme="minorEastAsia" w:hAnsi="Calibri" w:cs="Calibri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Calibri" w:eastAsiaTheme="minorEastAsia" w:hAnsi="Calibri" w:cs="Calibri"/>
          <w:sz w:val="28"/>
          <w:szCs w:val="28"/>
        </w:rPr>
        <w:t xml:space="preserve">   </w:t>
      </w:r>
      <w:r w:rsidRPr="00F47DEE">
        <w:rPr>
          <w:rFonts w:asciiTheme="minorHAnsi" w:eastAsiaTheme="minorHAnsi" w:hAnsiTheme="minorHAnsi" w:cstheme="minorBidi"/>
          <w:sz w:val="20"/>
          <w:szCs w:val="20"/>
          <w:lang w:eastAsia="en-US"/>
        </w:rPr>
        <w:t>(</w:t>
      </w:r>
      <w:proofErr w:type="gramEnd"/>
      <w:r w:rsidRPr="00F47DEE">
        <w:rPr>
          <w:rFonts w:eastAsiaTheme="minorHAnsi"/>
          <w:sz w:val="20"/>
          <w:szCs w:val="20"/>
          <w:lang w:eastAsia="en-US"/>
        </w:rPr>
        <w:t>полное наименование некоммерческой организации)</w:t>
      </w:r>
    </w:p>
    <w:p w:rsidR="004778AC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1. Сведения об организации</w:t>
      </w:r>
    </w:p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42"/>
      </w:tblGrid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Сокращенное наименование некоммерческой организации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 xml:space="preserve">Код по общероссийскому классификатору внешнеэкономической деятельности </w:t>
            </w:r>
            <w:hyperlink r:id="rId4">
              <w:r w:rsidRPr="002C7790">
                <w:rPr>
                  <w:rFonts w:eastAsiaTheme="minorEastAsia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Номер расчетного счета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Наименование банка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lastRenderedPageBreak/>
              <w:t>Номер корреспондентского счета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Почтовый адрес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Контактный телефон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 xml:space="preserve">Сайт в информационно-телекоммуникационной сети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8D03D8">
              <w:rPr>
                <w:rFonts w:eastAsiaTheme="minorEastAsia"/>
                <w:sz w:val="28"/>
                <w:szCs w:val="28"/>
              </w:rPr>
              <w:t>Интернет</w:t>
            </w:r>
            <w:r>
              <w:rPr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Численность работников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Последний год получения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2. Краткая информация о деятельности социально</w:t>
      </w: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ориентированной некоммерческой организации</w:t>
      </w: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с момента создания</w:t>
      </w:r>
    </w:p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3. Сведения о программе (проекте) и перечень показателей</w:t>
      </w:r>
    </w:p>
    <w:p w:rsidR="004778AC" w:rsidRPr="008D03D8" w:rsidRDefault="004778AC" w:rsidP="004778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результатов использования субсидии и их значения</w:t>
      </w:r>
    </w:p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42"/>
      </w:tblGrid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Наименование направления деятельности организации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Наименование программы (проекта)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Цель программы (проекта)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Срок реализации программы (проекта)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Период реализации программы (проекта), на который необходима финансовая поддержка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Общая сумма планируемых расходов на реализацию программы (проекта)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Количество планируемых Получателем субсидии мероприятий в рамках программы (проекта) с использованием средств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 xml:space="preserve">Количество мероприятий, планируемых Получателем субсидии, </w:t>
            </w:r>
            <w:r w:rsidRPr="008D03D8">
              <w:rPr>
                <w:rFonts w:eastAsiaTheme="minorEastAsia"/>
                <w:sz w:val="28"/>
                <w:szCs w:val="28"/>
              </w:rPr>
              <w:lastRenderedPageBreak/>
              <w:t>совместно с органами администрации Петропавловск-Камчатского городского округа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lastRenderedPageBreak/>
              <w:t>Планируемое число граждан, к участию в мероприятиях в рамках программ (проектов) СОНКО, проводимых при финансовой поддержке с использованием средств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 xml:space="preserve">Количество публикаций в средствах массовой информации, в том числе в информационно-телекоммуникационной сети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8D03D8">
              <w:rPr>
                <w:rFonts w:eastAsiaTheme="minorEastAsia"/>
                <w:sz w:val="28"/>
                <w:szCs w:val="28"/>
              </w:rPr>
              <w:t>Интернет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8D03D8">
              <w:rPr>
                <w:rFonts w:eastAsiaTheme="minorEastAsia"/>
                <w:sz w:val="28"/>
                <w:szCs w:val="28"/>
              </w:rPr>
              <w:t>, посвященных общественно-значимым мероприятиям, проводимым СОНКО с использованием средств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Среднегодовая численность штатных и внештатных работников СОНКО, участвующих в реализации программ (проектов) при финансовой поддержке с использованием средств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Общая численность добровольцев, привлекаемых СОНКО к</w:t>
            </w:r>
          </w:p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реализации программ (проектов) при финансовой поддержке с использованием средств субсидии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4778AC" w:rsidRPr="008D03D8" w:rsidTr="00D03223">
        <w:tc>
          <w:tcPr>
            <w:tcW w:w="7937" w:type="dxa"/>
            <w:vAlign w:val="bottom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Планируемое использование собственных материально-технических ресурсов для реализации мероприятий программы (проекта)</w:t>
            </w:r>
          </w:p>
        </w:tc>
        <w:tc>
          <w:tcPr>
            <w:tcW w:w="1142" w:type="dxa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778AC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778AC" w:rsidRPr="00AB0243" w:rsidRDefault="004778AC" w:rsidP="004778A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DF3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Согласен(на) на осуществление проверки главным распорядителем бюджетных средств соблюдения порядка и условий предоставления субсидии, в том числе</w:t>
      </w:r>
      <w:r w:rsidRPr="00AB0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5">
        <w:r w:rsidRPr="00AB02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AB0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>
        <w:r w:rsidRPr="00AB0243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AB0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включение таких положений в соглашение.</w:t>
      </w:r>
    </w:p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4778AC" w:rsidRPr="008D03D8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D03D8">
        <w:rPr>
          <w:rFonts w:eastAsiaTheme="minorEastAsia"/>
          <w:sz w:val="28"/>
          <w:szCs w:val="28"/>
        </w:rPr>
        <w:t>Настоящим подтверждаем достоверность предоставленной информации.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4082"/>
        <w:gridCol w:w="1757"/>
      </w:tblGrid>
      <w:tr w:rsidR="004778AC" w:rsidRPr="008D03D8" w:rsidTr="00D0322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Руководитель</w:t>
            </w:r>
            <w:r>
              <w:rPr>
                <w:rFonts w:eastAsiaTheme="minorEastAsia"/>
                <w:sz w:val="28"/>
                <w:szCs w:val="28"/>
              </w:rPr>
              <w:t xml:space="preserve"> о</w:t>
            </w:r>
            <w:r w:rsidRPr="008D03D8">
              <w:rPr>
                <w:rFonts w:eastAsiaTheme="minorEastAsia"/>
                <w:sz w:val="28"/>
                <w:szCs w:val="28"/>
              </w:rPr>
              <w:t>рганизации: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4778AC" w:rsidRPr="008D03D8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____________________________</w:t>
            </w:r>
          </w:p>
          <w:p w:rsidR="004778AC" w:rsidRPr="000B6C2F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B6C2F">
              <w:rPr>
                <w:rFonts w:eastAsiaTheme="minorEastAsia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:rsidR="004778AC" w:rsidRPr="00DD5F5B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</w:t>
            </w:r>
          </w:p>
          <w:p w:rsidR="004778AC" w:rsidRPr="00DD5F5B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DD5F5B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</w:tr>
      <w:tr w:rsidR="004778AC" w:rsidRPr="008D03D8" w:rsidTr="00D0322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Бухгалтер организации: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4778AC" w:rsidRPr="008D03D8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____________________________</w:t>
            </w:r>
          </w:p>
          <w:p w:rsidR="004778AC" w:rsidRPr="000B6C2F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0B6C2F">
              <w:rPr>
                <w:rFonts w:eastAsiaTheme="minorEastAsia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:rsidR="004778AC" w:rsidRPr="00DD5F5B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</w:t>
            </w:r>
          </w:p>
          <w:p w:rsidR="004778AC" w:rsidRPr="00DD5F5B" w:rsidRDefault="004778AC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DD5F5B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</w:tr>
      <w:tr w:rsidR="004778AC" w:rsidRPr="008D03D8" w:rsidTr="00D03223"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>М.П.</w:t>
            </w:r>
          </w:p>
        </w:tc>
      </w:tr>
      <w:tr w:rsidR="004778AC" w:rsidRPr="008D03D8" w:rsidTr="00D03223"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8AC" w:rsidRPr="008D03D8" w:rsidRDefault="004778AC" w:rsidP="00D0322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8D03D8">
              <w:rPr>
                <w:rFonts w:eastAsiaTheme="minorEastAsia"/>
                <w:sz w:val="28"/>
                <w:szCs w:val="28"/>
              </w:rPr>
              <w:t xml:space="preserve">Дата составления: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8D03D8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8D03D8">
              <w:rPr>
                <w:rFonts w:eastAsiaTheme="minorEastAsia"/>
                <w:sz w:val="28"/>
                <w:szCs w:val="28"/>
              </w:rPr>
              <w:t>__________ 20___ г.</w:t>
            </w:r>
          </w:p>
        </w:tc>
      </w:tr>
    </w:tbl>
    <w:p w:rsidR="004778AC" w:rsidRDefault="004778AC" w:rsidP="004778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3C3276" w:rsidRDefault="003C3276">
      <w:bookmarkStart w:id="0" w:name="_GoBack"/>
      <w:bookmarkEnd w:id="0"/>
    </w:p>
    <w:sectPr w:rsidR="003C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AC"/>
    <w:rsid w:val="003C3276"/>
    <w:rsid w:val="0047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6EB0-047F-49D8-BECA-680C7369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8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hyperlink" Target="https://login.consultant.ru/link/?req=doc&amp;base=LAW&amp;n=468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Брынько Дина Ивановна</dc:creator>
  <cp:keywords/>
  <dc:description/>
  <cp:lastModifiedBy>Брынько Дина Ивановна</cp:lastModifiedBy>
  <cp:revision>1</cp:revision>
  <dcterms:created xsi:type="dcterms:W3CDTF">2024-05-13T04:27:00Z</dcterms:created>
  <dcterms:modified xsi:type="dcterms:W3CDTF">2024-05-13T04:28:00Z</dcterms:modified>
</cp:coreProperties>
</file>